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09A9" w:rsidRPr="009C56A6" w:rsidRDefault="009609A9" w:rsidP="009C56A6">
      <w:pPr>
        <w:rPr>
          <w:b/>
        </w:rPr>
      </w:pPr>
      <w:bookmarkStart w:id="0" w:name="OLE_LINK1"/>
      <w:bookmarkStart w:id="1" w:name="OLE_LINK2"/>
      <w:r w:rsidRPr="009C56A6">
        <w:rPr>
          <w:b/>
        </w:rPr>
        <w:t>НГТУ в рейтинге вузов России</w:t>
      </w:r>
      <w:r w:rsidR="009C56A6">
        <w:rPr>
          <w:b/>
        </w:rPr>
        <w:t xml:space="preserve"> по версии  </w:t>
      </w:r>
      <w:r w:rsidRPr="009C56A6">
        <w:rPr>
          <w:b/>
        </w:rPr>
        <w:t xml:space="preserve">фонда В. Потанина </w:t>
      </w:r>
    </w:p>
    <w:p w:rsidR="009609A9" w:rsidRDefault="009609A9" w:rsidP="009C56A6">
      <w:pPr>
        <w:rPr>
          <w:b/>
        </w:rPr>
      </w:pPr>
      <w:bookmarkStart w:id="2" w:name="OLE_LINK3"/>
      <w:bookmarkStart w:id="3" w:name="OLE_LINK4"/>
      <w:bookmarkStart w:id="4" w:name="OLE_LINK5"/>
      <w:bookmarkStart w:id="5" w:name="OLE_LINK6"/>
      <w:bookmarkEnd w:id="0"/>
      <w:bookmarkEnd w:id="1"/>
      <w:r w:rsidRPr="009C56A6">
        <w:rPr>
          <w:b/>
        </w:rPr>
        <w:t>Новосибирский государственный технический университет в рейтинге высших учебных заведений России Благотворительного фонда В. Потанина занял 30-31 место среди 75 вузов. </w:t>
      </w:r>
    </w:p>
    <w:bookmarkEnd w:id="2"/>
    <w:bookmarkEnd w:id="3"/>
    <w:p w:rsidR="009609A9" w:rsidRPr="009C56A6" w:rsidRDefault="009C56A6" w:rsidP="009C56A6">
      <w:r w:rsidRPr="009C56A6">
        <w:t>Рейтинг составляется по итогам участия студентов и преподавателей в образовательных программах фонда.</w:t>
      </w:r>
      <w:r>
        <w:t xml:space="preserve"> В </w:t>
      </w:r>
      <w:r w:rsidR="00303231">
        <w:t xml:space="preserve">этом </w:t>
      </w:r>
      <w:r>
        <w:t xml:space="preserve"> году в</w:t>
      </w:r>
      <w:r w:rsidR="009609A9" w:rsidRPr="009C56A6">
        <w:t>первые в исследовании учитывались результаты негосударственных вузов.</w:t>
      </w:r>
    </w:p>
    <w:p w:rsidR="009F63D0" w:rsidRPr="009C56A6" w:rsidRDefault="009609A9" w:rsidP="009C56A6">
      <w:r w:rsidRPr="009C56A6">
        <w:t>Возглавил рейтинг Новосибирский национальный исследовательский государственный университет</w:t>
      </w:r>
      <w:r w:rsidR="009F63D0" w:rsidRPr="009C56A6">
        <w:t xml:space="preserve">, 2 место </w:t>
      </w:r>
      <w:r w:rsidRPr="009C56A6">
        <w:t xml:space="preserve"> </w:t>
      </w:r>
      <w:r w:rsidR="009E2DBB" w:rsidRPr="009C56A6">
        <w:t xml:space="preserve">- </w:t>
      </w:r>
      <w:r w:rsidRPr="009C56A6">
        <w:t>Европейский</w:t>
      </w:r>
      <w:r w:rsidR="009F63D0" w:rsidRPr="009C56A6">
        <w:t xml:space="preserve"> университет в Санкт-Петербурге, 3 место </w:t>
      </w:r>
      <w:r w:rsidR="009F63D0" w:rsidRPr="009C56A6">
        <w:softHyphen/>
        <w:t xml:space="preserve">- </w:t>
      </w:r>
      <w:r w:rsidRPr="009C56A6">
        <w:t>Российская экономическая школа</w:t>
      </w:r>
      <w:r w:rsidR="009E2DBB" w:rsidRPr="009C56A6">
        <w:t xml:space="preserve"> (Москва)</w:t>
      </w:r>
      <w:r w:rsidR="009F63D0" w:rsidRPr="009C56A6">
        <w:t xml:space="preserve">. </w:t>
      </w:r>
    </w:p>
    <w:p w:rsidR="00E12D7A" w:rsidRDefault="00E12D7A" w:rsidP="00E12D7A">
      <w:r w:rsidRPr="00A67043">
        <w:t>Среди вузов Сибирского региона места распределились следующим образом</w:t>
      </w:r>
      <w:r w:rsidR="00303231">
        <w:t xml:space="preserve">: </w:t>
      </w:r>
    </w:p>
    <w:p w:rsidR="009C56A6" w:rsidRDefault="00A67043" w:rsidP="00E12D7A">
      <w:pPr>
        <w:pStyle w:val="a7"/>
        <w:numPr>
          <w:ilvl w:val="0"/>
          <w:numId w:val="4"/>
        </w:numPr>
      </w:pPr>
      <w:r w:rsidRPr="009C56A6">
        <w:t>1</w:t>
      </w:r>
      <w:r>
        <w:t xml:space="preserve"> место</w:t>
      </w:r>
      <w:r w:rsidRPr="009C56A6">
        <w:t xml:space="preserve"> </w:t>
      </w:r>
      <w:r>
        <w:t xml:space="preserve">- </w:t>
      </w:r>
      <w:r w:rsidR="009C56A6" w:rsidRPr="009C56A6">
        <w:t>Новосибирский национальный исследовательский государственный университет</w:t>
      </w:r>
      <w:r>
        <w:t xml:space="preserve"> </w:t>
      </w:r>
    </w:p>
    <w:p w:rsidR="009C56A6" w:rsidRDefault="00A67043" w:rsidP="00E12D7A">
      <w:pPr>
        <w:pStyle w:val="a7"/>
        <w:numPr>
          <w:ilvl w:val="0"/>
          <w:numId w:val="4"/>
        </w:numPr>
      </w:pPr>
      <w:r>
        <w:t xml:space="preserve">4 - </w:t>
      </w:r>
      <w:r w:rsidR="009C56A6" w:rsidRPr="009C56A6">
        <w:t>Национальный исследовательский Томский политехнический университет</w:t>
      </w:r>
      <w:r>
        <w:t xml:space="preserve"> </w:t>
      </w:r>
    </w:p>
    <w:p w:rsidR="009C56A6" w:rsidRDefault="00A67043" w:rsidP="00E12D7A">
      <w:pPr>
        <w:pStyle w:val="a7"/>
        <w:numPr>
          <w:ilvl w:val="0"/>
          <w:numId w:val="4"/>
        </w:numPr>
      </w:pPr>
      <w:r>
        <w:t xml:space="preserve">7 - </w:t>
      </w:r>
      <w:r w:rsidR="009C56A6" w:rsidRPr="009C56A6">
        <w:t>Национальный исследовательский</w:t>
      </w:r>
      <w:bookmarkStart w:id="6" w:name="_GoBack"/>
      <w:bookmarkEnd w:id="6"/>
      <w:r w:rsidR="009C56A6" w:rsidRPr="009C56A6">
        <w:t xml:space="preserve"> Томский государственный университет</w:t>
      </w:r>
      <w:r w:rsidR="00E12D7A">
        <w:t xml:space="preserve"> </w:t>
      </w:r>
    </w:p>
    <w:p w:rsidR="009C56A6" w:rsidRDefault="00A67043" w:rsidP="00E12D7A">
      <w:pPr>
        <w:pStyle w:val="a7"/>
        <w:numPr>
          <w:ilvl w:val="0"/>
          <w:numId w:val="4"/>
        </w:numPr>
      </w:pPr>
      <w:r>
        <w:t xml:space="preserve">15 - </w:t>
      </w:r>
      <w:r w:rsidR="009C56A6">
        <w:t xml:space="preserve">Сибирский государственный аэрокосмический университет имени академика </w:t>
      </w:r>
      <w:r w:rsidR="00E12D7A">
        <w:t xml:space="preserve"> </w:t>
      </w:r>
      <w:r w:rsidR="00303231">
        <w:t xml:space="preserve">М. Ф. </w:t>
      </w:r>
      <w:proofErr w:type="spellStart"/>
      <w:r w:rsidR="00303231">
        <w:t>Решетне</w:t>
      </w:r>
      <w:r w:rsidR="009C56A6">
        <w:t>ва</w:t>
      </w:r>
      <w:proofErr w:type="spellEnd"/>
      <w:r>
        <w:t xml:space="preserve"> (Красноярск)</w:t>
      </w:r>
    </w:p>
    <w:p w:rsidR="00303231" w:rsidRDefault="00A67043" w:rsidP="00E12D7A">
      <w:pPr>
        <w:pStyle w:val="a7"/>
        <w:numPr>
          <w:ilvl w:val="0"/>
          <w:numId w:val="4"/>
        </w:numPr>
      </w:pPr>
      <w:r>
        <w:t xml:space="preserve">17 - </w:t>
      </w:r>
      <w:r w:rsidR="009C56A6" w:rsidRPr="009C56A6">
        <w:t>Сибирский федеральный университет</w:t>
      </w:r>
      <w:r w:rsidR="009C56A6">
        <w:t xml:space="preserve"> (Красноярск)</w:t>
      </w:r>
    </w:p>
    <w:p w:rsidR="009C56A6" w:rsidRDefault="00A67043" w:rsidP="00E12D7A">
      <w:pPr>
        <w:pStyle w:val="a7"/>
        <w:numPr>
          <w:ilvl w:val="0"/>
          <w:numId w:val="4"/>
        </w:numPr>
      </w:pPr>
      <w:r>
        <w:t xml:space="preserve">26-27 - </w:t>
      </w:r>
      <w:r w:rsidR="009C56A6" w:rsidRPr="009C56A6">
        <w:t>Алтайский государственный университет</w:t>
      </w:r>
      <w:r w:rsidR="009C56A6">
        <w:t xml:space="preserve"> (Барнаул)</w:t>
      </w:r>
    </w:p>
    <w:p w:rsidR="009C56A6" w:rsidRDefault="00A67043" w:rsidP="00E12D7A">
      <w:pPr>
        <w:pStyle w:val="a7"/>
        <w:numPr>
          <w:ilvl w:val="0"/>
          <w:numId w:val="4"/>
        </w:numPr>
      </w:pPr>
      <w:r>
        <w:t xml:space="preserve">30-31 - </w:t>
      </w:r>
      <w:r w:rsidR="009C56A6" w:rsidRPr="009C56A6">
        <w:t>Новосибирский государственный технический университет</w:t>
      </w:r>
    </w:p>
    <w:p w:rsidR="009C56A6" w:rsidRDefault="00A67043" w:rsidP="00E12D7A">
      <w:pPr>
        <w:pStyle w:val="a7"/>
        <w:numPr>
          <w:ilvl w:val="0"/>
          <w:numId w:val="4"/>
        </w:numPr>
      </w:pPr>
      <w:r>
        <w:t xml:space="preserve">32-34 - </w:t>
      </w:r>
      <w:r w:rsidR="009C56A6" w:rsidRPr="009C56A6">
        <w:t>Иркутский государственный технический университет</w:t>
      </w:r>
      <w:r w:rsidR="00E12D7A">
        <w:t xml:space="preserve"> </w:t>
      </w:r>
    </w:p>
    <w:p w:rsidR="00E12D7A" w:rsidRDefault="00A67043" w:rsidP="00E12D7A">
      <w:pPr>
        <w:pStyle w:val="a7"/>
        <w:numPr>
          <w:ilvl w:val="0"/>
          <w:numId w:val="4"/>
        </w:numPr>
      </w:pPr>
      <w:r>
        <w:t xml:space="preserve">53-54 - </w:t>
      </w:r>
      <w:r w:rsidR="009C56A6">
        <w:t>Алтайский государственный технический университет имени И. И. Ползунова (Барнаул)</w:t>
      </w:r>
    </w:p>
    <w:p w:rsidR="009C56A6" w:rsidRDefault="00A67043" w:rsidP="00E12D7A">
      <w:pPr>
        <w:pStyle w:val="a7"/>
        <w:numPr>
          <w:ilvl w:val="0"/>
          <w:numId w:val="4"/>
        </w:numPr>
      </w:pPr>
      <w:r>
        <w:t xml:space="preserve">56 - </w:t>
      </w:r>
      <w:r w:rsidR="009C56A6">
        <w:t>Кемеровский государственный университет</w:t>
      </w:r>
      <w:r>
        <w:t xml:space="preserve"> </w:t>
      </w:r>
    </w:p>
    <w:p w:rsidR="009C56A6" w:rsidRDefault="00A67043" w:rsidP="00E12D7A">
      <w:pPr>
        <w:pStyle w:val="a7"/>
        <w:numPr>
          <w:ilvl w:val="0"/>
          <w:numId w:val="4"/>
        </w:numPr>
      </w:pPr>
      <w:r>
        <w:t xml:space="preserve">58 - </w:t>
      </w:r>
      <w:r w:rsidR="009C56A6" w:rsidRPr="009C56A6">
        <w:t>Омский государственный университет имени Ф. М. Достоевского</w:t>
      </w:r>
    </w:p>
    <w:p w:rsidR="009C56A6" w:rsidRDefault="00A67043" w:rsidP="00E12D7A">
      <w:pPr>
        <w:pStyle w:val="a7"/>
        <w:numPr>
          <w:ilvl w:val="0"/>
          <w:numId w:val="4"/>
        </w:numPr>
      </w:pPr>
      <w:r>
        <w:t xml:space="preserve">67 - </w:t>
      </w:r>
      <w:r w:rsidR="009C56A6">
        <w:t>Томский государственный университет систем упр</w:t>
      </w:r>
      <w:r w:rsidR="00E12D7A">
        <w:t>авления и</w:t>
      </w:r>
      <w:r>
        <w:t xml:space="preserve"> радиоэлектроники</w:t>
      </w:r>
    </w:p>
    <w:p w:rsidR="009C56A6" w:rsidRDefault="00A67043" w:rsidP="00E12D7A">
      <w:pPr>
        <w:pStyle w:val="a7"/>
        <w:numPr>
          <w:ilvl w:val="0"/>
          <w:numId w:val="4"/>
        </w:numPr>
      </w:pPr>
      <w:r>
        <w:t xml:space="preserve">68 - </w:t>
      </w:r>
      <w:r w:rsidR="009C56A6">
        <w:t>Иркутский государственный университет</w:t>
      </w:r>
    </w:p>
    <w:p w:rsidR="0094689E" w:rsidRDefault="0094689E" w:rsidP="0094689E">
      <w:r>
        <w:t xml:space="preserve">Дополнительная информация  - на сайте </w:t>
      </w:r>
      <w:hyperlink r:id="rId6" w:history="1">
        <w:r>
          <w:rPr>
            <w:rStyle w:val="a3"/>
          </w:rPr>
          <w:t>фонда В. Потанина</w:t>
        </w:r>
      </w:hyperlink>
      <w:r>
        <w:t>.</w:t>
      </w:r>
    </w:p>
    <w:p w:rsidR="009609A9" w:rsidRPr="009C56A6" w:rsidRDefault="009609A9" w:rsidP="009C56A6">
      <w:r w:rsidRPr="009C56A6">
        <w:t>Справка</w:t>
      </w:r>
      <w:r w:rsidRPr="009C56A6">
        <w:br/>
        <w:t>Рейтинг ведущих вузов России фонда В. Потанина составляется ежегодно  с 2004 года</w:t>
      </w:r>
      <w:r w:rsidR="009C56A6">
        <w:t xml:space="preserve">. </w:t>
      </w:r>
      <w:r w:rsidRPr="009C56A6">
        <w:t>С 2013-2014 учебного года в</w:t>
      </w:r>
      <w:r w:rsidR="009C56A6">
        <w:t xml:space="preserve"> с</w:t>
      </w:r>
      <w:r w:rsidRPr="009C56A6">
        <w:t>типендиальной программе  могут участвовать только магистранты и их преподавателей.</w:t>
      </w:r>
    </w:p>
    <w:p w:rsidR="009609A9" w:rsidRPr="009609A9" w:rsidRDefault="00A67043" w:rsidP="009609A9">
      <w:hyperlink r:id="rId7" w:history="1">
        <w:r w:rsidR="009609A9" w:rsidRPr="009609A9">
          <w:rPr>
            <w:rStyle w:val="a3"/>
          </w:rPr>
          <w:t xml:space="preserve">Студенты НГТУ – стипендиаты фонда </w:t>
        </w:r>
        <w:proofErr w:type="spellStart"/>
        <w:r w:rsidR="009609A9" w:rsidRPr="009609A9">
          <w:rPr>
            <w:rStyle w:val="a3"/>
          </w:rPr>
          <w:t>В.Потанина</w:t>
        </w:r>
        <w:proofErr w:type="spellEnd"/>
      </w:hyperlink>
      <w:r w:rsidR="009609A9" w:rsidRPr="009609A9">
        <w:t>.</w:t>
      </w:r>
    </w:p>
    <w:bookmarkEnd w:id="4"/>
    <w:bookmarkEnd w:id="5"/>
    <w:p w:rsidR="00675871" w:rsidRDefault="00675871" w:rsidP="009609A9"/>
    <w:p w:rsidR="009F63D0" w:rsidRPr="009609A9" w:rsidRDefault="009F63D0" w:rsidP="009609A9"/>
    <w:sectPr w:rsidR="009F63D0" w:rsidRPr="009609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C1242C"/>
    <w:multiLevelType w:val="hybridMultilevel"/>
    <w:tmpl w:val="D90086EA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DCA6A2F"/>
    <w:multiLevelType w:val="hybridMultilevel"/>
    <w:tmpl w:val="BF48C32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BB43EE"/>
    <w:multiLevelType w:val="hybridMultilevel"/>
    <w:tmpl w:val="998AAD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4394A03"/>
    <w:multiLevelType w:val="hybridMultilevel"/>
    <w:tmpl w:val="5448A7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0DA6"/>
    <w:rsid w:val="00303231"/>
    <w:rsid w:val="00391B7B"/>
    <w:rsid w:val="00675871"/>
    <w:rsid w:val="00732389"/>
    <w:rsid w:val="007F0DA6"/>
    <w:rsid w:val="0094689E"/>
    <w:rsid w:val="009609A9"/>
    <w:rsid w:val="009C56A6"/>
    <w:rsid w:val="009E2DBB"/>
    <w:rsid w:val="009F63D0"/>
    <w:rsid w:val="00A67043"/>
    <w:rsid w:val="00CA53F2"/>
    <w:rsid w:val="00E12D7A"/>
    <w:rsid w:val="00FE1F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32389"/>
    <w:rPr>
      <w:color w:val="0000FF"/>
      <w:u w:val="single"/>
    </w:rPr>
  </w:style>
  <w:style w:type="character" w:styleId="a4">
    <w:name w:val="Strong"/>
    <w:basedOn w:val="a0"/>
    <w:uiPriority w:val="22"/>
    <w:qFormat/>
    <w:rsid w:val="00732389"/>
    <w:rPr>
      <w:b/>
      <w:bCs/>
    </w:rPr>
  </w:style>
  <w:style w:type="character" w:customStyle="1" w:styleId="tco-ellipsis">
    <w:name w:val="tco-ellipsis"/>
    <w:basedOn w:val="a0"/>
    <w:rsid w:val="00CA53F2"/>
  </w:style>
  <w:style w:type="character" w:customStyle="1" w:styleId="invisible">
    <w:name w:val="invisible"/>
    <w:basedOn w:val="a0"/>
    <w:rsid w:val="00CA53F2"/>
  </w:style>
  <w:style w:type="character" w:customStyle="1" w:styleId="js-display-url">
    <w:name w:val="js-display-url"/>
    <w:basedOn w:val="a0"/>
    <w:rsid w:val="00CA53F2"/>
  </w:style>
  <w:style w:type="character" w:customStyle="1" w:styleId="apple-converted-space">
    <w:name w:val="apple-converted-space"/>
    <w:basedOn w:val="a0"/>
    <w:rsid w:val="009609A9"/>
  </w:style>
  <w:style w:type="paragraph" w:styleId="a5">
    <w:name w:val="Normal (Web)"/>
    <w:basedOn w:val="a"/>
    <w:uiPriority w:val="99"/>
    <w:unhideWhenUsed/>
    <w:rsid w:val="009609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FollowedHyperlink"/>
    <w:basedOn w:val="a0"/>
    <w:uiPriority w:val="99"/>
    <w:semiHidden/>
    <w:unhideWhenUsed/>
    <w:rsid w:val="00FE1FCE"/>
    <w:rPr>
      <w:color w:val="800080" w:themeColor="followedHyperlink"/>
      <w:u w:val="single"/>
    </w:rPr>
  </w:style>
  <w:style w:type="paragraph" w:styleId="a7">
    <w:name w:val="List Paragraph"/>
    <w:basedOn w:val="a"/>
    <w:uiPriority w:val="34"/>
    <w:qFormat/>
    <w:rsid w:val="0030323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32389"/>
    <w:rPr>
      <w:color w:val="0000FF"/>
      <w:u w:val="single"/>
    </w:rPr>
  </w:style>
  <w:style w:type="character" w:styleId="a4">
    <w:name w:val="Strong"/>
    <w:basedOn w:val="a0"/>
    <w:uiPriority w:val="22"/>
    <w:qFormat/>
    <w:rsid w:val="00732389"/>
    <w:rPr>
      <w:b/>
      <w:bCs/>
    </w:rPr>
  </w:style>
  <w:style w:type="character" w:customStyle="1" w:styleId="tco-ellipsis">
    <w:name w:val="tco-ellipsis"/>
    <w:basedOn w:val="a0"/>
    <w:rsid w:val="00CA53F2"/>
  </w:style>
  <w:style w:type="character" w:customStyle="1" w:styleId="invisible">
    <w:name w:val="invisible"/>
    <w:basedOn w:val="a0"/>
    <w:rsid w:val="00CA53F2"/>
  </w:style>
  <w:style w:type="character" w:customStyle="1" w:styleId="js-display-url">
    <w:name w:val="js-display-url"/>
    <w:basedOn w:val="a0"/>
    <w:rsid w:val="00CA53F2"/>
  </w:style>
  <w:style w:type="character" w:customStyle="1" w:styleId="apple-converted-space">
    <w:name w:val="apple-converted-space"/>
    <w:basedOn w:val="a0"/>
    <w:rsid w:val="009609A9"/>
  </w:style>
  <w:style w:type="paragraph" w:styleId="a5">
    <w:name w:val="Normal (Web)"/>
    <w:basedOn w:val="a"/>
    <w:uiPriority w:val="99"/>
    <w:unhideWhenUsed/>
    <w:rsid w:val="009609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FollowedHyperlink"/>
    <w:basedOn w:val="a0"/>
    <w:uiPriority w:val="99"/>
    <w:semiHidden/>
    <w:unhideWhenUsed/>
    <w:rsid w:val="00FE1FCE"/>
    <w:rPr>
      <w:color w:val="800080" w:themeColor="followedHyperlink"/>
      <w:u w:val="single"/>
    </w:rPr>
  </w:style>
  <w:style w:type="paragraph" w:styleId="a7">
    <w:name w:val="List Paragraph"/>
    <w:basedOn w:val="a"/>
    <w:uiPriority w:val="34"/>
    <w:qFormat/>
    <w:rsid w:val="003032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384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7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4479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3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046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049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97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55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710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66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23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104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385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32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02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050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35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143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505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632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443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179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614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099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01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60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877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583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020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145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76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458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064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58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95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098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7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92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870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71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878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265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219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590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448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778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672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93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14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318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69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733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47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729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36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290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583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63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896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95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62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512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04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410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053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801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9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05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565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88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09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101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01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423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5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nstu.ru/news_more/?site=&amp;page=&amp;idnews=8416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ondpotanin.ru/novosti/2014-09-03/499043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301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Хозяин</dc:creator>
  <cp:lastModifiedBy>Хозяин</cp:lastModifiedBy>
  <cp:revision>5</cp:revision>
  <dcterms:created xsi:type="dcterms:W3CDTF">2014-09-03T17:09:00Z</dcterms:created>
  <dcterms:modified xsi:type="dcterms:W3CDTF">2014-09-04T03:32:00Z</dcterms:modified>
</cp:coreProperties>
</file>