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5167D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4 февраля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</w:t>
      </w:r>
      <w:r>
        <w:rPr>
          <w:rFonts w:ascii="Times New Roman" w:eastAsia="Times New Roman" w:hAnsi="Times New Roman" w:cs="Times New Roman"/>
          <w:b/>
        </w:rPr>
        <w:t>6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167D8" w:rsidRPr="005167D8" w:rsidRDefault="005167D8" w:rsidP="005167D8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167D8">
        <w:rPr>
          <w:rFonts w:ascii="Times New Roman" w:hAnsi="Times New Roman" w:cs="Times New Roman"/>
          <w:b/>
          <w:sz w:val="26"/>
          <w:szCs w:val="26"/>
        </w:rPr>
        <w:t>Механохимический синтез интерметаллидов для двигателей будущего исследовали в НГТУ НЭТИ</w:t>
      </w:r>
    </w:p>
    <w:p w:rsidR="005167D8" w:rsidRPr="005167D8" w:rsidRDefault="005167D8" w:rsidP="005167D8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5167D8">
        <w:rPr>
          <w:rFonts w:ascii="Times New Roman" w:hAnsi="Times New Roman" w:cs="Times New Roman"/>
          <w:b/>
          <w:bCs/>
          <w:sz w:val="26"/>
          <w:szCs w:val="26"/>
        </w:rPr>
        <w:t>Ученые Новосибирского государственного технического университета НЭТИ в лабораторных условиях получили тугоплавкий силицид ниобия. Суперпрочный и тугоплавкий интерметаллид представляет интерес в аэрокосмической отрасли как замена жаропрочным никелевым сплавам.</w:t>
      </w:r>
    </w:p>
    <w:p w:rsidR="005167D8" w:rsidRPr="005167D8" w:rsidRDefault="005167D8" w:rsidP="005167D8">
      <w:pPr>
        <w:rPr>
          <w:rFonts w:ascii="Times New Roman" w:hAnsi="Times New Roman" w:cs="Times New Roman"/>
          <w:sz w:val="26"/>
          <w:szCs w:val="26"/>
        </w:rPr>
      </w:pPr>
      <w:r w:rsidRPr="005167D8">
        <w:rPr>
          <w:rFonts w:ascii="Times New Roman" w:hAnsi="Times New Roman" w:cs="Times New Roman"/>
          <w:sz w:val="26"/>
          <w:szCs w:val="26"/>
        </w:rPr>
        <w:t xml:space="preserve">Заведующий кафедрой технологии машиностроения механико-технологического факультета НГТУ НЭТИ кандидат технических наук, доцент Евгений Головин рассказал, что силицид ниобия был получен в высокоэнергетической планетарной мельнице «Активатор 2SL». Доклад об этом исследовании был представлен на </w:t>
      </w:r>
      <w:hyperlink r:id="rId9">
        <w:r w:rsidRPr="005167D8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XXVIII Международной научно-технической конференции Уральской школы металловедов-термистов</w:t>
        </w:r>
      </w:hyperlink>
      <w:r w:rsidRPr="005167D8">
        <w:rPr>
          <w:rFonts w:ascii="Times New Roman" w:hAnsi="Times New Roman" w:cs="Times New Roman"/>
          <w:sz w:val="26"/>
          <w:szCs w:val="26"/>
        </w:rPr>
        <w:t xml:space="preserve"> «Актуальные проблемы физического металловедения сталей и сплавов», посвященной 100-летию со дня рождения заслуженного деятеля науки доктора технических наук, профессора Леонида Иннокентьевича Тушинского, основателя школы материаловедения НГТУ НЭТ</w:t>
      </w:r>
      <w:bookmarkStart w:id="0" w:name="_GoBack"/>
      <w:bookmarkEnd w:id="0"/>
      <w:r w:rsidRPr="005167D8">
        <w:rPr>
          <w:rFonts w:ascii="Times New Roman" w:hAnsi="Times New Roman" w:cs="Times New Roman"/>
          <w:sz w:val="26"/>
          <w:szCs w:val="26"/>
        </w:rPr>
        <w:t xml:space="preserve">И. </w:t>
      </w:r>
    </w:p>
    <w:p w:rsidR="005167D8" w:rsidRPr="005167D8" w:rsidRDefault="005167D8" w:rsidP="005167D8">
      <w:pPr>
        <w:rPr>
          <w:rFonts w:ascii="Times New Roman" w:hAnsi="Times New Roman" w:cs="Times New Roman"/>
          <w:sz w:val="26"/>
          <w:szCs w:val="26"/>
        </w:rPr>
      </w:pPr>
      <w:r w:rsidRPr="005167D8">
        <w:rPr>
          <w:rFonts w:ascii="Times New Roman" w:hAnsi="Times New Roman" w:cs="Times New Roman"/>
          <w:sz w:val="26"/>
          <w:szCs w:val="26"/>
        </w:rPr>
        <w:t xml:space="preserve">«Мы провели серию экспериментов с целью получения силицидов ниобия в шаровой мельнице, поместив туда порошки кремния, ниобия и мелющие тела — шары из твердого сплава ВК8. Исследования полученного порошкового материала показали, что нам удалось синтезировать большое количество (до 66%) целевой фазы, а именно силицида ниобия Nb₅Si₃». Результаты экспериментов опубликованы </w:t>
      </w:r>
      <w:hyperlink r:id="rId10">
        <w:r w:rsidRPr="005167D8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в научной статье</w:t>
        </w:r>
      </w:hyperlink>
      <w:r w:rsidRPr="005167D8">
        <w:rPr>
          <w:rFonts w:ascii="Times New Roman" w:hAnsi="Times New Roman" w:cs="Times New Roman"/>
          <w:sz w:val="26"/>
          <w:szCs w:val="26"/>
        </w:rPr>
        <w:t>.</w:t>
      </w:r>
    </w:p>
    <w:p w:rsidR="005167D8" w:rsidRPr="005167D8" w:rsidRDefault="005167D8" w:rsidP="005167D8">
      <w:pPr>
        <w:rPr>
          <w:rFonts w:ascii="Times New Roman" w:hAnsi="Times New Roman" w:cs="Times New Roman"/>
          <w:sz w:val="26"/>
          <w:szCs w:val="26"/>
        </w:rPr>
      </w:pPr>
      <w:r w:rsidRPr="005167D8">
        <w:rPr>
          <w:rFonts w:ascii="Times New Roman" w:hAnsi="Times New Roman" w:cs="Times New Roman"/>
          <w:sz w:val="26"/>
          <w:szCs w:val="26"/>
        </w:rPr>
        <w:t>«Такого результата в литературе мы не встречали, — отметил ученый. — Насколько мне известно, именно это соединение в таких условиях мы получили впервые. Были только работы исследователей, получавших методом механосинтеза другие, менее тугоплавкие силициды ниобия. Нас же интересует именно Nb₅Si₃, он самый тугоплавкий в системе Nb-Si».</w:t>
      </w:r>
    </w:p>
    <w:p w:rsidR="005167D8" w:rsidRPr="005167D8" w:rsidRDefault="005167D8" w:rsidP="005167D8">
      <w:pPr>
        <w:rPr>
          <w:rFonts w:ascii="Times New Roman" w:hAnsi="Times New Roman" w:cs="Times New Roman"/>
          <w:sz w:val="26"/>
          <w:szCs w:val="26"/>
        </w:rPr>
      </w:pPr>
      <w:r w:rsidRPr="005167D8">
        <w:rPr>
          <w:rFonts w:ascii="Times New Roman" w:hAnsi="Times New Roman" w:cs="Times New Roman"/>
          <w:sz w:val="26"/>
          <w:szCs w:val="26"/>
        </w:rPr>
        <w:t xml:space="preserve">Силицид ниобия Nb₅Si₃, который относится к классу интерметаллидов, представляет большой интерес в аэрокосмической отрасли из-за уникальных свойств. «Силицид ниобия легче жаропрочных никелевых сплавов (ЖНС), но самое главное, является очень тугоплавким соединением — плавится при </w:t>
      </w:r>
      <w:r w:rsidRPr="005167D8">
        <w:rPr>
          <w:rFonts w:ascii="Times New Roman" w:hAnsi="Times New Roman" w:cs="Times New Roman"/>
          <w:sz w:val="26"/>
          <w:szCs w:val="26"/>
        </w:rPr>
        <w:lastRenderedPageBreak/>
        <w:t>температуре 2500°C, что на тысячу градусов выше ЖНС, которые сегодня используются в авиастроении», — рассказал Евгений Головин.</w:t>
      </w:r>
    </w:p>
    <w:p w:rsidR="005167D8" w:rsidRPr="005167D8" w:rsidRDefault="005167D8" w:rsidP="005167D8">
      <w:pPr>
        <w:rPr>
          <w:rFonts w:ascii="Times New Roman" w:hAnsi="Times New Roman" w:cs="Times New Roman"/>
          <w:sz w:val="26"/>
          <w:szCs w:val="26"/>
        </w:rPr>
      </w:pPr>
      <w:bookmarkStart w:id="1" w:name="_kc2mssqke4hq" w:colFirst="0" w:colLast="0"/>
      <w:bookmarkEnd w:id="1"/>
      <w:r w:rsidRPr="005167D8">
        <w:rPr>
          <w:rFonts w:ascii="Times New Roman" w:hAnsi="Times New Roman" w:cs="Times New Roman"/>
          <w:sz w:val="26"/>
          <w:szCs w:val="26"/>
        </w:rPr>
        <w:t>При этом соединение отличается высокой хрупкостью и окисляется при высоких температурах. «Во всем мире ученые решают эти проблемы, чтобы получить материал будущего. Мы сосредоточились на задаче доступного синтеза силицида ниобия. Нам удалось получить этот тугоплавкий материал в шаровой мельнице фактически при комнатной температуре. Другие технологии, например, индукционная плавка и литье, чрезвычайно сложны и дороги», — подчеркнул Евгений Головин, добавив, что дальнейшие исследования будут посвящены изготовлению из полученных порошков деталей с помощью электроискрового спекания.</w:t>
      </w:r>
    </w:p>
    <w:p w:rsidR="005167D8" w:rsidRPr="005167D8" w:rsidRDefault="005167D8" w:rsidP="005167D8">
      <w:pPr>
        <w:rPr>
          <w:rFonts w:ascii="Times New Roman" w:hAnsi="Times New Roman" w:cs="Times New Roman"/>
          <w:sz w:val="26"/>
          <w:szCs w:val="26"/>
        </w:rPr>
      </w:pPr>
      <w:r w:rsidRPr="005167D8">
        <w:rPr>
          <w:rFonts w:ascii="Times New Roman" w:hAnsi="Times New Roman" w:cs="Times New Roman"/>
          <w:sz w:val="26"/>
          <w:szCs w:val="26"/>
        </w:rPr>
        <w:t xml:space="preserve">Ранее ученые НГТУ НЭТИ разработали </w:t>
      </w:r>
      <w:hyperlink r:id="rId11">
        <w:r w:rsidRPr="005167D8">
          <w:rPr>
            <w:rFonts w:ascii="Times New Roman" w:hAnsi="Times New Roman" w:cs="Times New Roman"/>
            <w:color w:val="0563C1"/>
            <w:sz w:val="26"/>
            <w:szCs w:val="26"/>
            <w:u w:val="single"/>
          </w:rPr>
          <w:t>коррозионностойкое покрытие</w:t>
        </w:r>
      </w:hyperlink>
      <w:r w:rsidRPr="005167D8">
        <w:rPr>
          <w:rFonts w:ascii="Times New Roman" w:hAnsi="Times New Roman" w:cs="Times New Roman"/>
          <w:sz w:val="26"/>
          <w:szCs w:val="26"/>
        </w:rPr>
        <w:t xml:space="preserve"> на основе высокоэнтропийных сплавов, упрочненных тугоплавкими частицами. Благодаря повышенной коррозионной стойкости, износостойкости и пластичности покрытие может применяться в химической промышленности и энергетике.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133A" w:rsidRDefault="00D0133A">
      <w:pPr>
        <w:spacing w:after="0" w:line="240" w:lineRule="auto"/>
      </w:pPr>
      <w:r>
        <w:separator/>
      </w:r>
    </w:p>
  </w:endnote>
  <w:endnote w:type="continuationSeparator" w:id="0">
    <w:p w:rsidR="00D0133A" w:rsidRDefault="00D013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133A" w:rsidRDefault="00D0133A">
      <w:pPr>
        <w:spacing w:after="0" w:line="240" w:lineRule="auto"/>
      </w:pPr>
      <w:r>
        <w:separator/>
      </w:r>
    </w:p>
  </w:footnote>
  <w:footnote w:type="continuationSeparator" w:id="0">
    <w:p w:rsidR="00D0133A" w:rsidRDefault="00D013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B11B0"/>
    <w:rsid w:val="003C1CDF"/>
    <w:rsid w:val="003E3F17"/>
    <w:rsid w:val="003E4263"/>
    <w:rsid w:val="003F0DAA"/>
    <w:rsid w:val="004D1E32"/>
    <w:rsid w:val="005167D8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0133A"/>
    <w:rsid w:val="00D741C1"/>
    <w:rsid w:val="00DE3FA4"/>
    <w:rsid w:val="00DE7242"/>
    <w:rsid w:val="00E70FA7"/>
    <w:rsid w:val="00E87963"/>
    <w:rsid w:val="00E90A58"/>
    <w:rsid w:val="00E95025"/>
    <w:rsid w:val="00F14255"/>
    <w:rsid w:val="00F33F1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2F951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2" Type="http://schemas.openxmlformats.org/officeDocument/2006/relationships/image" Target="media/image2.pn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nstu.ru/science/news_more?idnews=163942" TargetMode="External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hyperlink" Target="https://link.springer.com/article/10.1007/s11015-025-02068-2" TargetMode="External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73781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2026-02-04T04:01:00Z</dcterms:created>
  <dcterms:modified xsi:type="dcterms:W3CDTF">2026-02-04T04:01:00Z</dcterms:modified>
</cp:coreProperties>
</file>