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D45" w:rsidRDefault="00CA6695">
      <w:pPr>
        <w:rPr>
          <w:b/>
        </w:rPr>
      </w:pPr>
      <w:r>
        <w:rPr>
          <w:b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#_x0000_t75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CA6695">
        <w:rPr>
          <w:b/>
          <w:noProof/>
          <w:lang w:eastAsia="ru-RU"/>
        </w:rPr>
        <w:pict>
          <v:shape id="_x0000_i0" o:spid="_x0000_i1025" type="#_x0000_t75" style="width:451.4pt;height:100.15pt;mso-wrap-distance-left:0;mso-wrap-distance-top:0;mso-wrap-distance-right:0;mso-wrap-distance-bottom:0">
            <v:imagedata r:id="rId6" o:title=""/>
            <v:path textboxrect="0,0,0,0"/>
          </v:shape>
        </w:pict>
      </w:r>
    </w:p>
    <w:p w:rsidR="007E5D45" w:rsidRPr="00E95025" w:rsidRDefault="00DB5EF3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22 </w:t>
      </w:r>
      <w:r w:rsidR="0068487E">
        <w:rPr>
          <w:rFonts w:ascii="Times New Roman" w:eastAsia="Times New Roman" w:hAnsi="Times New Roman" w:cs="Times New Roman"/>
          <w:b/>
        </w:rPr>
        <w:t>августа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DB5EF3" w:rsidRPr="00DB5EF3" w:rsidRDefault="00DB5EF3" w:rsidP="00DB5EF3">
      <w:pPr>
        <w:rPr>
          <w:rFonts w:ascii="Times New Roman" w:hAnsi="Times New Roman" w:cs="Times New Roman"/>
          <w:b/>
          <w:sz w:val="26"/>
          <w:szCs w:val="26"/>
        </w:rPr>
      </w:pPr>
      <w:r w:rsidRPr="00DB5EF3">
        <w:rPr>
          <w:rFonts w:ascii="Times New Roman" w:hAnsi="Times New Roman" w:cs="Times New Roman"/>
          <w:b/>
          <w:sz w:val="26"/>
          <w:szCs w:val="26"/>
        </w:rPr>
        <w:t>Губернатор Новосибирской области вручил коллективу НГТУ НЭТИ орден Почета</w:t>
      </w:r>
    </w:p>
    <w:p w:rsidR="00DB5EF3" w:rsidRPr="00DB5EF3" w:rsidRDefault="00DB5EF3" w:rsidP="00DB5EF3">
      <w:pPr>
        <w:rPr>
          <w:rFonts w:ascii="Times New Roman" w:hAnsi="Times New Roman" w:cs="Times New Roman"/>
          <w:b/>
          <w:sz w:val="26"/>
          <w:szCs w:val="26"/>
        </w:rPr>
      </w:pPr>
      <w:r w:rsidRPr="00DB5EF3">
        <w:rPr>
          <w:rFonts w:ascii="Times New Roman" w:hAnsi="Times New Roman" w:cs="Times New Roman"/>
          <w:b/>
          <w:sz w:val="26"/>
          <w:szCs w:val="26"/>
        </w:rPr>
        <w:t>22 августа, в День Государственного флага России, губернатор Новосибирской области Андрей Травников вручил коллективу Новосибирского государственного технического университета НЭТИ орден Почета. Награду принял ректор вуза Анатолий Батаев.</w:t>
      </w:r>
    </w:p>
    <w:p w:rsidR="00DB5EF3" w:rsidRPr="00DB5EF3" w:rsidRDefault="00DB5EF3" w:rsidP="00DB5EF3">
      <w:pPr>
        <w:rPr>
          <w:rFonts w:ascii="Times New Roman" w:hAnsi="Times New Roman" w:cs="Times New Roman"/>
          <w:sz w:val="26"/>
          <w:szCs w:val="26"/>
        </w:rPr>
      </w:pPr>
      <w:r w:rsidRPr="00DB5EF3">
        <w:rPr>
          <w:rFonts w:ascii="Times New Roman" w:hAnsi="Times New Roman" w:cs="Times New Roman"/>
          <w:sz w:val="26"/>
          <w:szCs w:val="26"/>
        </w:rPr>
        <w:t xml:space="preserve">Ранее Президент России Владимир Путин подписал </w:t>
      </w:r>
      <w:hyperlink r:id="rId7" w:history="1">
        <w:r w:rsidRPr="00DB5EF3">
          <w:rPr>
            <w:rStyle w:val="af"/>
            <w:rFonts w:ascii="Times New Roman" w:hAnsi="Times New Roman" w:cs="Times New Roman"/>
            <w:sz w:val="26"/>
            <w:szCs w:val="26"/>
          </w:rPr>
          <w:t>у</w:t>
        </w:r>
        <w:r w:rsidRPr="00DB5EF3">
          <w:rPr>
            <w:rStyle w:val="af"/>
            <w:rFonts w:ascii="Times New Roman" w:hAnsi="Times New Roman" w:cs="Times New Roman"/>
            <w:sz w:val="26"/>
            <w:szCs w:val="26"/>
          </w:rPr>
          <w:t>к</w:t>
        </w:r>
        <w:r w:rsidRPr="00DB5EF3">
          <w:rPr>
            <w:rStyle w:val="af"/>
            <w:rFonts w:ascii="Times New Roman" w:hAnsi="Times New Roman" w:cs="Times New Roman"/>
            <w:sz w:val="26"/>
            <w:szCs w:val="26"/>
          </w:rPr>
          <w:t>аз</w:t>
        </w:r>
      </w:hyperlink>
      <w:r w:rsidRPr="00DB5EF3">
        <w:rPr>
          <w:rFonts w:ascii="Times New Roman" w:hAnsi="Times New Roman" w:cs="Times New Roman"/>
          <w:sz w:val="26"/>
          <w:szCs w:val="26"/>
        </w:rPr>
        <w:t xml:space="preserve"> о награждении коллектива Новосибирского государственного технического университета НЭТИ орденом Почета. Высокой государственной награды коллектив НГТУ НЭТИ удостоен за заслуги в области науки и образования, подготовке высококвалифицированных специалистов, говорится в указе Президента Российской Федерации от 24 июня 2025 года.</w:t>
      </w:r>
    </w:p>
    <w:p w:rsidR="00DB5EF3" w:rsidRPr="00DB5EF3" w:rsidRDefault="00DB5EF3" w:rsidP="00DB5EF3">
      <w:pPr>
        <w:rPr>
          <w:rFonts w:ascii="Times New Roman" w:hAnsi="Times New Roman" w:cs="Times New Roman"/>
          <w:sz w:val="26"/>
          <w:szCs w:val="26"/>
        </w:rPr>
      </w:pPr>
      <w:r w:rsidRPr="00DB5EF3">
        <w:rPr>
          <w:rFonts w:ascii="Times New Roman" w:hAnsi="Times New Roman" w:cs="Times New Roman"/>
          <w:sz w:val="26"/>
          <w:szCs w:val="26"/>
        </w:rPr>
        <w:t>Во время торжественной церемонии награждения глава региона поздравил коллектив НГТУ НЭТИ с высокой наградой. Ректор вуза в ответном слове поблагодарил губернатора Новосибирской области и правительство региона за поддержку. «Очень приятно получить эту значимую для нашего университета награду. Огромное спасибо за поддержку всем! Мы гордимся, что являемся опорным университетом для Новосибирска и заверяем, что будем с честью выполнять свою работу», — отметил Анатолий Батаев.</w:t>
      </w:r>
    </w:p>
    <w:p w:rsidR="007E5D45" w:rsidRPr="006D55C1" w:rsidRDefault="00D741C1" w:rsidP="00DB5EF3">
      <w:pPr>
        <w:shd w:val="clear" w:color="auto" w:fill="FFFFFF"/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>
        <w:rPr>
          <w:sz w:val="28"/>
          <w:szCs w:val="28"/>
        </w:rPr>
        <w:t>_______________________________________________________</w:t>
      </w:r>
    </w:p>
    <w:p w:rsidR="007E5D45" w:rsidRDefault="00D741C1">
      <w:r>
        <w:t>Для СМИ</w:t>
      </w:r>
    </w:p>
    <w:p w:rsidR="007E5D45" w:rsidRDefault="0068487E">
      <w:r>
        <w:t xml:space="preserve">Журналист </w:t>
      </w:r>
      <w:r w:rsidR="00D316FA">
        <w:t xml:space="preserve">УИП </w:t>
      </w:r>
      <w:r>
        <w:t>НГТУ НЭТИ Наталья Сабанцева,</w:t>
      </w:r>
      <w:r w:rsidRPr="0068487E">
        <w:t xml:space="preserve"> sabanceva@corp.nstu.ru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CA669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eastAsia="en-US"/>
              </w:rPr>
              <w:pict>
                <v:shape id="_x0000_s1037" type="#_x0000_t75" style="position:absolute;margin-left:0;margin-top:0;width:50pt;height:50pt;z-index:25165568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B5EF3" w:rsidRPr="00CA6695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26" type="#_x0000_t75" style="width:11.9pt;height:12.5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hyperlink r:id="rId9" w:tooltip="https://dzen.ru/nstu_neti" w:history="1">
              <w:r w:rsidR="00D741C1"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CA6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shape id="_x0000_s1035" type="#_x0000_t75" style="position:absolute;margin-left:0;margin-top:0;width:50pt;height:50pt;z-index:251656704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B5EF3" w:rsidRPr="00CA6695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27" type="#_x0000_t75" style="width:11.9pt;height:11.9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r w:rsidR="00D741C1"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CA6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eastAsia="en-US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B5EF3" w:rsidRPr="00CA6695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28" type="#_x0000_t75" style="width:13.15pt;height:13.1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hyperlink r:id="rId12" w:tooltip="https://t.me/nstu_neti" w:history="1">
              <w:r w:rsidR="00D741C1"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CA6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eastAsia="en-US"/>
              </w:rPr>
              <w:pict>
                <v:shape id="_x0000_s1031" type="#_x0000_t75" style="position:absolute;left:0;text-align:left;margin-left:0;margin-top:0;width:50pt;height:50pt;z-index:251658752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B5EF3" w:rsidRPr="00CA6695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29" type="#_x0000_t75" style="width:11.9pt;height:11.9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www.nstu.ru/media/foto_video" w:history="1">
              <w:r w:rsidR="00D741C1"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CA6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B5EF3" w:rsidRPr="00CA6695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30" type="#_x0000_t75" style="width:11.25pt;height:11.9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://www.nstu.ru/news" w:history="1">
              <w:r w:rsidR="00D741C1"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CA669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eastAsia="en-US"/>
              </w:rPr>
              <w:pict>
                <v:shape id="_x0000_s1027" type="#_x0000_t75" style="position:absolute;margin-left:0;margin-top:0;width:50pt;height:50pt;z-index:25166080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B5EF3" w:rsidRPr="00CA6695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31" type="#_x0000_t75" style="width:11.9pt;height:11.25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pressreleases" w:history="1">
              <w:r w:rsidR="00D741C1">
                <w:rPr>
                  <w:color w:val="0000FF"/>
                  <w:u w:val="single"/>
                  <w:lang w:val="ru-RU"/>
                </w:rPr>
                <w:t>Пресс</w:t>
              </w:r>
            </w:hyperlink>
            <w:r w:rsidR="00D741C1"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B5EF3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 w:rsidSect="00CA669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1406" w:rsidRDefault="002F1406">
      <w:pPr>
        <w:spacing w:after="0" w:line="240" w:lineRule="auto"/>
      </w:pPr>
      <w:r>
        <w:separator/>
      </w:r>
    </w:p>
  </w:endnote>
  <w:endnote w:type="continuationSeparator" w:id="1">
    <w:p w:rsidR="002F1406" w:rsidRDefault="002F14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1406" w:rsidRDefault="002F1406">
      <w:pPr>
        <w:spacing w:after="0" w:line="240" w:lineRule="auto"/>
      </w:pPr>
      <w:r>
        <w:separator/>
      </w:r>
    </w:p>
  </w:footnote>
  <w:footnote w:type="continuationSeparator" w:id="1">
    <w:p w:rsidR="002F1406" w:rsidRDefault="002F140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E5D45"/>
    <w:rsid w:val="00004CD7"/>
    <w:rsid w:val="000A4017"/>
    <w:rsid w:val="0029648C"/>
    <w:rsid w:val="002F1406"/>
    <w:rsid w:val="003037ED"/>
    <w:rsid w:val="00377EBE"/>
    <w:rsid w:val="00381EFE"/>
    <w:rsid w:val="0039350F"/>
    <w:rsid w:val="003A3C02"/>
    <w:rsid w:val="003F0DAA"/>
    <w:rsid w:val="004D1E32"/>
    <w:rsid w:val="005C1ACA"/>
    <w:rsid w:val="005C347C"/>
    <w:rsid w:val="0068487E"/>
    <w:rsid w:val="00692DEB"/>
    <w:rsid w:val="006D55C1"/>
    <w:rsid w:val="00722179"/>
    <w:rsid w:val="00752264"/>
    <w:rsid w:val="007565BF"/>
    <w:rsid w:val="007E5D45"/>
    <w:rsid w:val="00851C93"/>
    <w:rsid w:val="008E386A"/>
    <w:rsid w:val="0091470B"/>
    <w:rsid w:val="00967419"/>
    <w:rsid w:val="00970545"/>
    <w:rsid w:val="009B18DF"/>
    <w:rsid w:val="009D2374"/>
    <w:rsid w:val="009E6B78"/>
    <w:rsid w:val="00A82B67"/>
    <w:rsid w:val="00A97BC9"/>
    <w:rsid w:val="00B25E76"/>
    <w:rsid w:val="00B30C9C"/>
    <w:rsid w:val="00CA6695"/>
    <w:rsid w:val="00CC13DE"/>
    <w:rsid w:val="00D316FA"/>
    <w:rsid w:val="00D741C1"/>
    <w:rsid w:val="00DB5EF3"/>
    <w:rsid w:val="00E95025"/>
    <w:rsid w:val="00F12789"/>
    <w:rsid w:val="00F14255"/>
    <w:rsid w:val="00FA7ADB"/>
    <w:rsid w:val="00FC16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695"/>
  </w:style>
  <w:style w:type="paragraph" w:styleId="1">
    <w:name w:val="heading 1"/>
    <w:basedOn w:val="a"/>
    <w:next w:val="a"/>
    <w:link w:val="10"/>
    <w:uiPriority w:val="9"/>
    <w:qFormat/>
    <w:rsid w:val="00CA6695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CA6695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rsid w:val="00CA6695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rsid w:val="00CA6695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CA6695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CA6695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rsid w:val="00CA6695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CA6695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CA6695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sid w:val="00CA6695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CA6695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CA6695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CA6695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CA6695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CA6695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CA6695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CA6695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CA6695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CA6695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CA6695"/>
    <w:rPr>
      <w:sz w:val="24"/>
      <w:szCs w:val="24"/>
    </w:rPr>
  </w:style>
  <w:style w:type="character" w:customStyle="1" w:styleId="QuoteChar">
    <w:name w:val="Quote Char"/>
    <w:uiPriority w:val="29"/>
    <w:rsid w:val="00CA6695"/>
    <w:rPr>
      <w:i/>
    </w:rPr>
  </w:style>
  <w:style w:type="character" w:customStyle="1" w:styleId="IntenseQuoteChar">
    <w:name w:val="Intense Quote Char"/>
    <w:uiPriority w:val="30"/>
    <w:rsid w:val="00CA6695"/>
    <w:rPr>
      <w:i/>
    </w:rPr>
  </w:style>
  <w:style w:type="character" w:customStyle="1" w:styleId="HeaderChar">
    <w:name w:val="Header Char"/>
    <w:basedOn w:val="a0"/>
    <w:uiPriority w:val="99"/>
    <w:rsid w:val="00CA6695"/>
  </w:style>
  <w:style w:type="character" w:customStyle="1" w:styleId="CaptionChar">
    <w:name w:val="Caption Char"/>
    <w:uiPriority w:val="99"/>
    <w:rsid w:val="00CA6695"/>
  </w:style>
  <w:style w:type="character" w:customStyle="1" w:styleId="FootnoteTextChar">
    <w:name w:val="Footnote Text Char"/>
    <w:uiPriority w:val="99"/>
    <w:rsid w:val="00CA6695"/>
    <w:rPr>
      <w:sz w:val="18"/>
    </w:rPr>
  </w:style>
  <w:style w:type="character" w:customStyle="1" w:styleId="EndnoteTextChar">
    <w:name w:val="Endnote Text Char"/>
    <w:uiPriority w:val="99"/>
    <w:rsid w:val="00CA6695"/>
    <w:rPr>
      <w:sz w:val="20"/>
    </w:rPr>
  </w:style>
  <w:style w:type="character" w:customStyle="1" w:styleId="10">
    <w:name w:val="Заголовок 1 Знак"/>
    <w:link w:val="1"/>
    <w:uiPriority w:val="9"/>
    <w:rsid w:val="00CA6695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sid w:val="00CA6695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sid w:val="00CA6695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sid w:val="00CA6695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sid w:val="00CA6695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sid w:val="00CA6695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sid w:val="00CA6695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sid w:val="00CA6695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sid w:val="00CA6695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rsid w:val="00CA6695"/>
    <w:pPr>
      <w:spacing w:before="300"/>
      <w:contextualSpacing/>
    </w:pPr>
    <w:rPr>
      <w:sz w:val="48"/>
      <w:szCs w:val="48"/>
    </w:rPr>
  </w:style>
  <w:style w:type="character" w:customStyle="1" w:styleId="a4">
    <w:name w:val="Название Знак"/>
    <w:link w:val="a3"/>
    <w:uiPriority w:val="10"/>
    <w:rsid w:val="00CA6695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rsid w:val="00CA6695"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sid w:val="00CA6695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CA6695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CA6695"/>
    <w:rPr>
      <w:i/>
    </w:rPr>
  </w:style>
  <w:style w:type="paragraph" w:styleId="a7">
    <w:name w:val="Intense Quote"/>
    <w:basedOn w:val="a"/>
    <w:next w:val="a"/>
    <w:link w:val="a8"/>
    <w:uiPriority w:val="30"/>
    <w:qFormat/>
    <w:rsid w:val="00CA669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sid w:val="00CA6695"/>
    <w:rPr>
      <w:i/>
    </w:rPr>
  </w:style>
  <w:style w:type="paragraph" w:styleId="a9">
    <w:name w:val="header"/>
    <w:basedOn w:val="a"/>
    <w:link w:val="aa"/>
    <w:uiPriority w:val="99"/>
    <w:unhideWhenUsed/>
    <w:rsid w:val="00CA6695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  <w:rsid w:val="00CA6695"/>
  </w:style>
  <w:style w:type="paragraph" w:styleId="ab">
    <w:name w:val="footer"/>
    <w:basedOn w:val="a"/>
    <w:link w:val="ac"/>
    <w:uiPriority w:val="99"/>
    <w:unhideWhenUsed/>
    <w:rsid w:val="00CA6695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CA6695"/>
  </w:style>
  <w:style w:type="paragraph" w:styleId="ad">
    <w:name w:val="caption"/>
    <w:basedOn w:val="a"/>
    <w:next w:val="a"/>
    <w:uiPriority w:val="35"/>
    <w:semiHidden/>
    <w:unhideWhenUsed/>
    <w:qFormat/>
    <w:rsid w:val="00CA6695"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  <w:rsid w:val="00CA6695"/>
  </w:style>
  <w:style w:type="table" w:styleId="ae">
    <w:name w:val="Table Grid"/>
    <w:basedOn w:val="a1"/>
    <w:uiPriority w:val="59"/>
    <w:rsid w:val="00CA6695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CA6695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CA6695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CA669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CA6695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CA669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sid w:val="00CA6695"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rsid w:val="00CA6695"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sid w:val="00CA6695"/>
    <w:rPr>
      <w:sz w:val="18"/>
    </w:rPr>
  </w:style>
  <w:style w:type="character" w:styleId="af2">
    <w:name w:val="footnote reference"/>
    <w:uiPriority w:val="99"/>
    <w:unhideWhenUsed/>
    <w:rsid w:val="00CA6695"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sid w:val="00CA6695"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sid w:val="00CA6695"/>
    <w:rPr>
      <w:sz w:val="20"/>
    </w:rPr>
  </w:style>
  <w:style w:type="character" w:styleId="af5">
    <w:name w:val="endnote reference"/>
    <w:uiPriority w:val="99"/>
    <w:semiHidden/>
    <w:unhideWhenUsed/>
    <w:rsid w:val="00CA6695"/>
    <w:rPr>
      <w:vertAlign w:val="superscript"/>
    </w:rPr>
  </w:style>
  <w:style w:type="paragraph" w:styleId="11">
    <w:name w:val="toc 1"/>
    <w:basedOn w:val="a"/>
    <w:next w:val="a"/>
    <w:uiPriority w:val="39"/>
    <w:unhideWhenUsed/>
    <w:rsid w:val="00CA6695"/>
    <w:pPr>
      <w:spacing w:after="57"/>
    </w:pPr>
  </w:style>
  <w:style w:type="paragraph" w:styleId="23">
    <w:name w:val="toc 2"/>
    <w:basedOn w:val="a"/>
    <w:next w:val="a"/>
    <w:uiPriority w:val="39"/>
    <w:unhideWhenUsed/>
    <w:rsid w:val="00CA6695"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rsid w:val="00CA6695"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rsid w:val="00CA6695"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rsid w:val="00CA6695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CA6695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CA6695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CA6695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CA6695"/>
    <w:pPr>
      <w:spacing w:after="57"/>
      <w:ind w:left="2268"/>
    </w:pPr>
  </w:style>
  <w:style w:type="paragraph" w:styleId="af6">
    <w:name w:val="TOC Heading"/>
    <w:uiPriority w:val="39"/>
    <w:unhideWhenUsed/>
    <w:rsid w:val="00CA6695"/>
  </w:style>
  <w:style w:type="paragraph" w:styleId="af7">
    <w:name w:val="table of figures"/>
    <w:basedOn w:val="a"/>
    <w:next w:val="a"/>
    <w:uiPriority w:val="99"/>
    <w:unhideWhenUsed/>
    <w:rsid w:val="00CA6695"/>
    <w:pPr>
      <w:spacing w:after="0"/>
    </w:pPr>
  </w:style>
  <w:style w:type="paragraph" w:styleId="af8">
    <w:name w:val="No Spacing"/>
    <w:basedOn w:val="a"/>
    <w:uiPriority w:val="1"/>
    <w:qFormat/>
    <w:rsid w:val="00CA6695"/>
    <w:pPr>
      <w:spacing w:after="0" w:line="240" w:lineRule="auto"/>
    </w:pPr>
  </w:style>
  <w:style w:type="paragraph" w:styleId="af9">
    <w:name w:val="List Paragraph"/>
    <w:basedOn w:val="a"/>
    <w:uiPriority w:val="34"/>
    <w:qFormat/>
    <w:rsid w:val="00CA6695"/>
    <w:pPr>
      <w:ind w:left="720"/>
      <w:contextualSpacing/>
    </w:pPr>
  </w:style>
  <w:style w:type="table" w:customStyle="1" w:styleId="StGen0">
    <w:name w:val="StGen0"/>
    <w:rsid w:val="00CA669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character" w:styleId="afa">
    <w:name w:val="FollowedHyperlink"/>
    <w:basedOn w:val="a0"/>
    <w:uiPriority w:val="99"/>
    <w:semiHidden/>
    <w:unhideWhenUsed/>
    <w:rsid w:val="0068487E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publication.pravo.gov.ru/document/0001202506240055?pageSize=100&amp;index=1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4.png"/><Relationship Id="rId5" Type="http://schemas.openxmlformats.org/officeDocument/2006/relationships/endnotes" Target="end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2025-08-22T08:48:00Z</dcterms:created>
  <dcterms:modified xsi:type="dcterms:W3CDTF">2025-08-22T08:48:00Z</dcterms:modified>
</cp:coreProperties>
</file>