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0A4017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23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3A3C02">
        <w:rPr>
          <w:rFonts w:ascii="Times New Roman" w:eastAsia="Times New Roman" w:hAnsi="Times New Roman" w:cs="Times New Roman"/>
          <w:b/>
        </w:rPr>
        <w:t>июня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0A4017" w:rsidRDefault="000A4017" w:rsidP="000A4017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A4017">
        <w:rPr>
          <w:rFonts w:ascii="Times New Roman" w:hAnsi="Times New Roman" w:cs="Times New Roman"/>
          <w:b/>
          <w:sz w:val="26"/>
          <w:szCs w:val="26"/>
        </w:rPr>
        <w:t>Алгоритмы для составления расписаний межспутниковых измерений разрабатывают в НГТУ НЭТИ</w:t>
      </w:r>
    </w:p>
    <w:p w:rsidR="000A4017" w:rsidRPr="000A4017" w:rsidRDefault="000A4017" w:rsidP="000A40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0A4017">
        <w:rPr>
          <w:rFonts w:ascii="Times New Roman" w:eastAsia="Times New Roman" w:hAnsi="Times New Roman" w:cs="Times New Roman"/>
          <w:b/>
          <w:bCs/>
          <w:sz w:val="26"/>
          <w:szCs w:val="26"/>
        </w:rPr>
        <w:t>В Новосибирском государственном техническом университете НЭТИ занялись исследованием алгоритмов планирования сеансов измерений для глобальных навигационных спутниковых систем (ГНСС). Методы планирования позволят улучшить качество геопозиционирования в будущих поколениях ГНСС.</w:t>
      </w:r>
    </w:p>
    <w:p w:rsidR="000A4017" w:rsidRPr="000A4017" w:rsidRDefault="000A4017" w:rsidP="000A40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0A4017">
        <w:rPr>
          <w:rFonts w:ascii="Times New Roman" w:eastAsia="Times New Roman" w:hAnsi="Times New Roman" w:cs="Times New Roman"/>
          <w:bCs/>
          <w:sz w:val="26"/>
          <w:szCs w:val="26"/>
        </w:rPr>
        <w:t>В НГТУ НЭТИ работают над улучшением качества работы глобальных навигационных спутниковых систем. Темой исследования стали сеансы измерений — моменты связи между спутниками ГНСС, в ходе которых они обмениваются сигналами для взаимных измерений. Данные позволяют уточнять параметры орбит каждого аппарата и корректировать их бортовые часы для повышения точности геопозиционирования.</w:t>
      </w:r>
      <w:bookmarkStart w:id="0" w:name="_GoBack"/>
      <w:bookmarkEnd w:id="0"/>
    </w:p>
    <w:p w:rsidR="000A4017" w:rsidRPr="000A4017" w:rsidRDefault="000A4017" w:rsidP="000A40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0A4017">
        <w:rPr>
          <w:rFonts w:ascii="Times New Roman" w:eastAsia="Times New Roman" w:hAnsi="Times New Roman" w:cs="Times New Roman"/>
          <w:bCs/>
          <w:sz w:val="26"/>
          <w:szCs w:val="26"/>
        </w:rPr>
        <w:t xml:space="preserve">По словам студента первого курса магистратуры факультета прикладной математики и информатики НГТУ НЭТИ Андрея Кривецкого, который работает под руководством доцента кафедры теоретической и прикладной информатики кандидата технических наук Виталия Карманова, для эффективности измерений необходимо заранее определить, какие пары спутников и в какое время будут проводить сеансы. </w:t>
      </w:r>
    </w:p>
    <w:p w:rsidR="000A4017" w:rsidRPr="000A4017" w:rsidRDefault="000A4017" w:rsidP="000A40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0A4017">
        <w:rPr>
          <w:rFonts w:ascii="Times New Roman" w:eastAsia="Times New Roman" w:hAnsi="Times New Roman" w:cs="Times New Roman"/>
          <w:bCs/>
          <w:sz w:val="26"/>
          <w:szCs w:val="26"/>
        </w:rPr>
        <w:t xml:space="preserve">«Алгоритмы планирования формируют расписание сеансов так, чтобы оно было максимально полным, устойчивым, охватывало всю группировку и учитывало ограничения реальных условий работы спутников. Например, для перспективных оптических каналов связи важно учитывать распространение солнечного света, который может засвечивать терминалы связи», — рассказал Андрей Кривецкий. </w:t>
      </w:r>
    </w:p>
    <w:p w:rsidR="000A4017" w:rsidRPr="000A4017" w:rsidRDefault="000A4017" w:rsidP="000A40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0A4017">
        <w:rPr>
          <w:rFonts w:ascii="Times New Roman" w:eastAsia="Times New Roman" w:hAnsi="Times New Roman" w:cs="Times New Roman"/>
          <w:bCs/>
          <w:sz w:val="26"/>
          <w:szCs w:val="26"/>
        </w:rPr>
        <w:t xml:space="preserve">Исследование алгоритмов планирования сеансов измерений является достаточно новым, но перспективным направлением в развитии глобальных навигационных спутниковых систем. На данный момент разработано программное обеспечение, которое позволяет визуализировать и сравнивать алгоритмы по ключевым метрикам: количеству пар спутников, участвующих в сеансах, общему числу запланированных измерений, времени работы алгоритма, равномерности распределения сеансов по времени. </w:t>
      </w:r>
    </w:p>
    <w:p w:rsidR="000A4017" w:rsidRPr="000A4017" w:rsidRDefault="000A4017" w:rsidP="000A401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0A4017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 xml:space="preserve">Как рассказал Андрей Кривецкий, аналогичных работ в России и за рубежом крайне мало, поэтому исследования на данную тему остаются по-прежнему актуальными. </w:t>
      </w:r>
    </w:p>
    <w:p w:rsidR="007E5D45" w:rsidRDefault="00D741C1" w:rsidP="009B18DF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65BF" w:rsidRDefault="007565BF">
      <w:pPr>
        <w:spacing w:after="0" w:line="240" w:lineRule="auto"/>
      </w:pPr>
      <w:r>
        <w:separator/>
      </w:r>
    </w:p>
  </w:endnote>
  <w:endnote w:type="continuationSeparator" w:id="0">
    <w:p w:rsidR="007565BF" w:rsidRDefault="007565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65BF" w:rsidRDefault="007565BF">
      <w:pPr>
        <w:spacing w:after="0" w:line="240" w:lineRule="auto"/>
      </w:pPr>
      <w:r>
        <w:separator/>
      </w:r>
    </w:p>
  </w:footnote>
  <w:footnote w:type="continuationSeparator" w:id="0">
    <w:p w:rsidR="007565BF" w:rsidRDefault="007565B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A4017"/>
    <w:rsid w:val="0029648C"/>
    <w:rsid w:val="00377EBE"/>
    <w:rsid w:val="00381EFE"/>
    <w:rsid w:val="0039350F"/>
    <w:rsid w:val="003A3C02"/>
    <w:rsid w:val="003F0DAA"/>
    <w:rsid w:val="004D1E32"/>
    <w:rsid w:val="005C347C"/>
    <w:rsid w:val="00692DEB"/>
    <w:rsid w:val="00722179"/>
    <w:rsid w:val="007565BF"/>
    <w:rsid w:val="007E5D45"/>
    <w:rsid w:val="00851C93"/>
    <w:rsid w:val="008E386A"/>
    <w:rsid w:val="0091470B"/>
    <w:rsid w:val="009B18DF"/>
    <w:rsid w:val="009D2374"/>
    <w:rsid w:val="009E6B78"/>
    <w:rsid w:val="00A82B67"/>
    <w:rsid w:val="00A97BC9"/>
    <w:rsid w:val="00B25E76"/>
    <w:rsid w:val="00B30C9C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E63DA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2025-06-23T03:50:00Z</dcterms:created>
  <dcterms:modified xsi:type="dcterms:W3CDTF">2025-06-23T03:50:00Z</dcterms:modified>
</cp:coreProperties>
</file>