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B25E76" w:rsidRDefault="00F1425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91470B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A82B67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E6B78" w:rsidRPr="00B25E76">
        <w:rPr>
          <w:rFonts w:ascii="Times New Roman" w:eastAsia="Times New Roman" w:hAnsi="Times New Roman" w:cs="Times New Roman"/>
          <w:b/>
          <w:sz w:val="24"/>
          <w:szCs w:val="24"/>
        </w:rPr>
        <w:t>ма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>я 2025 года</w:t>
      </w:r>
    </w:p>
    <w:p w:rsidR="007E5D45" w:rsidRPr="00B25E76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A82B67" w:rsidRDefault="00A82B67" w:rsidP="00A82B67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82B67">
        <w:rPr>
          <w:rFonts w:ascii="Times New Roman" w:hAnsi="Times New Roman" w:cs="Times New Roman"/>
          <w:b/>
          <w:sz w:val="24"/>
        </w:rPr>
        <w:t>К анализу работы call-центров с помощью ИИ подключились в НГТУ НЭТИ</w:t>
      </w:r>
    </w:p>
    <w:p w:rsidR="00A82B67" w:rsidRPr="00692DEB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bookmarkStart w:id="0" w:name="_GoBack"/>
      <w:r w:rsidRPr="00692DEB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занялись анализом бизнес-процессов и коммуникаций в call-центрах с помощью искусственного интеллекта. Проект поможет вывести телефонную поддержку на более высокий уровень. </w:t>
      </w:r>
    </w:p>
    <w:bookmarkEnd w:id="0"/>
    <w:p w:rsidR="00A82B67" w:rsidRP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t xml:space="preserve">Студент НГТУ НЭТИ принял участие в запуске проекта Phonix, направленного на анализ бизнес-процессов и коммуникаций с клиентами call-центров с помощью искусственного интеллекта. В настоящее время разбор телефонной коммуникации проходит в сфере недвижимости, но в будущем, по словам разработчиков, проект можно будет применять для call-центров компаний в других направлениях. </w:t>
      </w:r>
    </w:p>
    <w:p w:rsidR="00A82B67" w:rsidRP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t>«Мы получаем звонки из телефонии наших клиентов, транскрибируем их с помощью моделей распознавания речи и извлекаем большое количество бизнес-метрик из текста с помощью больших языковых моделей — интересующий клиента бюджет, до какой стадии общения дошел диалог, причины отказа клиента, ошибки, допущенные оператором. Наша система определяет практически все, что упоминалось в контексте разговора. На основе полученных данных мы строим BI-дашборды, отражающие все ключевые метрики, подсвечиваем точки роста», — рассказал студент второго курса факультета автоматики и вычислительной техники Глеб Бондарчук.</w:t>
      </w:r>
    </w:p>
    <w:p w:rsidR="00A82B67" w:rsidRP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t>Главной технологической особенностью, по словам разработчиков, является персонализация и настройка моделей распознавания речи индивидуально для каждого клиента. Другими словами, клиент может предоставить свой чек-лист с набором ошибок операторов, которые он хочет отследить, а разработчики — дообучить модели именно под этот запрос.</w:t>
      </w:r>
    </w:p>
    <w:p w:rsidR="00A82B67" w:rsidRP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t xml:space="preserve">Пока что система работает на основе разговоров с живыми операторами, но в будущем команда разработчиков факультетов автоматики и вычислительной техники и прикладной математики и информатики планирует прийти к полноценному консалтингу с помощью агентных ИИ-систем. «Мы стремимся к тому, чтобы наша система на основе полученных из разговоров с клиентами данных могла формировать портрет целевого клиента и давать полноценный список рекомендаций и точек роста», — отметил Глеб Бондарчук. </w:t>
      </w:r>
    </w:p>
    <w:p w:rsidR="00A82B67" w:rsidRP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Сооснователями проекта являются студент Высшей школы экономики Никита Ильтяков, а также эксперты в запуске недвижимости и IT-стартапов Алексей Володеев и Павел Лепиш.</w:t>
      </w:r>
    </w:p>
    <w:p w:rsidR="00A82B67" w:rsidRDefault="00A82B67" w:rsidP="00A82B6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A82B67">
        <w:rPr>
          <w:rFonts w:ascii="Times New Roman" w:eastAsia="Times New Roman" w:hAnsi="Times New Roman" w:cs="Times New Roman"/>
          <w:bCs/>
          <w:sz w:val="26"/>
          <w:szCs w:val="26"/>
        </w:rPr>
        <w:t>Продолжением проекта станет стартап — команда уже занялась стратегическим видением своего продукта и поиском клиентов, тем более, что список сфер, где используются call-центры, только растет.</w:t>
      </w:r>
    </w:p>
    <w:p w:rsidR="007E5D45" w:rsidRDefault="00D741C1" w:rsidP="00F14255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B30C9C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CD7" w:rsidRDefault="00004CD7">
      <w:pPr>
        <w:spacing w:after="0" w:line="240" w:lineRule="auto"/>
      </w:pPr>
      <w:r>
        <w:separator/>
      </w:r>
    </w:p>
  </w:endnote>
  <w:endnote w:type="continuationSeparator" w:id="0">
    <w:p w:rsidR="00004CD7" w:rsidRDefault="00004C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CD7" w:rsidRDefault="00004CD7">
      <w:pPr>
        <w:spacing w:after="0" w:line="240" w:lineRule="auto"/>
      </w:pPr>
      <w:r>
        <w:separator/>
      </w:r>
    </w:p>
  </w:footnote>
  <w:footnote w:type="continuationSeparator" w:id="0">
    <w:p w:rsidR="00004CD7" w:rsidRDefault="00004C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692DEB"/>
    <w:rsid w:val="007E5D45"/>
    <w:rsid w:val="0091470B"/>
    <w:rsid w:val="009E6B78"/>
    <w:rsid w:val="00A82B67"/>
    <w:rsid w:val="00A97BC9"/>
    <w:rsid w:val="00B25E76"/>
    <w:rsid w:val="00B30C9C"/>
    <w:rsid w:val="00D741C1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7716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4</cp:revision>
  <dcterms:created xsi:type="dcterms:W3CDTF">2025-05-19T03:32:00Z</dcterms:created>
  <dcterms:modified xsi:type="dcterms:W3CDTF">2025-05-19T03:35:00Z</dcterms:modified>
</cp:coreProperties>
</file>