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A52D50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16 октября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DA33B5" w:rsidRPr="00DA33B5" w:rsidRDefault="008F5395" w:rsidP="00DA33B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С</w:t>
      </w:r>
      <w:r w:rsidR="00DA33B5" w:rsidRPr="00DA33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остоится пресс-тур в молодежную интеграционную лабораторию «Биоинженерия» НГТУ НЭТИ</w:t>
      </w:r>
    </w:p>
    <w:p w:rsidR="00DA33B5" w:rsidRPr="00DA33B5" w:rsidRDefault="00DA33B5" w:rsidP="00DA33B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8F5395" w:rsidRDefault="008F5395" w:rsidP="00DA33B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17 октября з</w:t>
      </w:r>
      <w:r w:rsidR="00DA33B5" w:rsidRPr="00DA33B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аместитель Губернатора Новосибирской области Ирина Мануйлова посетит лабораторию Новосибирского государственного технического университета НЭТИ, созданную на грант Правительства региона в 2023 году. </w:t>
      </w:r>
    </w:p>
    <w:p w:rsidR="008F5395" w:rsidRDefault="00DA33B5" w:rsidP="00DA33B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DA33B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В лаборатории реализуется проект в рамках «Сибирского биотехнологического научно-образовательного центра», созданного по национальному проекту «Наука и университеты». </w:t>
      </w:r>
    </w:p>
    <w:p w:rsidR="00DA33B5" w:rsidRDefault="00DA33B5" w:rsidP="00A470FA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DA33B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В ходе пресс-тура ученые продемонстрируют наработки по основным направлениям деятельности</w:t>
      </w:r>
      <w:bookmarkStart w:id="0" w:name="_GoBack"/>
      <w:bookmarkEnd w:id="0"/>
      <w:r w:rsidRPr="00DA33B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лаборатории: создание </w:t>
      </w:r>
      <w:proofErr w:type="spellStart"/>
      <w:r w:rsidRPr="00DA33B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биоудобрения</w:t>
      </w:r>
      <w:proofErr w:type="spellEnd"/>
      <w:r w:rsidRPr="00DA33B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, не имеющего аналогов в России, на основе модифицированного </w:t>
      </w:r>
      <w:proofErr w:type="spellStart"/>
      <w:r w:rsidRPr="00DA33B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хитозана</w:t>
      </w:r>
      <w:proofErr w:type="spellEnd"/>
      <w:r w:rsidRPr="00DA33B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и испытания его в фермоботе, а также ознакомятся с макетным образцом инновацион</w:t>
      </w:r>
      <w:r w:rsidR="008F539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ного газоанализатора для почв. </w:t>
      </w:r>
    </w:p>
    <w:p w:rsidR="009109D0" w:rsidRPr="004E2F36" w:rsidRDefault="00A35635" w:rsidP="004E2F36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DA33B5" w:rsidRDefault="00DA33B5" w:rsidP="00DA33B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3B5">
        <w:rPr>
          <w:rFonts w:ascii="Times New Roman" w:hAnsi="Times New Roman" w:cs="Times New Roman"/>
          <w:b/>
          <w:sz w:val="24"/>
          <w:szCs w:val="24"/>
          <w:lang w:val="ru-RU"/>
        </w:rPr>
        <w:t>Пресс-тур пройдет по адресу: г.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A33B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Новосибирск, пр. К.Маркса, 20, Техноцентр НГТУ НЭТИ (5 корпус). Начало в 10.00. </w:t>
      </w:r>
    </w:p>
    <w:p w:rsidR="008F5395" w:rsidRPr="00DA33B5" w:rsidRDefault="008F5395" w:rsidP="00DA33B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A33B5" w:rsidRDefault="00DA33B5" w:rsidP="00DA33B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3B5">
        <w:rPr>
          <w:rFonts w:ascii="Times New Roman" w:hAnsi="Times New Roman" w:cs="Times New Roman"/>
          <w:b/>
          <w:sz w:val="24"/>
          <w:szCs w:val="24"/>
          <w:lang w:val="ru-RU"/>
        </w:rPr>
        <w:t>Ко</w:t>
      </w:r>
      <w:r w:rsidR="008F53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ординация СМИ: 8-903-905-40-52, </w:t>
      </w:r>
      <w:r w:rsidRPr="00DA33B5">
        <w:rPr>
          <w:rFonts w:ascii="Times New Roman" w:hAnsi="Times New Roman" w:cs="Times New Roman"/>
          <w:b/>
          <w:sz w:val="24"/>
          <w:szCs w:val="24"/>
          <w:lang w:val="ru-RU"/>
        </w:rPr>
        <w:t>Анастасия Ахметова, пресс-секретарь министерства науки и инновационной</w:t>
      </w:r>
      <w:r w:rsidR="008F53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политики Новосибирской области</w:t>
      </w:r>
      <w:r w:rsidRPr="00DA33B5">
        <w:rPr>
          <w:rFonts w:ascii="Times New Roman" w:hAnsi="Times New Roman" w:cs="Times New Roman"/>
          <w:b/>
          <w:sz w:val="24"/>
          <w:szCs w:val="24"/>
          <w:lang w:val="ru-RU"/>
        </w:rPr>
        <w:t>, аккр</w:t>
      </w:r>
      <w:r w:rsidR="008F53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едитация СМИ: +7-913 398-50-49, </w:t>
      </w:r>
      <w:r w:rsidRPr="00DA33B5">
        <w:rPr>
          <w:rFonts w:ascii="Times New Roman" w:hAnsi="Times New Roman" w:cs="Times New Roman"/>
          <w:b/>
          <w:sz w:val="24"/>
          <w:szCs w:val="24"/>
          <w:lang w:val="ru-RU"/>
        </w:rPr>
        <w:t>Елена Тана</w:t>
      </w:r>
      <w:r w:rsidR="008F53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жко, пресс-секретарь НГТУ НЭТИ 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75BE6DD" wp14:editId="7BB4A0D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8C7D20" wp14:editId="37A9270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4B927B" wp14:editId="413F6F72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9A33E82" wp14:editId="46A1CFC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8ABE060" wp14:editId="04CBA4BC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37B7C51" wp14:editId="035CF5DD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Default="00A35635"/>
    <w:sectPr w:rsidR="00A356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1841A5"/>
    <w:rsid w:val="002A3BF0"/>
    <w:rsid w:val="002C2F5A"/>
    <w:rsid w:val="00324B35"/>
    <w:rsid w:val="00352E00"/>
    <w:rsid w:val="003671B0"/>
    <w:rsid w:val="00367A19"/>
    <w:rsid w:val="0037406E"/>
    <w:rsid w:val="003D46DE"/>
    <w:rsid w:val="004E2F36"/>
    <w:rsid w:val="00505BA7"/>
    <w:rsid w:val="005A6135"/>
    <w:rsid w:val="00687C1B"/>
    <w:rsid w:val="00743F9B"/>
    <w:rsid w:val="008D28EE"/>
    <w:rsid w:val="008F5395"/>
    <w:rsid w:val="008F5CDF"/>
    <w:rsid w:val="009109D0"/>
    <w:rsid w:val="00914BF0"/>
    <w:rsid w:val="00943E99"/>
    <w:rsid w:val="00A35635"/>
    <w:rsid w:val="00A470FA"/>
    <w:rsid w:val="00A52D50"/>
    <w:rsid w:val="00C82112"/>
    <w:rsid w:val="00D63FB5"/>
    <w:rsid w:val="00DA33B5"/>
    <w:rsid w:val="00ED79D9"/>
    <w:rsid w:val="00ED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8F5B6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2024-08-19T03:35:00Z</cp:lastPrinted>
  <dcterms:created xsi:type="dcterms:W3CDTF">2024-10-16T02:15:00Z</dcterms:created>
  <dcterms:modified xsi:type="dcterms:W3CDTF">2024-10-16T04:17:00Z</dcterms:modified>
</cp:coreProperties>
</file>