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0000001" w14:textId="77777777" w:rsidR="00710635" w:rsidRPr="008C2268" w:rsidRDefault="008C2268">
      <w:pPr>
        <w:rPr>
          <w:b/>
          <w:sz w:val="24"/>
          <w:szCs w:val="24"/>
        </w:rPr>
      </w:pPr>
      <w:r w:rsidRPr="008C2268">
        <w:rPr>
          <w:b/>
          <w:sz w:val="24"/>
          <w:szCs w:val="24"/>
        </w:rPr>
        <w:t xml:space="preserve">В НГТУ НЭТИ разработали умный отладчик для микропроцессорных устройств </w:t>
      </w:r>
    </w:p>
    <w:p w14:paraId="00000002" w14:textId="77777777" w:rsidR="00710635" w:rsidRPr="008C2268" w:rsidRDefault="00710635">
      <w:pPr>
        <w:rPr>
          <w:b/>
          <w:sz w:val="24"/>
          <w:szCs w:val="24"/>
        </w:rPr>
      </w:pPr>
    </w:p>
    <w:p w14:paraId="00000003" w14:textId="77777777" w:rsidR="00710635" w:rsidRPr="008C2268" w:rsidRDefault="008C2268">
      <w:pPr>
        <w:rPr>
          <w:b/>
          <w:sz w:val="24"/>
          <w:szCs w:val="24"/>
        </w:rPr>
      </w:pPr>
      <w:r w:rsidRPr="008C2268">
        <w:rPr>
          <w:b/>
          <w:sz w:val="24"/>
          <w:szCs w:val="24"/>
        </w:rPr>
        <w:t xml:space="preserve">Аспирант НГТУ НЭТИ нашел способ сократить на 30% время программирования электронных устройств (экспериментальный заголовок)  </w:t>
      </w:r>
    </w:p>
    <w:p w14:paraId="00000004" w14:textId="77777777" w:rsidR="00710635" w:rsidRPr="008C2268" w:rsidRDefault="00710635">
      <w:pPr>
        <w:rPr>
          <w:b/>
          <w:sz w:val="24"/>
          <w:szCs w:val="24"/>
        </w:rPr>
      </w:pPr>
    </w:p>
    <w:p w14:paraId="00000005" w14:textId="3EEFCE5A" w:rsidR="00710635" w:rsidRPr="008C2268" w:rsidRDefault="008C2268">
      <w:pPr>
        <w:rPr>
          <w:b/>
          <w:sz w:val="24"/>
          <w:szCs w:val="24"/>
        </w:rPr>
      </w:pPr>
      <w:r w:rsidRPr="008C2268">
        <w:rPr>
          <w:b/>
          <w:sz w:val="24"/>
          <w:szCs w:val="24"/>
        </w:rPr>
        <w:t xml:space="preserve">В Новосибирском государственном техническом университете НЭТИ создают программное обеспечение, </w:t>
      </w:r>
      <w:r w:rsidRPr="008C2268">
        <w:rPr>
          <w:b/>
          <w:sz w:val="24"/>
          <w:szCs w:val="24"/>
          <w:highlight w:val="white"/>
        </w:rPr>
        <w:t>которое позволит разработчик</w:t>
      </w:r>
      <w:r w:rsidRPr="008C2268">
        <w:rPr>
          <w:b/>
          <w:sz w:val="24"/>
          <w:szCs w:val="24"/>
        </w:rPr>
        <w:t>ам уд</w:t>
      </w:r>
      <w:r w:rsidRPr="008C2268">
        <w:rPr>
          <w:b/>
          <w:sz w:val="24"/>
          <w:szCs w:val="24"/>
          <w:highlight w:val="white"/>
        </w:rPr>
        <w:t>аленно в режиме реального времени осуществлять отладку встраиваемых микропроцессорных систем, исключая возможные ошибки, а также существенно ускоряя процесс</w:t>
      </w:r>
      <w:r w:rsidRPr="008C2268">
        <w:rPr>
          <w:b/>
          <w:sz w:val="24"/>
          <w:szCs w:val="24"/>
        </w:rPr>
        <w:t xml:space="preserve"> разработки. </w:t>
      </w:r>
    </w:p>
    <w:p w14:paraId="00000006" w14:textId="77777777" w:rsidR="00710635" w:rsidRPr="008C2268" w:rsidRDefault="00710635">
      <w:pPr>
        <w:rPr>
          <w:sz w:val="24"/>
          <w:szCs w:val="24"/>
        </w:rPr>
      </w:pPr>
    </w:p>
    <w:p w14:paraId="00000007" w14:textId="4B53A526" w:rsidR="00710635" w:rsidRPr="00262D9F" w:rsidRDefault="008C2268">
      <w:pPr>
        <w:rPr>
          <w:sz w:val="24"/>
          <w:szCs w:val="24"/>
          <w:highlight w:val="white"/>
        </w:rPr>
      </w:pPr>
      <w:r w:rsidRPr="008C2268">
        <w:rPr>
          <w:sz w:val="24"/>
          <w:szCs w:val="24"/>
          <w:highlight w:val="white"/>
        </w:rPr>
        <w:t>Благодаря победе в программе бизнес-акселерато</w:t>
      </w:r>
      <w:r w:rsidRPr="00E16A14">
        <w:rPr>
          <w:sz w:val="24"/>
          <w:szCs w:val="24"/>
          <w:highlight w:val="white"/>
        </w:rPr>
        <w:t xml:space="preserve">ра </w:t>
      </w:r>
      <w:proofErr w:type="gramStart"/>
      <w:r w:rsidRPr="00E16A14">
        <w:rPr>
          <w:sz w:val="24"/>
          <w:szCs w:val="24"/>
          <w:highlight w:val="white"/>
        </w:rPr>
        <w:t>А:Старт</w:t>
      </w:r>
      <w:proofErr w:type="gramEnd"/>
      <w:r w:rsidR="00262D9F" w:rsidRPr="00E16A14">
        <w:rPr>
          <w:sz w:val="24"/>
          <w:szCs w:val="24"/>
          <w:highlight w:val="white"/>
          <w:lang w:val="ru-RU"/>
        </w:rPr>
        <w:t>, проводимого при поддержке Правительства Новосибирской области</w:t>
      </w:r>
      <w:r w:rsidR="00262D9F" w:rsidRPr="00262D9F">
        <w:rPr>
          <w:color w:val="FF0000"/>
          <w:sz w:val="24"/>
          <w:szCs w:val="24"/>
          <w:highlight w:val="white"/>
          <w:lang w:val="ru-RU"/>
        </w:rPr>
        <w:t>,</w:t>
      </w:r>
      <w:r w:rsidRPr="008C2268">
        <w:rPr>
          <w:sz w:val="24"/>
          <w:szCs w:val="24"/>
          <w:highlight w:val="white"/>
        </w:rPr>
        <w:t xml:space="preserve"> команда </w:t>
      </w:r>
      <w:proofErr w:type="spellStart"/>
      <w:r w:rsidRPr="008C2268">
        <w:rPr>
          <w:sz w:val="24"/>
          <w:szCs w:val="24"/>
          <w:highlight w:val="white"/>
        </w:rPr>
        <w:t>Digital</w:t>
      </w:r>
      <w:proofErr w:type="spellEnd"/>
      <w:r w:rsidRPr="008C2268">
        <w:rPr>
          <w:sz w:val="24"/>
          <w:szCs w:val="24"/>
          <w:highlight w:val="white"/>
        </w:rPr>
        <w:t xml:space="preserve"> </w:t>
      </w:r>
      <w:proofErr w:type="spellStart"/>
      <w:r w:rsidRPr="008C2268">
        <w:rPr>
          <w:sz w:val="24"/>
          <w:szCs w:val="24"/>
          <w:highlight w:val="white"/>
        </w:rPr>
        <w:t>points</w:t>
      </w:r>
      <w:proofErr w:type="spellEnd"/>
      <w:r w:rsidRPr="008C2268">
        <w:rPr>
          <w:sz w:val="24"/>
          <w:szCs w:val="24"/>
          <w:highlight w:val="white"/>
        </w:rPr>
        <w:t xml:space="preserve"> получила билет в бизнес-инкубатор </w:t>
      </w:r>
      <w:proofErr w:type="spellStart"/>
      <w:r w:rsidRPr="008C2268">
        <w:rPr>
          <w:sz w:val="24"/>
          <w:szCs w:val="24"/>
          <w:highlight w:val="white"/>
        </w:rPr>
        <w:t>Академпарка</w:t>
      </w:r>
      <w:proofErr w:type="spellEnd"/>
      <w:r w:rsidRPr="008C2268">
        <w:rPr>
          <w:sz w:val="24"/>
          <w:szCs w:val="24"/>
          <w:highlight w:val="white"/>
        </w:rPr>
        <w:t xml:space="preserve">. Параллельно с этим разработчики приступили к процедуре открытия ООО, которое планируется в дальнейшем зарегистрировать в качестве резидента бизнес-инкубатора </w:t>
      </w:r>
      <w:proofErr w:type="spellStart"/>
      <w:r w:rsidRPr="008C2268">
        <w:rPr>
          <w:sz w:val="24"/>
          <w:szCs w:val="24"/>
          <w:highlight w:val="white"/>
        </w:rPr>
        <w:t>Академпарка</w:t>
      </w:r>
      <w:proofErr w:type="spellEnd"/>
      <w:r w:rsidRPr="008C2268">
        <w:rPr>
          <w:sz w:val="24"/>
          <w:szCs w:val="24"/>
          <w:highlight w:val="white"/>
        </w:rPr>
        <w:t xml:space="preserve">. </w:t>
      </w:r>
    </w:p>
    <w:p w14:paraId="00000008" w14:textId="77777777" w:rsidR="00710635" w:rsidRPr="008C2268" w:rsidRDefault="00710635">
      <w:pPr>
        <w:rPr>
          <w:b/>
          <w:sz w:val="24"/>
          <w:szCs w:val="24"/>
          <w:highlight w:val="white"/>
        </w:rPr>
      </w:pPr>
    </w:p>
    <w:p w14:paraId="00000009" w14:textId="3330DCF5" w:rsidR="00710635" w:rsidRPr="00E16A14" w:rsidRDefault="008C2268">
      <w:pPr>
        <w:rPr>
          <w:sz w:val="24"/>
          <w:szCs w:val="24"/>
          <w:highlight w:val="white"/>
          <w:lang w:val="ru-RU"/>
        </w:rPr>
      </w:pPr>
      <w:r w:rsidRPr="008C2268">
        <w:rPr>
          <w:b/>
          <w:sz w:val="24"/>
          <w:szCs w:val="24"/>
          <w:highlight w:val="white"/>
        </w:rPr>
        <w:t>«</w:t>
      </w:r>
      <w:r w:rsidRPr="008C2268">
        <w:rPr>
          <w:sz w:val="24"/>
          <w:szCs w:val="24"/>
          <w:highlight w:val="white"/>
        </w:rPr>
        <w:t>Процесс отладки (поиска и исправления ошибок в исходном коде) необходим для всех электронных устройств с интеллектуальной системой управления. Обычно этот процесс выгл</w:t>
      </w:r>
      <w:r w:rsidRPr="008C2268">
        <w:rPr>
          <w:sz w:val="24"/>
          <w:szCs w:val="24"/>
        </w:rPr>
        <w:t xml:space="preserve">ядит следующим образом: программист пишет код, который дает необходимые управляющие сигналы устройству, а далее вручную анализирует, какие ошибки произошли и по какой причине. Но бывают ситуации, в которых </w:t>
      </w:r>
      <w:r w:rsidRPr="008C2268">
        <w:rPr>
          <w:rFonts w:eastAsia="Roboto"/>
          <w:sz w:val="24"/>
          <w:szCs w:val="24"/>
        </w:rPr>
        <w:t>разработчик не может остановить систему в произвольный момент времени для отладки, например, работу конвейера или полет беспилотник</w:t>
      </w:r>
      <w:r w:rsidRPr="008C2268">
        <w:rPr>
          <w:rFonts w:eastAsia="Roboto"/>
          <w:sz w:val="24"/>
          <w:szCs w:val="24"/>
          <w:lang w:val="ru-RU"/>
        </w:rPr>
        <w:t>а</w:t>
      </w:r>
      <w:r w:rsidRPr="008C2268">
        <w:rPr>
          <w:rFonts w:eastAsia="Roboto"/>
          <w:color w:val="FF0000"/>
          <w:sz w:val="24"/>
          <w:szCs w:val="24"/>
        </w:rPr>
        <w:t xml:space="preserve">. </w:t>
      </w:r>
      <w:r w:rsidRPr="008C2268">
        <w:rPr>
          <w:rFonts w:eastAsia="Roboto"/>
          <w:sz w:val="24"/>
          <w:szCs w:val="24"/>
        </w:rPr>
        <w:t>Именно в таких обстоятельствах есть необходимость в специальном программном инструменте, который бы позволял отслеживать и анализировать внутренние процессы дистанционно в режиме реального времени</w:t>
      </w:r>
      <w:r w:rsidRPr="008C2268">
        <w:rPr>
          <w:rFonts w:eastAsia="Cambria"/>
          <w:sz w:val="24"/>
          <w:szCs w:val="24"/>
        </w:rPr>
        <w:t>»</w:t>
      </w:r>
      <w:r w:rsidRPr="008C2268">
        <w:rPr>
          <w:rFonts w:eastAsia="Roboto"/>
          <w:sz w:val="24"/>
          <w:szCs w:val="24"/>
        </w:rPr>
        <w:t xml:space="preserve">, — рассказал об актуальности один из разработчиков проекта </w:t>
      </w:r>
      <w:r w:rsidRPr="008C2268">
        <w:rPr>
          <w:rFonts w:eastAsia="Roboto"/>
          <w:sz w:val="24"/>
          <w:szCs w:val="24"/>
          <w:highlight w:val="white"/>
        </w:rPr>
        <w:t>Никита Севостьянов, аспирант факульт</w:t>
      </w:r>
      <w:r w:rsidR="00262D9F">
        <w:rPr>
          <w:rFonts w:eastAsia="Roboto"/>
          <w:sz w:val="24"/>
          <w:szCs w:val="24"/>
          <w:highlight w:val="white"/>
        </w:rPr>
        <w:t xml:space="preserve">ета радиотехники и </w:t>
      </w:r>
      <w:r w:rsidR="00262D9F" w:rsidRPr="00E16A14">
        <w:rPr>
          <w:rFonts w:eastAsia="Roboto"/>
          <w:sz w:val="24"/>
          <w:szCs w:val="24"/>
          <w:highlight w:val="white"/>
        </w:rPr>
        <w:t xml:space="preserve">электроники </w:t>
      </w:r>
      <w:r w:rsidR="00262D9F" w:rsidRPr="00E16A14">
        <w:rPr>
          <w:rFonts w:eastAsia="Roboto"/>
          <w:sz w:val="24"/>
          <w:szCs w:val="24"/>
          <w:highlight w:val="white"/>
          <w:lang w:val="ru-RU"/>
        </w:rPr>
        <w:t xml:space="preserve">НГТУ НЭТИ. </w:t>
      </w:r>
    </w:p>
    <w:p w14:paraId="0000000A" w14:textId="77777777" w:rsidR="00710635" w:rsidRPr="008C2268" w:rsidRDefault="00710635">
      <w:pPr>
        <w:rPr>
          <w:sz w:val="24"/>
          <w:szCs w:val="24"/>
          <w:highlight w:val="white"/>
        </w:rPr>
      </w:pPr>
    </w:p>
    <w:p w14:paraId="0000000B" w14:textId="1EA94734" w:rsidR="00710635" w:rsidRPr="008C2268" w:rsidRDefault="008C2268">
      <w:pPr>
        <w:rPr>
          <w:sz w:val="24"/>
          <w:szCs w:val="24"/>
          <w:highlight w:val="white"/>
        </w:rPr>
      </w:pPr>
      <w:proofErr w:type="spellStart"/>
      <w:r w:rsidRPr="008C2268">
        <w:rPr>
          <w:sz w:val="24"/>
          <w:szCs w:val="24"/>
          <w:highlight w:val="white"/>
        </w:rPr>
        <w:t>Digital</w:t>
      </w:r>
      <w:proofErr w:type="spellEnd"/>
      <w:r w:rsidRPr="008C2268">
        <w:rPr>
          <w:sz w:val="24"/>
          <w:szCs w:val="24"/>
          <w:highlight w:val="white"/>
        </w:rPr>
        <w:t xml:space="preserve"> </w:t>
      </w:r>
      <w:proofErr w:type="spellStart"/>
      <w:r w:rsidRPr="008C2268">
        <w:rPr>
          <w:sz w:val="24"/>
          <w:szCs w:val="24"/>
          <w:highlight w:val="white"/>
        </w:rPr>
        <w:t>Points</w:t>
      </w:r>
      <w:proofErr w:type="spellEnd"/>
      <w:r w:rsidRPr="008C2268">
        <w:rPr>
          <w:sz w:val="24"/>
          <w:szCs w:val="24"/>
          <w:highlight w:val="white"/>
        </w:rPr>
        <w:t xml:space="preserve"> — это умный отладчик встраиваемых микропроцессорных систем реального времени. Программа помогает </w:t>
      </w:r>
      <w:proofErr w:type="spellStart"/>
      <w:r w:rsidRPr="008C2268">
        <w:rPr>
          <w:sz w:val="24"/>
          <w:szCs w:val="24"/>
          <w:highlight w:val="white"/>
        </w:rPr>
        <w:t>автоматизированно</w:t>
      </w:r>
      <w:proofErr w:type="spellEnd"/>
      <w:r w:rsidRPr="008C2268">
        <w:rPr>
          <w:sz w:val="24"/>
          <w:szCs w:val="24"/>
          <w:highlight w:val="white"/>
        </w:rPr>
        <w:t xml:space="preserve"> анализировать сигналы, характеристики и настройки встраиваемого ПО электронных устройств. Система довольно проста в использовании: разработчику необходимо скачать ПО с сайта, далее </w:t>
      </w:r>
      <w:r w:rsidRPr="008C2268">
        <w:rPr>
          <w:rFonts w:eastAsia="Roboto"/>
          <w:sz w:val="24"/>
          <w:szCs w:val="24"/>
          <w:highlight w:val="white"/>
        </w:rPr>
        <w:t xml:space="preserve">на этапе создания нового устройства внедрить в код специальную библиотеку программного обеспечения, которая собирает данные для дальнейшей визуализации и анализа. Далее разработчики запускают </w:t>
      </w:r>
      <w:proofErr w:type="gramStart"/>
      <w:r w:rsidRPr="008C2268">
        <w:rPr>
          <w:rFonts w:eastAsia="Roboto"/>
          <w:sz w:val="24"/>
          <w:szCs w:val="24"/>
          <w:highlight w:val="white"/>
        </w:rPr>
        <w:t>программу  на</w:t>
      </w:r>
      <w:proofErr w:type="gramEnd"/>
      <w:r w:rsidRPr="008C2268">
        <w:rPr>
          <w:rFonts w:eastAsia="Roboto"/>
          <w:sz w:val="24"/>
          <w:szCs w:val="24"/>
          <w:highlight w:val="white"/>
        </w:rPr>
        <w:t xml:space="preserve"> компьютере и отслеживают необходимые данные. Процесс отладки так получается </w:t>
      </w:r>
      <w:r w:rsidR="00E16A14">
        <w:rPr>
          <w:rFonts w:eastAsia="Roboto"/>
          <w:sz w:val="24"/>
          <w:szCs w:val="24"/>
          <w:highlight w:val="white"/>
          <w:lang w:val="ru-RU"/>
        </w:rPr>
        <w:t xml:space="preserve">максимально </w:t>
      </w:r>
      <w:bookmarkStart w:id="0" w:name="_GoBack"/>
      <w:bookmarkEnd w:id="0"/>
      <w:r w:rsidRPr="008C2268">
        <w:rPr>
          <w:rFonts w:eastAsia="Roboto"/>
          <w:sz w:val="24"/>
          <w:szCs w:val="24"/>
          <w:highlight w:val="white"/>
        </w:rPr>
        <w:t xml:space="preserve">автоматизированным. </w:t>
      </w:r>
    </w:p>
    <w:p w14:paraId="0000000C" w14:textId="77777777" w:rsidR="00710635" w:rsidRPr="008C2268" w:rsidRDefault="00710635">
      <w:pPr>
        <w:rPr>
          <w:sz w:val="24"/>
          <w:szCs w:val="24"/>
          <w:highlight w:val="white"/>
        </w:rPr>
      </w:pPr>
    </w:p>
    <w:p w14:paraId="0000000D" w14:textId="77777777" w:rsidR="00710635" w:rsidRPr="008C2268" w:rsidRDefault="008C2268">
      <w:pPr>
        <w:rPr>
          <w:sz w:val="24"/>
          <w:szCs w:val="24"/>
          <w:highlight w:val="white"/>
        </w:rPr>
      </w:pPr>
      <w:bookmarkStart w:id="1" w:name="_gjdgxs" w:colFirst="0" w:colLast="0"/>
      <w:bookmarkEnd w:id="1"/>
      <w:r w:rsidRPr="008C2268">
        <w:rPr>
          <w:sz w:val="24"/>
          <w:szCs w:val="24"/>
          <w:highlight w:val="white"/>
        </w:rPr>
        <w:lastRenderedPageBreak/>
        <w:t>«Согласно данным нашего исследования, 36% своего рабочего времени специалисты отлаживают встраиваемое ПО электронных устройств вслепую или тратят это время на разработку низкокачествен</w:t>
      </w:r>
      <w:r w:rsidRPr="008C2268">
        <w:rPr>
          <w:sz w:val="24"/>
          <w:szCs w:val="24"/>
        </w:rPr>
        <w:t>ного ПО под с</w:t>
      </w:r>
      <w:r w:rsidRPr="008C2268">
        <w:rPr>
          <w:sz w:val="24"/>
          <w:szCs w:val="24"/>
          <w:highlight w:val="white"/>
        </w:rPr>
        <w:t>ебя. В связи с этим работа над созданием готового устройства сильно замедляется, а также появляется риск утери этого же устройства из-за неверных решений по результатам отладки в силу человеческого фактора. Наше устройство позволяет существенно сократить необходимое рабочее время, так как в отличие от аналогичных систем преимущество программы, разработанной в НГТУ НЭТИ, в расширенном функционале: кроме базовой функции мониторинга, отладчик уже умеет измерять частотные характеристики, анализировать сигналы и проводить спектральный анализ», — дополнил Никита.</w:t>
      </w:r>
    </w:p>
    <w:p w14:paraId="0000000E" w14:textId="77777777" w:rsidR="00710635" w:rsidRPr="008C2268" w:rsidRDefault="00710635">
      <w:pPr>
        <w:rPr>
          <w:sz w:val="24"/>
          <w:szCs w:val="24"/>
          <w:highlight w:val="white"/>
        </w:rPr>
      </w:pPr>
    </w:p>
    <w:p w14:paraId="0000000F" w14:textId="77777777" w:rsidR="00710635" w:rsidRPr="008C2268" w:rsidRDefault="008C2268">
      <w:pPr>
        <w:rPr>
          <w:sz w:val="24"/>
          <w:szCs w:val="24"/>
        </w:rPr>
      </w:pPr>
      <w:r w:rsidRPr="008C2268">
        <w:rPr>
          <w:sz w:val="24"/>
          <w:szCs w:val="24"/>
          <w:highlight w:val="white"/>
        </w:rPr>
        <w:t xml:space="preserve">На данный момент ПО новосибирских разработчиков уже тестируется </w:t>
      </w:r>
      <w:r w:rsidRPr="008C2268">
        <w:rPr>
          <w:sz w:val="24"/>
          <w:szCs w:val="24"/>
        </w:rPr>
        <w:t xml:space="preserve">несколькими компаниями России, следующий этап — полноценный запуск и коммерциализация продукта. </w:t>
      </w:r>
    </w:p>
    <w:sectPr w:rsidR="00710635" w:rsidRPr="008C2268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635"/>
    <w:rsid w:val="00262D9F"/>
    <w:rsid w:val="00710635"/>
    <w:rsid w:val="008C2268"/>
    <w:rsid w:val="00E1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53DEC"/>
  <w15:docId w15:val="{E3B7C2A9-C7B2-4B46-817C-1A89FE833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2024-05-30T01:27:00Z</dcterms:created>
  <dcterms:modified xsi:type="dcterms:W3CDTF">2024-05-30T02:21:00Z</dcterms:modified>
</cp:coreProperties>
</file>