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D32" w:rsidRDefault="003E579A">
      <w:pPr>
        <w:rPr>
          <w:rFonts w:ascii="Times New Roman" w:eastAsia="Times New Roman" w:hAnsi="Times New Roman" w:cs="Times New Roman"/>
          <w:b/>
        </w:rPr>
      </w:pPr>
      <w:r w:rsidRPr="003E579A"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0B73D1"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23F56">
        <w:rPr>
          <w:rFonts w:ascii="Times New Roman" w:eastAsia="Times New Roman" w:hAnsi="Times New Roman" w:cs="Times New Roman"/>
          <w:b/>
        </w:rPr>
        <w:t>7 декабря</w:t>
      </w:r>
      <w:r w:rsidR="00174B2B">
        <w:rPr>
          <w:rFonts w:ascii="Times New Roman" w:eastAsia="Times New Roman" w:hAnsi="Times New Roman" w:cs="Times New Roman"/>
          <w:b/>
        </w:rPr>
        <w:t xml:space="preserve"> 2023 года</w:t>
      </w:r>
    </w:p>
    <w:p w:rsidR="00936D32" w:rsidRDefault="00174B2B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FD3C60" w:rsidRDefault="00FD3C60">
      <w:pPr>
        <w:rPr>
          <w:rFonts w:ascii="Times New Roman" w:eastAsia="Times New Roman" w:hAnsi="Times New Roman" w:cs="Times New Roman"/>
          <w:b/>
          <w:bCs/>
        </w:rPr>
      </w:pPr>
    </w:p>
    <w:p w:rsidR="00723F56" w:rsidRPr="00723F56" w:rsidRDefault="00723F56" w:rsidP="00723F56">
      <w:pPr>
        <w:pStyle w:val="aff"/>
        <w:spacing w:line="276" w:lineRule="auto"/>
        <w:ind w:right="185"/>
        <w:rPr>
          <w:b/>
          <w:sz w:val="28"/>
          <w:szCs w:val="28"/>
        </w:rPr>
      </w:pPr>
      <w:r w:rsidRPr="00723F56">
        <w:rPr>
          <w:b/>
          <w:sz w:val="28"/>
          <w:szCs w:val="28"/>
        </w:rPr>
        <w:t xml:space="preserve">21 студент НГТУ НЭТИ получил стипендию </w:t>
      </w:r>
      <w:r w:rsidR="000B73D1">
        <w:rPr>
          <w:b/>
          <w:sz w:val="28"/>
          <w:szCs w:val="28"/>
        </w:rPr>
        <w:t>г</w:t>
      </w:r>
      <w:r w:rsidRPr="00723F56">
        <w:rPr>
          <w:b/>
          <w:sz w:val="28"/>
          <w:szCs w:val="28"/>
        </w:rPr>
        <w:t>убернатора НСО</w:t>
      </w:r>
    </w:p>
    <w:p w:rsidR="00723F56" w:rsidRPr="00723F56" w:rsidRDefault="00723F56" w:rsidP="00723F56">
      <w:pPr>
        <w:pStyle w:val="aff"/>
        <w:spacing w:line="276" w:lineRule="auto"/>
        <w:ind w:right="185"/>
        <w:rPr>
          <w:b/>
          <w:sz w:val="16"/>
          <w:szCs w:val="16"/>
        </w:rPr>
      </w:pPr>
    </w:p>
    <w:p w:rsidR="00723F56" w:rsidRPr="00723F56" w:rsidRDefault="00723F56" w:rsidP="00723F56">
      <w:pPr>
        <w:pStyle w:val="aff"/>
        <w:spacing w:line="276" w:lineRule="auto"/>
        <w:ind w:right="185"/>
        <w:rPr>
          <w:b/>
          <w:sz w:val="24"/>
          <w:szCs w:val="24"/>
        </w:rPr>
      </w:pPr>
      <w:r w:rsidRPr="00723F56">
        <w:rPr>
          <w:b/>
          <w:sz w:val="24"/>
          <w:szCs w:val="24"/>
        </w:rPr>
        <w:t xml:space="preserve">Церемония торжественного вручения свидетельств стипендиатам </w:t>
      </w:r>
      <w:r w:rsidR="00F8739D">
        <w:rPr>
          <w:b/>
          <w:sz w:val="24"/>
          <w:szCs w:val="24"/>
        </w:rPr>
        <w:t>г</w:t>
      </w:r>
      <w:r w:rsidRPr="00723F56">
        <w:rPr>
          <w:b/>
          <w:sz w:val="24"/>
          <w:szCs w:val="24"/>
        </w:rPr>
        <w:t>убернатора Новосибирской области прошла 6 декабря 2023 года в большом зале правительства региона.</w:t>
      </w:r>
    </w:p>
    <w:p w:rsidR="00723F56" w:rsidRPr="00723F56" w:rsidRDefault="00723F56" w:rsidP="00723F56">
      <w:pPr>
        <w:pStyle w:val="aff"/>
        <w:spacing w:line="276" w:lineRule="auto"/>
        <w:ind w:right="193"/>
        <w:rPr>
          <w:sz w:val="24"/>
          <w:szCs w:val="24"/>
        </w:rPr>
      </w:pPr>
      <w:r w:rsidRPr="00723F56">
        <w:rPr>
          <w:sz w:val="24"/>
          <w:szCs w:val="24"/>
        </w:rPr>
        <w:t>21 студент НГТУ НЭТИ, прошедший конкурсный отбор в 2023 году, получил</w:t>
      </w:r>
      <w:r w:rsidR="00F8739D">
        <w:rPr>
          <w:sz w:val="24"/>
          <w:szCs w:val="24"/>
        </w:rPr>
        <w:t>и</w:t>
      </w:r>
      <w:r w:rsidRPr="00723F56">
        <w:rPr>
          <w:sz w:val="24"/>
          <w:szCs w:val="24"/>
        </w:rPr>
        <w:t xml:space="preserve"> губернаторские стипендии на 2024 год.</w:t>
      </w:r>
    </w:p>
    <w:p w:rsidR="00723F56" w:rsidRPr="00723F56" w:rsidRDefault="00723F56" w:rsidP="00723F56">
      <w:pPr>
        <w:pStyle w:val="aff"/>
        <w:spacing w:line="276" w:lineRule="auto"/>
        <w:ind w:right="193"/>
        <w:rPr>
          <w:spacing w:val="-2"/>
          <w:sz w:val="24"/>
          <w:szCs w:val="24"/>
        </w:rPr>
      </w:pPr>
      <w:r w:rsidRPr="00723F56">
        <w:rPr>
          <w:sz w:val="24"/>
          <w:szCs w:val="24"/>
        </w:rPr>
        <w:t xml:space="preserve">В том числе 17 человек получили стипендии имени Г. П. Лыщинского: </w:t>
      </w:r>
      <w:r w:rsidRPr="00723F56">
        <w:rPr>
          <w:spacing w:val="-2"/>
          <w:sz w:val="24"/>
          <w:szCs w:val="24"/>
        </w:rPr>
        <w:t>Набиль</w:t>
      </w:r>
      <w:r w:rsidRPr="00723F56">
        <w:rPr>
          <w:sz w:val="24"/>
          <w:szCs w:val="24"/>
        </w:rPr>
        <w:t xml:space="preserve"> Абед</w:t>
      </w:r>
      <w:r w:rsidRPr="00723F56">
        <w:rPr>
          <w:spacing w:val="-2"/>
          <w:sz w:val="24"/>
          <w:szCs w:val="24"/>
        </w:rPr>
        <w:t>,</w:t>
      </w:r>
      <w:r w:rsidRPr="00723F56">
        <w:rPr>
          <w:sz w:val="24"/>
          <w:szCs w:val="24"/>
        </w:rPr>
        <w:t xml:space="preserve"> ФТФ; Светлана Айрих</w:t>
      </w:r>
      <w:r w:rsidRPr="00723F56">
        <w:rPr>
          <w:spacing w:val="-2"/>
          <w:sz w:val="24"/>
          <w:szCs w:val="24"/>
        </w:rPr>
        <w:t>,</w:t>
      </w:r>
      <w:r w:rsidRPr="00723F56">
        <w:rPr>
          <w:sz w:val="24"/>
          <w:szCs w:val="24"/>
        </w:rPr>
        <w:t xml:space="preserve"> ФГО; Жибек Бактыбекова, ФБ; Дмитрий Башкатов</w:t>
      </w:r>
      <w:r w:rsidRPr="00723F56">
        <w:rPr>
          <w:spacing w:val="-2"/>
          <w:sz w:val="24"/>
          <w:szCs w:val="24"/>
        </w:rPr>
        <w:t>,</w:t>
      </w:r>
      <w:r w:rsidRPr="00723F56">
        <w:rPr>
          <w:sz w:val="24"/>
          <w:szCs w:val="24"/>
        </w:rPr>
        <w:t xml:space="preserve"> РЭФ; Номина Бурхинова</w:t>
      </w:r>
      <w:r w:rsidRPr="00723F56">
        <w:rPr>
          <w:spacing w:val="-2"/>
          <w:sz w:val="24"/>
          <w:szCs w:val="24"/>
        </w:rPr>
        <w:t xml:space="preserve">, МТФ; </w:t>
      </w:r>
      <w:r w:rsidRPr="00723F56">
        <w:rPr>
          <w:sz w:val="24"/>
          <w:szCs w:val="24"/>
        </w:rPr>
        <w:t>Сергей Гладышев</w:t>
      </w:r>
      <w:r w:rsidRPr="00723F56">
        <w:rPr>
          <w:spacing w:val="-2"/>
          <w:sz w:val="24"/>
          <w:szCs w:val="24"/>
        </w:rPr>
        <w:t>,</w:t>
      </w:r>
      <w:r w:rsidRPr="00723F56">
        <w:rPr>
          <w:sz w:val="24"/>
          <w:szCs w:val="24"/>
        </w:rPr>
        <w:t xml:space="preserve"> АВТФ; Мария Гудкова</w:t>
      </w:r>
      <w:r w:rsidRPr="00723F56">
        <w:rPr>
          <w:spacing w:val="-2"/>
          <w:sz w:val="24"/>
          <w:szCs w:val="24"/>
        </w:rPr>
        <w:t>,</w:t>
      </w:r>
      <w:r w:rsidRPr="00723F56">
        <w:rPr>
          <w:sz w:val="24"/>
          <w:szCs w:val="24"/>
        </w:rPr>
        <w:t xml:space="preserve"> ФПМИ; Илья Днепровский</w:t>
      </w:r>
      <w:r w:rsidRPr="00723F56">
        <w:rPr>
          <w:spacing w:val="-2"/>
          <w:sz w:val="24"/>
          <w:szCs w:val="24"/>
        </w:rPr>
        <w:t>,</w:t>
      </w:r>
      <w:r w:rsidRPr="00723F56">
        <w:rPr>
          <w:sz w:val="24"/>
          <w:szCs w:val="24"/>
        </w:rPr>
        <w:t xml:space="preserve"> ФТФ; Диана Корешкова</w:t>
      </w:r>
      <w:r w:rsidRPr="00723F56">
        <w:rPr>
          <w:spacing w:val="-2"/>
          <w:sz w:val="24"/>
          <w:szCs w:val="24"/>
        </w:rPr>
        <w:t>,</w:t>
      </w:r>
      <w:r w:rsidRPr="00723F56">
        <w:rPr>
          <w:sz w:val="24"/>
          <w:szCs w:val="24"/>
        </w:rPr>
        <w:t xml:space="preserve"> ФЛА; Александр Косинов, ФЛА; Татьяна Наумова, ФБ; Арина Сарачева, ФГО; Никита Сергеев, ФЭН; Андрей Сидоров, ФЭН; Анастасия Стоянова, ФМА; Татьяна Тимакова, МТФ; Василий Толстых, ФПМИ.</w:t>
      </w:r>
    </w:p>
    <w:p w:rsidR="00723F56" w:rsidRPr="00723F56" w:rsidRDefault="00723F56" w:rsidP="00723F56">
      <w:pPr>
        <w:pStyle w:val="TableParagraph"/>
        <w:spacing w:line="276" w:lineRule="auto"/>
        <w:ind w:left="0"/>
        <w:rPr>
          <w:spacing w:val="-2"/>
          <w:sz w:val="24"/>
          <w:szCs w:val="24"/>
        </w:rPr>
      </w:pPr>
      <w:r w:rsidRPr="00723F56">
        <w:rPr>
          <w:sz w:val="24"/>
          <w:szCs w:val="24"/>
        </w:rPr>
        <w:t xml:space="preserve">Дмитрию Шмидту, ИСТ, вручена стипендия </w:t>
      </w:r>
      <w:r w:rsidR="00F8739D">
        <w:rPr>
          <w:sz w:val="24"/>
          <w:szCs w:val="24"/>
        </w:rPr>
        <w:t>г</w:t>
      </w:r>
      <w:r w:rsidRPr="00723F56">
        <w:rPr>
          <w:sz w:val="24"/>
          <w:szCs w:val="24"/>
        </w:rPr>
        <w:t xml:space="preserve">убернатора </w:t>
      </w:r>
      <w:r w:rsidRPr="00723F56">
        <w:rPr>
          <w:spacing w:val="-2"/>
          <w:sz w:val="24"/>
          <w:szCs w:val="24"/>
        </w:rPr>
        <w:t xml:space="preserve">Новосибирской </w:t>
      </w:r>
      <w:r w:rsidRPr="00723F56">
        <w:rPr>
          <w:sz w:val="24"/>
          <w:szCs w:val="24"/>
        </w:rPr>
        <w:t xml:space="preserve">области имени А.И. </w:t>
      </w:r>
      <w:r w:rsidRPr="00723F56">
        <w:rPr>
          <w:spacing w:val="-2"/>
          <w:sz w:val="24"/>
          <w:szCs w:val="24"/>
        </w:rPr>
        <w:t>Покрышкина</w:t>
      </w:r>
      <w:r w:rsidRPr="00723F56">
        <w:rPr>
          <w:sz w:val="24"/>
          <w:szCs w:val="24"/>
        </w:rPr>
        <w:t xml:space="preserve">.Светлана Бобровская, ФЭН, получила стипендию для студентов образовательных организаций высшего образования, обучающихся по направлению подготовки бакалавриата «Техносферная безопасность» и специальности «Пожарная </w:t>
      </w:r>
      <w:r w:rsidRPr="00723F56">
        <w:rPr>
          <w:spacing w:val="-2"/>
          <w:sz w:val="24"/>
          <w:szCs w:val="24"/>
        </w:rPr>
        <w:t>безопасность».</w:t>
      </w:r>
      <w:r w:rsidRPr="00723F56">
        <w:rPr>
          <w:sz w:val="24"/>
          <w:szCs w:val="24"/>
        </w:rPr>
        <w:t xml:space="preserve">Виктории Медведевой, ФБ, вручена стипендия имени Р.И. </w:t>
      </w:r>
      <w:r w:rsidRPr="00723F56">
        <w:rPr>
          <w:spacing w:val="-2"/>
          <w:sz w:val="24"/>
          <w:szCs w:val="24"/>
        </w:rPr>
        <w:t xml:space="preserve">Шнипера, </w:t>
      </w:r>
      <w:r w:rsidRPr="00723F56">
        <w:rPr>
          <w:sz w:val="24"/>
          <w:szCs w:val="24"/>
        </w:rPr>
        <w:t xml:space="preserve">Матвею Бухтиярову, ФЛА — имени С.А. </w:t>
      </w:r>
      <w:r w:rsidRPr="00723F56">
        <w:rPr>
          <w:spacing w:val="-2"/>
          <w:sz w:val="24"/>
          <w:szCs w:val="24"/>
        </w:rPr>
        <w:t>Чаплыгина.</w:t>
      </w:r>
    </w:p>
    <w:p w:rsidR="00723F56" w:rsidRPr="00723F56" w:rsidRDefault="00723F56" w:rsidP="00723F56">
      <w:pPr>
        <w:pStyle w:val="TableParagraph"/>
        <w:spacing w:line="276" w:lineRule="auto"/>
        <w:ind w:left="0"/>
        <w:rPr>
          <w:sz w:val="24"/>
          <w:szCs w:val="24"/>
        </w:rPr>
      </w:pPr>
      <w:r w:rsidRPr="00723F56">
        <w:rPr>
          <w:spacing w:val="-2"/>
          <w:sz w:val="24"/>
          <w:szCs w:val="24"/>
        </w:rPr>
        <w:t>Абсолютны</w:t>
      </w:r>
      <w:r w:rsidR="00F8739D">
        <w:rPr>
          <w:spacing w:val="-2"/>
          <w:sz w:val="24"/>
          <w:szCs w:val="24"/>
        </w:rPr>
        <w:t>м</w:t>
      </w:r>
      <w:r w:rsidRPr="00723F56">
        <w:rPr>
          <w:spacing w:val="-2"/>
          <w:sz w:val="24"/>
          <w:szCs w:val="24"/>
        </w:rPr>
        <w:t xml:space="preserve"> рекордсменом по губернаторским стипендиатам стал в этом году факультет летательных аппаратов — четыре человека. По трое лауреатов на факультетах энергетики и бизнеса, по двое стипендиатов </w:t>
      </w:r>
      <w:r w:rsidRPr="00723F56">
        <w:rPr>
          <w:sz w:val="24"/>
          <w:szCs w:val="24"/>
        </w:rPr>
        <w:t xml:space="preserve">— у МТФ, РЭФ, ФГО и ФПМИ. </w:t>
      </w:r>
    </w:p>
    <w:p w:rsidR="00723F56" w:rsidRPr="00723F56" w:rsidRDefault="00723F56" w:rsidP="00723F56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723F56">
        <w:rPr>
          <w:rFonts w:ascii="Times New Roman" w:hAnsi="Times New Roman" w:cs="Times New Roman"/>
          <w:b/>
          <w:sz w:val="24"/>
          <w:szCs w:val="24"/>
        </w:rPr>
        <w:t>Справка:</w:t>
      </w:r>
      <w:r w:rsidRPr="00723F56">
        <w:rPr>
          <w:rFonts w:ascii="Times New Roman" w:hAnsi="Times New Roman" w:cs="Times New Roman"/>
          <w:sz w:val="24"/>
          <w:szCs w:val="24"/>
        </w:rPr>
        <w:t xml:space="preserve">Стипендии </w:t>
      </w:r>
      <w:r w:rsidR="00F8739D">
        <w:rPr>
          <w:rFonts w:ascii="Times New Roman" w:hAnsi="Times New Roman" w:cs="Times New Roman"/>
          <w:sz w:val="24"/>
          <w:szCs w:val="24"/>
        </w:rPr>
        <w:t>г</w:t>
      </w:r>
      <w:r w:rsidRPr="00723F56">
        <w:rPr>
          <w:rFonts w:ascii="Times New Roman" w:hAnsi="Times New Roman" w:cs="Times New Roman"/>
          <w:sz w:val="24"/>
          <w:szCs w:val="24"/>
        </w:rPr>
        <w:t>убернатора Новосибирской области назначаются студентам образовательных организаций высшего образования, расположенны</w:t>
      </w:r>
      <w:r w:rsidR="00F8739D">
        <w:rPr>
          <w:rFonts w:ascii="Times New Roman" w:hAnsi="Times New Roman" w:cs="Times New Roman"/>
          <w:sz w:val="24"/>
          <w:szCs w:val="24"/>
        </w:rPr>
        <w:t>х</w:t>
      </w:r>
      <w:r w:rsidRPr="00723F56">
        <w:rPr>
          <w:rFonts w:ascii="Times New Roman" w:hAnsi="Times New Roman" w:cs="Times New Roman"/>
          <w:sz w:val="24"/>
          <w:szCs w:val="24"/>
        </w:rPr>
        <w:t xml:space="preserve"> на территории Новосибирской области, добившимся высоких результатов в учебе и научной деятельности.</w:t>
      </w:r>
    </w:p>
    <w:p w:rsidR="00723F56" w:rsidRPr="00723F56" w:rsidRDefault="00723F56" w:rsidP="00723F56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0A1C11">
        <w:rPr>
          <w:rFonts w:ascii="Times New Roman" w:hAnsi="Times New Roman" w:cs="Times New Roman"/>
          <w:sz w:val="24"/>
          <w:szCs w:val="24"/>
        </w:rPr>
        <w:t>Стипендии назначаются в размере 4000 рублей в месяц каждая на один календарный год и выплачиваются за счет средств областного бюджета.</w:t>
      </w:r>
      <w:r w:rsidRPr="00723F56">
        <w:rPr>
          <w:rFonts w:ascii="Times New Roman" w:hAnsi="Times New Roman" w:cs="Times New Roman"/>
          <w:sz w:val="24"/>
          <w:szCs w:val="24"/>
        </w:rPr>
        <w:t xml:space="preserve"> В 2023 году стипендий удостоен 171 студент вузов региона.</w:t>
      </w:r>
      <w:bookmarkStart w:id="0" w:name="_GoBack"/>
      <w:bookmarkEnd w:id="0"/>
    </w:p>
    <w:p w:rsidR="00936D32" w:rsidRPr="00FD3C60" w:rsidRDefault="00174B2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eastAsia="Times New Roman" w:hAnsi="Times New Roman" w:cs="Times New Roman"/>
          <w:color w:val="000000" w:themeColor="text1"/>
          <w:sz w:val="24"/>
        </w:rPr>
      </w:pPr>
      <w:r>
        <w:rPr>
          <w:sz w:val="28"/>
          <w:szCs w:val="28"/>
        </w:rPr>
        <w:t>______________________________________________________</w:t>
      </w:r>
    </w:p>
    <w:p w:rsidR="00936D32" w:rsidRPr="00584722" w:rsidRDefault="00174B2B">
      <w:r w:rsidRPr="00584722">
        <w:t>Для СМИ</w:t>
      </w:r>
      <w:r w:rsidR="00680153" w:rsidRPr="00584722">
        <w:t>:</w:t>
      </w:r>
    </w:p>
    <w:p w:rsidR="00936D32" w:rsidRPr="00584722" w:rsidRDefault="00174B2B">
      <w:r w:rsidRPr="00584722">
        <w:t>Пресс-секретарь НГТУ НЭТИ Елена Танажко, is@nstu.ru, +7-913-398-50-49</w:t>
      </w:r>
    </w:p>
    <w:p w:rsidR="00936D32" w:rsidRDefault="00174B2B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936D32">
        <w:tc>
          <w:tcPr>
            <w:tcW w:w="2552" w:type="dxa"/>
            <w:shd w:val="clear" w:color="auto" w:fill="auto"/>
          </w:tcPr>
          <w:p w:rsidR="00936D32" w:rsidRDefault="003E579A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5568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6573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65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dzen.ru/nstu_neti" w:history="1">
              <w:r w:rsidR="00174B2B">
                <w:rPr>
                  <w:rStyle w:val="afa"/>
                </w:rPr>
                <w:t>Яндекс.Дзен</w:t>
              </w:r>
            </w:hyperlink>
          </w:p>
          <w:p w:rsidR="00936D32" w:rsidRDefault="003E579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5670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74B2B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6D32" w:rsidRDefault="003E579A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57728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72720" cy="17272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72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t.me/nstu_neti" w:history="1">
              <w:r w:rsidR="00174B2B">
                <w:rPr>
                  <w:rStyle w:val="afa"/>
                </w:rPr>
                <w:t>Телеграм</w:t>
              </w:r>
            </w:hyperlink>
          </w:p>
          <w:p w:rsidR="00936D32" w:rsidRDefault="003E579A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5875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www.nstu.ru/media/foto_video" w:history="1">
              <w:r w:rsidR="00174B2B">
                <w:rPr>
                  <w:rStyle w:val="afa"/>
                </w:rPr>
                <w:t>Фото и видео</w:t>
              </w:r>
            </w:hyperlink>
          </w:p>
          <w:p w:rsidR="00936D32" w:rsidRDefault="00936D32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6D32" w:rsidRDefault="003E579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5977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36525" cy="15811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2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news" w:history="1">
              <w:r w:rsidR="00174B2B">
                <w:rPr>
                  <w:color w:val="0000FF"/>
                  <w:u w:val="single"/>
                </w:rPr>
                <w:t>Новости</w:t>
              </w:r>
            </w:hyperlink>
          </w:p>
          <w:p w:rsidR="00936D32" w:rsidRDefault="003E579A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080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3652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36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pressreleases" w:history="1">
              <w:r w:rsidR="00174B2B">
                <w:rPr>
                  <w:color w:val="0000FF"/>
                  <w:u w:val="single"/>
                </w:rPr>
                <w:t>Пресс</w:t>
              </w:r>
            </w:hyperlink>
            <w:r w:rsidR="00174B2B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6D32" w:rsidRDefault="00936D3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36D32" w:rsidRDefault="00936D32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36D32" w:rsidSect="001218D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8D3" w:rsidRDefault="00FD58D3">
      <w:pPr>
        <w:spacing w:line="240" w:lineRule="auto"/>
      </w:pPr>
      <w:r>
        <w:separator/>
      </w:r>
    </w:p>
  </w:endnote>
  <w:endnote w:type="continuationSeparator" w:id="1">
    <w:p w:rsidR="00FD58D3" w:rsidRDefault="00FD58D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8D3" w:rsidRDefault="00FD58D3">
      <w:pPr>
        <w:spacing w:line="240" w:lineRule="auto"/>
      </w:pPr>
      <w:r>
        <w:separator/>
      </w:r>
    </w:p>
  </w:footnote>
  <w:footnote w:type="continuationSeparator" w:id="1">
    <w:p w:rsidR="00FD58D3" w:rsidRDefault="00FD58D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60CD1"/>
    <w:multiLevelType w:val="hybridMultilevel"/>
    <w:tmpl w:val="C5DAB098"/>
    <w:lvl w:ilvl="0" w:tplc="5A9A31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9BCD3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ABC45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27AEB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8FADB0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B5097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5C2B66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49C695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68E76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B8001C3"/>
    <w:multiLevelType w:val="hybridMultilevel"/>
    <w:tmpl w:val="7DF4A128"/>
    <w:lvl w:ilvl="0" w:tplc="2482DF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D279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90B4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64E0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E24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22D7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CCE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87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2A20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BA1910"/>
    <w:multiLevelType w:val="hybridMultilevel"/>
    <w:tmpl w:val="4F7E127E"/>
    <w:lvl w:ilvl="0" w:tplc="C9C66E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CC06DA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0C1022D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8E8D2B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99A03ED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CB6F31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3604A4E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6B30A4B8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BB28665E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6D32"/>
    <w:rsid w:val="000B73D1"/>
    <w:rsid w:val="001218D2"/>
    <w:rsid w:val="00174B2B"/>
    <w:rsid w:val="003E579A"/>
    <w:rsid w:val="00563F5E"/>
    <w:rsid w:val="00584722"/>
    <w:rsid w:val="006109BC"/>
    <w:rsid w:val="00667147"/>
    <w:rsid w:val="00680153"/>
    <w:rsid w:val="006B4FA5"/>
    <w:rsid w:val="006D6401"/>
    <w:rsid w:val="00723F56"/>
    <w:rsid w:val="00744645"/>
    <w:rsid w:val="00936D32"/>
    <w:rsid w:val="00971D84"/>
    <w:rsid w:val="00CA2BCD"/>
    <w:rsid w:val="00CB6D45"/>
    <w:rsid w:val="00E16881"/>
    <w:rsid w:val="00F8739D"/>
    <w:rsid w:val="00FD3C60"/>
    <w:rsid w:val="00FD58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218D2"/>
  </w:style>
  <w:style w:type="paragraph" w:styleId="1">
    <w:name w:val="heading 1"/>
    <w:basedOn w:val="a"/>
    <w:next w:val="a"/>
    <w:link w:val="10"/>
    <w:rsid w:val="001218D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1218D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1218D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1218D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1218D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1218D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1218D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1218D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1218D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1218D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1218D2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1218D2"/>
    <w:rPr>
      <w:sz w:val="24"/>
      <w:szCs w:val="24"/>
    </w:rPr>
  </w:style>
  <w:style w:type="character" w:customStyle="1" w:styleId="QuoteChar">
    <w:name w:val="Quote Char"/>
    <w:uiPriority w:val="29"/>
    <w:rsid w:val="001218D2"/>
    <w:rPr>
      <w:i/>
    </w:rPr>
  </w:style>
  <w:style w:type="character" w:customStyle="1" w:styleId="IntenseQuoteChar">
    <w:name w:val="Intense Quote Char"/>
    <w:uiPriority w:val="30"/>
    <w:rsid w:val="001218D2"/>
    <w:rPr>
      <w:i/>
    </w:rPr>
  </w:style>
  <w:style w:type="character" w:customStyle="1" w:styleId="HeaderChar">
    <w:name w:val="Header Char"/>
    <w:basedOn w:val="a0"/>
    <w:uiPriority w:val="99"/>
    <w:rsid w:val="001218D2"/>
  </w:style>
  <w:style w:type="character" w:customStyle="1" w:styleId="CaptionChar">
    <w:name w:val="Caption Char"/>
    <w:uiPriority w:val="99"/>
    <w:rsid w:val="001218D2"/>
  </w:style>
  <w:style w:type="character" w:customStyle="1" w:styleId="FootnoteTextChar">
    <w:name w:val="Footnote Text Char"/>
    <w:uiPriority w:val="99"/>
    <w:rsid w:val="001218D2"/>
    <w:rPr>
      <w:sz w:val="18"/>
    </w:rPr>
  </w:style>
  <w:style w:type="character" w:customStyle="1" w:styleId="EndnoteTextChar">
    <w:name w:val="Endnote Text Char"/>
    <w:uiPriority w:val="99"/>
    <w:rsid w:val="001218D2"/>
    <w:rPr>
      <w:sz w:val="20"/>
    </w:rPr>
  </w:style>
  <w:style w:type="character" w:customStyle="1" w:styleId="10">
    <w:name w:val="Заголовок 1 Знак"/>
    <w:basedOn w:val="a0"/>
    <w:link w:val="1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1218D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1218D2"/>
    <w:pPr>
      <w:ind w:left="720"/>
      <w:contextualSpacing/>
    </w:pPr>
  </w:style>
  <w:style w:type="paragraph" w:styleId="a4">
    <w:name w:val="No Spacing"/>
    <w:uiPriority w:val="1"/>
    <w:qFormat/>
    <w:rsid w:val="001218D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1218D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1218D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1218D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1218D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1218D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1218D2"/>
    <w:rPr>
      <w:i/>
    </w:rPr>
  </w:style>
  <w:style w:type="paragraph" w:styleId="ab">
    <w:name w:val="header"/>
    <w:basedOn w:val="a"/>
    <w:link w:val="ac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218D2"/>
  </w:style>
  <w:style w:type="paragraph" w:styleId="ad">
    <w:name w:val="footer"/>
    <w:basedOn w:val="a"/>
    <w:link w:val="ae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218D2"/>
  </w:style>
  <w:style w:type="paragraph" w:styleId="af">
    <w:name w:val="caption"/>
    <w:basedOn w:val="a"/>
    <w:next w:val="a"/>
    <w:uiPriority w:val="35"/>
    <w:semiHidden/>
    <w:unhideWhenUsed/>
    <w:qFormat/>
    <w:rsid w:val="001218D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1218D2"/>
  </w:style>
  <w:style w:type="table" w:styleId="af0">
    <w:name w:val="Table Grid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1218D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1218D2"/>
    <w:rPr>
      <w:sz w:val="18"/>
    </w:rPr>
  </w:style>
  <w:style w:type="character" w:styleId="af3">
    <w:name w:val="footnote reference"/>
    <w:basedOn w:val="a0"/>
    <w:uiPriority w:val="99"/>
    <w:unhideWhenUsed/>
    <w:rsid w:val="001218D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1218D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1218D2"/>
    <w:rPr>
      <w:sz w:val="20"/>
    </w:rPr>
  </w:style>
  <w:style w:type="character" w:styleId="af6">
    <w:name w:val="endnote reference"/>
    <w:basedOn w:val="a0"/>
    <w:uiPriority w:val="99"/>
    <w:semiHidden/>
    <w:unhideWhenUsed/>
    <w:rsid w:val="001218D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1218D2"/>
    <w:pPr>
      <w:spacing w:after="57"/>
    </w:pPr>
  </w:style>
  <w:style w:type="paragraph" w:styleId="23">
    <w:name w:val="toc 2"/>
    <w:basedOn w:val="a"/>
    <w:next w:val="a"/>
    <w:uiPriority w:val="39"/>
    <w:unhideWhenUsed/>
    <w:rsid w:val="001218D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1218D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1218D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1218D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1218D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1218D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1218D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1218D2"/>
    <w:pPr>
      <w:spacing w:after="57"/>
      <w:ind w:left="2268"/>
    </w:pPr>
  </w:style>
  <w:style w:type="paragraph" w:styleId="af7">
    <w:name w:val="TOC Heading"/>
    <w:uiPriority w:val="39"/>
    <w:unhideWhenUsed/>
    <w:rsid w:val="001218D2"/>
  </w:style>
  <w:style w:type="paragraph" w:styleId="af8">
    <w:name w:val="table of figures"/>
    <w:basedOn w:val="a"/>
    <w:next w:val="a"/>
    <w:uiPriority w:val="99"/>
    <w:unhideWhenUsed/>
    <w:rsid w:val="001218D2"/>
  </w:style>
  <w:style w:type="table" w:customStyle="1" w:styleId="TableNormal">
    <w:name w:val="Table Normal"/>
    <w:rsid w:val="001218D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1218D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1218D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218D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121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1218D2"/>
    <w:rPr>
      <w:color w:val="0000FF"/>
      <w:u w:val="single"/>
    </w:rPr>
  </w:style>
  <w:style w:type="character" w:styleId="afb">
    <w:name w:val="Strong"/>
    <w:basedOn w:val="a0"/>
    <w:uiPriority w:val="22"/>
    <w:qFormat/>
    <w:rsid w:val="001218D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1218D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1218D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1218D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1218D2"/>
  </w:style>
  <w:style w:type="paragraph" w:styleId="aff">
    <w:name w:val="Body Text"/>
    <w:basedOn w:val="a"/>
    <w:link w:val="aff0"/>
    <w:uiPriority w:val="1"/>
    <w:qFormat/>
    <w:rsid w:val="00723F56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aff0">
    <w:name w:val="Основной текст Знак"/>
    <w:basedOn w:val="a0"/>
    <w:link w:val="aff"/>
    <w:uiPriority w:val="1"/>
    <w:rsid w:val="00723F56"/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customStyle="1" w:styleId="TableParagraph">
    <w:name w:val="Table Paragraph"/>
    <w:basedOn w:val="a"/>
    <w:uiPriority w:val="1"/>
    <w:qFormat/>
    <w:rsid w:val="00723F56"/>
    <w:pPr>
      <w:widowControl w:val="0"/>
      <w:autoSpaceDE w:val="0"/>
      <w:autoSpaceDN w:val="0"/>
      <w:spacing w:line="294" w:lineRule="exact"/>
      <w:ind w:left="107"/>
    </w:pPr>
    <w:rPr>
      <w:rFonts w:ascii="Times New Roman" w:eastAsia="Times New Roman" w:hAnsi="Times New Roman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dcterms:created xsi:type="dcterms:W3CDTF">2023-12-07T04:35:00Z</dcterms:created>
  <dcterms:modified xsi:type="dcterms:W3CDTF">2023-12-07T04:35:00Z</dcterms:modified>
</cp:coreProperties>
</file>