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F7" w:rsidRDefault="00327795">
      <w:pPr>
        <w:rPr>
          <w:b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810125" cy="749935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7EF7" w:rsidRDefault="0032779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2F1778" w:rsidRPr="002F1778">
        <w:rPr>
          <w:rFonts w:ascii="Times New Roman" w:eastAsia="Times New Roman" w:hAnsi="Times New Roman" w:cs="Times New Roman"/>
          <w:b/>
          <w:lang w:val="ru-RU"/>
        </w:rPr>
        <w:t>5</w:t>
      </w:r>
      <w:r>
        <w:rPr>
          <w:rFonts w:ascii="Times New Roman" w:eastAsia="Times New Roman" w:hAnsi="Times New Roman" w:cs="Times New Roman"/>
          <w:b/>
        </w:rPr>
        <w:t xml:space="preserve"> июля 2023 года</w:t>
      </w:r>
    </w:p>
    <w:p w:rsidR="00A87EF7" w:rsidRPr="002F1778" w:rsidRDefault="00327795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2F1778"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A87EF7" w:rsidRPr="002F1778" w:rsidRDefault="00A87EF7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F1778" w:rsidRPr="002F1778" w:rsidRDefault="002F1778" w:rsidP="002F1778">
      <w:pPr>
        <w:rPr>
          <w:rFonts w:ascii="Times New Roman" w:hAnsi="Times New Roman" w:cs="Times New Roman"/>
          <w:b/>
          <w:sz w:val="28"/>
          <w:szCs w:val="28"/>
        </w:rPr>
      </w:pPr>
      <w:r w:rsidRPr="002F1778">
        <w:rPr>
          <w:rFonts w:ascii="Times New Roman" w:hAnsi="Times New Roman" w:cs="Times New Roman"/>
          <w:b/>
          <w:sz w:val="28"/>
          <w:szCs w:val="28"/>
        </w:rPr>
        <w:t xml:space="preserve">В НГТУ НЭТИ создали устройство, которое поможет слепым ориентироваться </w:t>
      </w:r>
    </w:p>
    <w:p w:rsidR="002F1778" w:rsidRPr="002F1778" w:rsidRDefault="002F1778" w:rsidP="002F1778">
      <w:pPr>
        <w:rPr>
          <w:rFonts w:ascii="Times New Roman" w:hAnsi="Times New Roman" w:cs="Times New Roman"/>
          <w:b/>
          <w:sz w:val="16"/>
          <w:szCs w:val="16"/>
        </w:rPr>
      </w:pPr>
    </w:p>
    <w:p w:rsidR="002F1778" w:rsidRPr="002F1778" w:rsidRDefault="002F1778" w:rsidP="002F1778">
      <w:pPr>
        <w:rPr>
          <w:rFonts w:ascii="Times New Roman" w:hAnsi="Times New Roman" w:cs="Times New Roman"/>
          <w:b/>
          <w:sz w:val="26"/>
          <w:szCs w:val="26"/>
          <w:highlight w:val="white"/>
        </w:rPr>
      </w:pPr>
      <w:bookmarkStart w:id="1" w:name="_GoBack"/>
      <w:r w:rsidRPr="002F1778">
        <w:rPr>
          <w:rFonts w:ascii="Times New Roman" w:hAnsi="Times New Roman" w:cs="Times New Roman"/>
          <w:b/>
          <w:sz w:val="26"/>
          <w:szCs w:val="26"/>
        </w:rPr>
        <w:t xml:space="preserve">Студент факультета радиотехники и электроники Новосибирского государственного технического университета НЭТИ </w:t>
      </w:r>
      <w:r w:rsidRPr="002F1778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Виктор Смирнов </w:t>
      </w:r>
      <w:r w:rsidRPr="002F1778">
        <w:rPr>
          <w:rFonts w:ascii="Times New Roman" w:hAnsi="Times New Roman" w:cs="Times New Roman"/>
          <w:b/>
          <w:sz w:val="26"/>
          <w:szCs w:val="26"/>
        </w:rPr>
        <w:t xml:space="preserve">разработал устройство </w:t>
      </w:r>
      <w:r w:rsidRPr="002F1778">
        <w:rPr>
          <w:rFonts w:ascii="Times New Roman" w:hAnsi="Times New Roman" w:cs="Times New Roman"/>
          <w:b/>
          <w:sz w:val="26"/>
          <w:szCs w:val="26"/>
          <w:highlight w:val="white"/>
        </w:rPr>
        <w:t xml:space="preserve">для инвалидов по зрению с вибрационной обратной связью. </w:t>
      </w:r>
    </w:p>
    <w:p w:rsidR="002F1778" w:rsidRPr="002F1778" w:rsidRDefault="002F1778" w:rsidP="002F1778">
      <w:pPr>
        <w:rPr>
          <w:rFonts w:ascii="Times New Roman" w:hAnsi="Times New Roman" w:cs="Times New Roman"/>
          <w:sz w:val="26"/>
          <w:szCs w:val="26"/>
          <w:highlight w:val="white"/>
        </w:rPr>
      </w:pPr>
      <w:r w:rsidRPr="002F1778">
        <w:rPr>
          <w:rFonts w:ascii="Times New Roman" w:hAnsi="Times New Roman" w:cs="Times New Roman"/>
          <w:sz w:val="26"/>
          <w:szCs w:val="26"/>
          <w:highlight w:val="white"/>
        </w:rPr>
        <w:t>«</w:t>
      </w:r>
      <w:r w:rsidRPr="002F1778">
        <w:rPr>
          <w:rFonts w:ascii="Times New Roman" w:hAnsi="Times New Roman" w:cs="Times New Roman"/>
          <w:sz w:val="26"/>
          <w:szCs w:val="26"/>
        </w:rPr>
        <w:t xml:space="preserve">Идея заключается в разработке </w:t>
      </w:r>
      <w:proofErr w:type="spellStart"/>
      <w:r w:rsidRPr="002F1778">
        <w:rPr>
          <w:rFonts w:ascii="Times New Roman" w:hAnsi="Times New Roman" w:cs="Times New Roman"/>
          <w:sz w:val="26"/>
          <w:szCs w:val="26"/>
        </w:rPr>
        <w:t>ассистивных</w:t>
      </w:r>
      <w:proofErr w:type="spellEnd"/>
      <w:r w:rsidRPr="002F1778">
        <w:rPr>
          <w:rFonts w:ascii="Times New Roman" w:hAnsi="Times New Roman" w:cs="Times New Roman"/>
          <w:sz w:val="26"/>
          <w:szCs w:val="26"/>
        </w:rPr>
        <w:t xml:space="preserve"> устройств для инвалидов. В частности, это устройство для измерения дальности. Оно поможет слепым и слабовидящим людям получать больше информации об окружающем пространстве. Устройство действует по типу трости, только с применением ультразвука. Расстояние измеряется при помощи ультразвука, и далее вибрация передает примерное расстояние до крупных препятствий</w:t>
      </w: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», </w:t>
      </w:r>
      <w:r w:rsidRPr="002F1778">
        <w:rPr>
          <w:rFonts w:ascii="Times New Roman" w:hAnsi="Times New Roman" w:cs="Times New Roman"/>
          <w:sz w:val="26"/>
          <w:szCs w:val="26"/>
          <w:highlight w:val="white"/>
          <w:lang w:val="ru-RU"/>
        </w:rPr>
        <w:t>—</w:t>
      </w: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 рассказал </w:t>
      </w:r>
      <w:r w:rsidRPr="002F1778">
        <w:rPr>
          <w:rFonts w:ascii="Times New Roman" w:hAnsi="Times New Roman" w:cs="Times New Roman"/>
          <w:sz w:val="26"/>
          <w:szCs w:val="26"/>
        </w:rPr>
        <w:t>разработчик</w:t>
      </w:r>
      <w:r w:rsidRPr="002F1778">
        <w:rPr>
          <w:rFonts w:ascii="Times New Roman" w:hAnsi="Times New Roman" w:cs="Times New Roman"/>
          <w:sz w:val="26"/>
          <w:szCs w:val="26"/>
          <w:highlight w:val="white"/>
        </w:rPr>
        <w:t>.</w:t>
      </w:r>
    </w:p>
    <w:p w:rsidR="002F1778" w:rsidRPr="002F1778" w:rsidRDefault="002F1778" w:rsidP="002F1778">
      <w:pPr>
        <w:rPr>
          <w:rFonts w:ascii="Times New Roman" w:hAnsi="Times New Roman" w:cs="Times New Roman"/>
          <w:sz w:val="26"/>
          <w:szCs w:val="26"/>
          <w:highlight w:val="white"/>
        </w:rPr>
      </w:pP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По его словам, в России подобных разработок крайне мало либо их нет совсем. Разработчики постарались сделать качественное устройство, в том числе с точки зрения дизайна. У существующих аналогов неудобный функционал, но при этом завышенная стоимость, так как подобные устройства у нас редкость. Также стоит учитывать, что качественные существующие аналоги </w:t>
      </w:r>
      <w:r w:rsidRPr="002F1778">
        <w:rPr>
          <w:rFonts w:ascii="Times New Roman" w:hAnsi="Times New Roman" w:cs="Times New Roman"/>
          <w:sz w:val="26"/>
          <w:szCs w:val="26"/>
          <w:highlight w:val="white"/>
          <w:lang w:val="ru-RU"/>
        </w:rPr>
        <w:t>—</w:t>
      </w: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 зарубежного производства, а </w:t>
      </w:r>
      <w:r w:rsidRPr="002F1778">
        <w:rPr>
          <w:rFonts w:ascii="Times New Roman" w:hAnsi="Times New Roman" w:cs="Times New Roman"/>
          <w:sz w:val="26"/>
          <w:szCs w:val="26"/>
          <w:highlight w:val="white"/>
        </w:rPr>
        <w:t>их сейчас трудно приобрести.</w:t>
      </w:r>
    </w:p>
    <w:p w:rsidR="002F1778" w:rsidRPr="002F1778" w:rsidRDefault="002F1778" w:rsidP="002F1778">
      <w:pPr>
        <w:rPr>
          <w:rFonts w:ascii="Times New Roman" w:hAnsi="Times New Roman" w:cs="Times New Roman"/>
          <w:sz w:val="26"/>
          <w:szCs w:val="26"/>
          <w:highlight w:val="white"/>
        </w:rPr>
      </w:pP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«Устройство создается с максимально возможной интеграцией российских элементов и технологий. Встроена батарея, которую можно будет заряжать, как и любое носимое устройство. Ожидается, что использование гаджета поможет инвалидам по зрению увереннее перемещаться в пространстве, в том числе в новых для них местах», </w:t>
      </w:r>
      <w:r w:rsidRPr="002F1778">
        <w:rPr>
          <w:rFonts w:ascii="Times New Roman" w:hAnsi="Times New Roman" w:cs="Times New Roman"/>
          <w:sz w:val="26"/>
          <w:szCs w:val="26"/>
          <w:highlight w:val="white"/>
          <w:lang w:val="ru-RU"/>
        </w:rPr>
        <w:t>—</w:t>
      </w: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 дополнил Виктор Смирнов.</w:t>
      </w:r>
    </w:p>
    <w:p w:rsidR="002F1778" w:rsidRPr="002F1778" w:rsidRDefault="002F1778" w:rsidP="002F1778">
      <w:pPr>
        <w:rPr>
          <w:rFonts w:ascii="Times New Roman" w:hAnsi="Times New Roman" w:cs="Times New Roman"/>
          <w:sz w:val="26"/>
          <w:szCs w:val="26"/>
        </w:rPr>
      </w:pP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Сейчас магистрант получил на свою разработку грант в размере одного миллиона рублей на конкурсе «Студенческий </w:t>
      </w:r>
      <w:proofErr w:type="spellStart"/>
      <w:r w:rsidRPr="002F1778">
        <w:rPr>
          <w:rFonts w:ascii="Times New Roman" w:hAnsi="Times New Roman" w:cs="Times New Roman"/>
          <w:sz w:val="26"/>
          <w:szCs w:val="26"/>
          <w:highlight w:val="white"/>
        </w:rPr>
        <w:t>стартап</w:t>
      </w:r>
      <w:proofErr w:type="spellEnd"/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». В планах </w:t>
      </w:r>
      <w:r w:rsidRPr="002F1778">
        <w:rPr>
          <w:rFonts w:ascii="Times New Roman" w:hAnsi="Times New Roman" w:cs="Times New Roman"/>
          <w:sz w:val="26"/>
          <w:szCs w:val="26"/>
          <w:highlight w:val="white"/>
          <w:lang w:val="ru-RU"/>
        </w:rPr>
        <w:t>—</w:t>
      </w:r>
      <w:r w:rsidRPr="002F1778">
        <w:rPr>
          <w:rFonts w:ascii="Times New Roman" w:hAnsi="Times New Roman" w:cs="Times New Roman"/>
          <w:sz w:val="26"/>
          <w:szCs w:val="26"/>
          <w:highlight w:val="white"/>
        </w:rPr>
        <w:t xml:space="preserve"> доработка устройства, организация его производства и вывод на рынок.</w:t>
      </w:r>
    </w:p>
    <w:bookmarkEnd w:id="1"/>
    <w:p w:rsidR="00A87EF7" w:rsidRDefault="00327795">
      <w:pPr>
        <w:shd w:val="clear" w:color="auto" w:fill="FFFFFF"/>
        <w:spacing w:after="3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A87EF7" w:rsidRDefault="00327795">
      <w:r>
        <w:t>Для СМИ</w:t>
      </w:r>
    </w:p>
    <w:p w:rsidR="00A87EF7" w:rsidRDefault="00327795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A87EF7" w:rsidRDefault="0032779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A87EF7">
        <w:tc>
          <w:tcPr>
            <w:tcW w:w="2835" w:type="dxa"/>
            <w:shd w:val="clear" w:color="auto" w:fill="auto"/>
          </w:tcPr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27795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A87EF7" w:rsidRPr="00327795" w:rsidRDefault="003277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27795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27795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A87EF7" w:rsidRDefault="0032779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ind w:left="714" w:hanging="357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A87EF7" w:rsidRDefault="003277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nstu.ru/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A87EF7" w:rsidRDefault="00A87EF7">
            <w:pPr>
              <w:tabs>
                <w:tab w:val="center" w:pos="4677"/>
                <w:tab w:val="right" w:pos="9355"/>
              </w:tabs>
            </w:pPr>
          </w:p>
        </w:tc>
      </w:tr>
    </w:tbl>
    <w:p w:rsidR="00A87EF7" w:rsidRDefault="00A87EF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87EF7" w:rsidSect="002F1778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F7"/>
    <w:rsid w:val="002F1778"/>
    <w:rsid w:val="002F1C9D"/>
    <w:rsid w:val="00327795"/>
    <w:rsid w:val="00A8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0AAD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UIP-User</cp:lastModifiedBy>
  <cp:revision>3</cp:revision>
  <dcterms:created xsi:type="dcterms:W3CDTF">2023-07-25T03:55:00Z</dcterms:created>
  <dcterms:modified xsi:type="dcterms:W3CDTF">2023-07-25T03:58:00Z</dcterms:modified>
</cp:coreProperties>
</file>