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07D9" w:rsidRDefault="009B07D9" w:rsidP="007525AA">
      <w:pPr>
        <w:pStyle w:val="a3"/>
        <w:spacing w:after="0" w:line="360" w:lineRule="auto"/>
        <w:ind w:left="0"/>
        <w:rPr>
          <w:rFonts w:ascii="Times New Roman" w:eastAsia="SimSun" w:hAnsi="Times New Roman"/>
          <w:b/>
          <w:color w:val="auto"/>
          <w:sz w:val="32"/>
          <w:szCs w:val="32"/>
          <w:lang w:eastAsia="zh-CN"/>
        </w:rPr>
      </w:pPr>
      <w:bookmarkStart w:id="0" w:name="_d505fxnthbac" w:colFirst="0" w:colLast="0"/>
      <w:bookmarkEnd w:id="0"/>
      <w:r w:rsidRPr="009B07D9">
        <w:rPr>
          <w:rFonts w:ascii="Times New Roman" w:eastAsia="Arial" w:hAnsi="Times New Roman"/>
          <w:b/>
          <w:noProof/>
          <w:color w:val="auto"/>
          <w:sz w:val="32"/>
          <w:szCs w:val="32"/>
        </w:rPr>
        <w:drawing>
          <wp:inline distT="0" distB="0" distL="0" distR="0" wp14:anchorId="4B2F983A" wp14:editId="7BEFB964">
            <wp:extent cx="4810125" cy="749935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749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B07D9" w:rsidRDefault="009B07D9" w:rsidP="007525AA">
      <w:pPr>
        <w:pStyle w:val="a3"/>
        <w:spacing w:after="0" w:line="360" w:lineRule="auto"/>
        <w:ind w:left="0"/>
        <w:rPr>
          <w:rFonts w:ascii="Times New Roman" w:eastAsia="SimSun" w:hAnsi="Times New Roman"/>
          <w:b/>
          <w:color w:val="auto"/>
          <w:sz w:val="24"/>
          <w:szCs w:val="24"/>
          <w:lang w:eastAsia="zh-CN"/>
        </w:rPr>
      </w:pPr>
      <w:r>
        <w:rPr>
          <w:rFonts w:ascii="Times New Roman" w:eastAsia="SimSun" w:hAnsi="Times New Roman"/>
          <w:b/>
          <w:color w:val="auto"/>
          <w:sz w:val="24"/>
          <w:szCs w:val="24"/>
          <w:lang w:eastAsia="zh-CN"/>
        </w:rPr>
        <w:t>4 июля 2023 года</w:t>
      </w:r>
    </w:p>
    <w:p w:rsidR="009B07D9" w:rsidRPr="009B07D9" w:rsidRDefault="009B07D9" w:rsidP="007525AA">
      <w:pPr>
        <w:pStyle w:val="a3"/>
        <w:spacing w:after="0" w:line="360" w:lineRule="auto"/>
        <w:ind w:left="0"/>
        <w:rPr>
          <w:rFonts w:ascii="Times New Roman" w:eastAsia="SimSun" w:hAnsi="Times New Roman"/>
          <w:b/>
          <w:color w:val="auto"/>
          <w:sz w:val="24"/>
          <w:szCs w:val="24"/>
          <w:lang w:eastAsia="zh-CN"/>
        </w:rPr>
      </w:pPr>
      <w:r>
        <w:rPr>
          <w:rFonts w:ascii="Times New Roman" w:eastAsia="SimSun" w:hAnsi="Times New Roman"/>
          <w:b/>
          <w:color w:val="auto"/>
          <w:sz w:val="24"/>
          <w:szCs w:val="24"/>
          <w:lang w:eastAsia="zh-CN"/>
        </w:rPr>
        <w:t>Пресс-релиз</w:t>
      </w:r>
    </w:p>
    <w:p w:rsidR="007525AA" w:rsidRPr="009B07D9" w:rsidRDefault="007525AA" w:rsidP="007525AA">
      <w:pPr>
        <w:pStyle w:val="a3"/>
        <w:spacing w:after="0" w:line="360" w:lineRule="auto"/>
        <w:ind w:left="0"/>
        <w:rPr>
          <w:rFonts w:ascii="Times New Roman" w:hAnsi="Times New Roman"/>
          <w:b/>
          <w:sz w:val="32"/>
          <w:szCs w:val="32"/>
        </w:rPr>
      </w:pPr>
      <w:r w:rsidRPr="009B07D9">
        <w:rPr>
          <w:rFonts w:ascii="Times New Roman" w:eastAsia="SimSun" w:hAnsi="Times New Roman"/>
          <w:b/>
          <w:color w:val="auto"/>
          <w:sz w:val="32"/>
          <w:szCs w:val="32"/>
          <w:lang w:eastAsia="zh-CN"/>
        </w:rPr>
        <w:t xml:space="preserve">Команда проекта </w:t>
      </w:r>
      <w:r w:rsidRPr="009B07D9">
        <w:rPr>
          <w:rFonts w:ascii="Times New Roman" w:hAnsi="Times New Roman"/>
          <w:b/>
          <w:color w:val="000000" w:themeColor="text1"/>
          <w:sz w:val="32"/>
          <w:szCs w:val="32"/>
        </w:rPr>
        <w:t xml:space="preserve">NETI </w:t>
      </w:r>
      <w:proofErr w:type="spellStart"/>
      <w:r w:rsidRPr="009B07D9">
        <w:rPr>
          <w:rFonts w:ascii="Times New Roman" w:hAnsi="Times New Roman"/>
          <w:b/>
          <w:color w:val="000000" w:themeColor="text1"/>
          <w:sz w:val="32"/>
          <w:szCs w:val="32"/>
        </w:rPr>
        <w:t>Space</w:t>
      </w:r>
      <w:proofErr w:type="spellEnd"/>
      <w:r w:rsidRPr="009B07D9">
        <w:rPr>
          <w:rFonts w:ascii="Times New Roman" w:hAnsi="Times New Roman"/>
          <w:b/>
          <w:sz w:val="32"/>
          <w:szCs w:val="32"/>
        </w:rPr>
        <w:t xml:space="preserve"> представила исследование спортивных потребностей жителей Новосибирска</w:t>
      </w:r>
    </w:p>
    <w:p w:rsidR="007525AA" w:rsidRPr="009B07D9" w:rsidRDefault="00834754" w:rsidP="007525AA">
      <w:pPr>
        <w:pStyle w:val="a3"/>
        <w:spacing w:after="0" w:line="360" w:lineRule="auto"/>
        <w:ind w:left="0"/>
        <w:rPr>
          <w:rFonts w:ascii="Times New Roman" w:eastAsia="SimSun" w:hAnsi="Times New Roman"/>
          <w:b/>
          <w:color w:val="auto"/>
          <w:sz w:val="28"/>
          <w:szCs w:val="28"/>
          <w:lang w:eastAsia="zh-CN"/>
        </w:rPr>
      </w:pPr>
      <w:r w:rsidRPr="009B07D9">
        <w:rPr>
          <w:rFonts w:ascii="Times New Roman" w:hAnsi="Times New Roman"/>
          <w:b/>
          <w:sz w:val="28"/>
          <w:szCs w:val="28"/>
        </w:rPr>
        <w:t xml:space="preserve">Вице-мэр </w:t>
      </w:r>
      <w:r w:rsidR="007525AA" w:rsidRPr="009B07D9">
        <w:rPr>
          <w:rFonts w:ascii="Times New Roman" w:hAnsi="Times New Roman"/>
          <w:b/>
          <w:sz w:val="28"/>
          <w:szCs w:val="28"/>
        </w:rPr>
        <w:t xml:space="preserve">Новосибирска </w:t>
      </w:r>
      <w:r w:rsidRPr="009B07D9">
        <w:rPr>
          <w:rFonts w:ascii="Times New Roman" w:hAnsi="Times New Roman"/>
          <w:b/>
          <w:sz w:val="28"/>
          <w:szCs w:val="28"/>
        </w:rPr>
        <w:t>Анна Терешкова, руководители управлений</w:t>
      </w:r>
      <w:r w:rsidR="009B6C88" w:rsidRPr="009B07D9">
        <w:rPr>
          <w:rFonts w:ascii="Times New Roman" w:hAnsi="Times New Roman"/>
          <w:b/>
          <w:sz w:val="28"/>
          <w:szCs w:val="28"/>
        </w:rPr>
        <w:t xml:space="preserve"> мэрии</w:t>
      </w:r>
      <w:r w:rsidRPr="009B07D9">
        <w:rPr>
          <w:rFonts w:ascii="Times New Roman" w:hAnsi="Times New Roman"/>
          <w:b/>
          <w:sz w:val="28"/>
          <w:szCs w:val="28"/>
        </w:rPr>
        <w:t xml:space="preserve"> Евгений Твердохлебов</w:t>
      </w:r>
      <w:r w:rsidR="007525AA" w:rsidRPr="009B07D9">
        <w:rPr>
          <w:rFonts w:ascii="Times New Roman" w:hAnsi="Times New Roman"/>
          <w:b/>
          <w:sz w:val="28"/>
          <w:szCs w:val="28"/>
        </w:rPr>
        <w:t xml:space="preserve"> и</w:t>
      </w:r>
      <w:r w:rsidR="00582736" w:rsidRPr="009B07D9">
        <w:rPr>
          <w:rFonts w:ascii="Times New Roman" w:hAnsi="Times New Roman"/>
          <w:b/>
          <w:sz w:val="28"/>
          <w:szCs w:val="28"/>
        </w:rPr>
        <w:t xml:space="preserve"> Константин Катионов, </w:t>
      </w:r>
      <w:r w:rsidR="009B6C88" w:rsidRPr="009B07D9">
        <w:rPr>
          <w:rFonts w:ascii="Times New Roman" w:hAnsi="Times New Roman"/>
          <w:b/>
          <w:sz w:val="28"/>
          <w:szCs w:val="28"/>
        </w:rPr>
        <w:t>депутаты городского совета Новосибирска</w:t>
      </w:r>
      <w:r w:rsidRPr="009B07D9">
        <w:rPr>
          <w:rFonts w:ascii="Times New Roman" w:hAnsi="Times New Roman"/>
          <w:b/>
          <w:sz w:val="28"/>
          <w:szCs w:val="28"/>
        </w:rPr>
        <w:t xml:space="preserve"> Александр Тарасов, Дмитрий Колпаков, Светлана Каверзина и другие</w:t>
      </w:r>
      <w:r w:rsidR="009B6C88" w:rsidRPr="009B07D9">
        <w:rPr>
          <w:rFonts w:ascii="Times New Roman" w:hAnsi="Times New Roman"/>
          <w:b/>
          <w:sz w:val="28"/>
          <w:szCs w:val="28"/>
        </w:rPr>
        <w:t xml:space="preserve"> обсудили </w:t>
      </w:r>
      <w:r w:rsidR="00582736" w:rsidRPr="009B07D9">
        <w:rPr>
          <w:rFonts w:ascii="Times New Roman" w:hAnsi="Times New Roman"/>
          <w:b/>
          <w:sz w:val="28"/>
          <w:szCs w:val="28"/>
        </w:rPr>
        <w:t>итоги</w:t>
      </w:r>
      <w:r w:rsidR="009B6C88" w:rsidRPr="009B07D9">
        <w:rPr>
          <w:rFonts w:ascii="Times New Roman" w:hAnsi="Times New Roman"/>
          <w:b/>
          <w:sz w:val="28"/>
          <w:szCs w:val="28"/>
        </w:rPr>
        <w:t xml:space="preserve"> первого этапа социологического исследования «</w:t>
      </w:r>
      <w:r w:rsidR="009B6C88" w:rsidRPr="009B07D9">
        <w:rPr>
          <w:rFonts w:ascii="Times New Roman" w:eastAsia="SimSun" w:hAnsi="Times New Roman"/>
          <w:b/>
          <w:color w:val="auto"/>
          <w:sz w:val="28"/>
          <w:szCs w:val="28"/>
          <w:lang w:eastAsia="zh-CN"/>
        </w:rPr>
        <w:t>Общественные ожидания и практики физической активности, заняти</w:t>
      </w:r>
      <w:r w:rsidR="007525AA" w:rsidRPr="009B07D9">
        <w:rPr>
          <w:rFonts w:ascii="Times New Roman" w:eastAsia="SimSun" w:hAnsi="Times New Roman"/>
          <w:b/>
          <w:color w:val="auto"/>
          <w:sz w:val="28"/>
          <w:szCs w:val="28"/>
          <w:lang w:eastAsia="zh-CN"/>
        </w:rPr>
        <w:t>й</w:t>
      </w:r>
      <w:r w:rsidR="009B6C88" w:rsidRPr="009B07D9">
        <w:rPr>
          <w:rFonts w:ascii="Times New Roman" w:eastAsia="SimSun" w:hAnsi="Times New Roman"/>
          <w:b/>
          <w:color w:val="auto"/>
          <w:sz w:val="28"/>
          <w:szCs w:val="28"/>
          <w:lang w:eastAsia="zh-CN"/>
        </w:rPr>
        <w:t xml:space="preserve"> спортом жителей микрорайонов </w:t>
      </w:r>
      <w:proofErr w:type="spellStart"/>
      <w:r w:rsidR="009B6C88" w:rsidRPr="009B07D9">
        <w:rPr>
          <w:rFonts w:ascii="Times New Roman" w:eastAsia="SimSun" w:hAnsi="Times New Roman"/>
          <w:b/>
          <w:color w:val="auto"/>
          <w:sz w:val="28"/>
          <w:szCs w:val="28"/>
          <w:lang w:eastAsia="zh-CN"/>
        </w:rPr>
        <w:t>Затулинский</w:t>
      </w:r>
      <w:proofErr w:type="spellEnd"/>
      <w:r w:rsidR="009B6C88" w:rsidRPr="009B07D9">
        <w:rPr>
          <w:rFonts w:ascii="Times New Roman" w:eastAsia="SimSun" w:hAnsi="Times New Roman"/>
          <w:b/>
          <w:color w:val="auto"/>
          <w:sz w:val="28"/>
          <w:szCs w:val="28"/>
          <w:lang w:eastAsia="zh-CN"/>
        </w:rPr>
        <w:t xml:space="preserve"> и Южно-</w:t>
      </w:r>
      <w:proofErr w:type="spellStart"/>
      <w:r w:rsidR="009B6C88" w:rsidRPr="009B07D9">
        <w:rPr>
          <w:rFonts w:ascii="Times New Roman" w:eastAsia="SimSun" w:hAnsi="Times New Roman"/>
          <w:b/>
          <w:color w:val="auto"/>
          <w:sz w:val="28"/>
          <w:szCs w:val="28"/>
          <w:lang w:eastAsia="zh-CN"/>
        </w:rPr>
        <w:t>Чемской</w:t>
      </w:r>
      <w:proofErr w:type="spellEnd"/>
      <w:r w:rsidR="009B6C88" w:rsidRPr="009B07D9">
        <w:rPr>
          <w:rFonts w:ascii="Times New Roman" w:eastAsia="SimSun" w:hAnsi="Times New Roman"/>
          <w:b/>
          <w:color w:val="auto"/>
          <w:sz w:val="28"/>
          <w:szCs w:val="28"/>
          <w:lang w:eastAsia="zh-CN"/>
        </w:rPr>
        <w:t xml:space="preserve"> Кировского района». </w:t>
      </w:r>
    </w:p>
    <w:p w:rsidR="007525AA" w:rsidRDefault="009B6C88" w:rsidP="007525AA">
      <w:pPr>
        <w:pStyle w:val="a3"/>
        <w:spacing w:after="0" w:line="360" w:lineRule="auto"/>
        <w:ind w:left="0"/>
        <w:rPr>
          <w:rFonts w:ascii="Times New Roman" w:eastAsia="SimSun" w:hAnsi="Times New Roman"/>
          <w:color w:val="auto"/>
          <w:sz w:val="28"/>
          <w:szCs w:val="28"/>
          <w:lang w:eastAsia="zh-CN"/>
        </w:rPr>
      </w:pPr>
      <w:r>
        <w:rPr>
          <w:rFonts w:ascii="Times New Roman" w:eastAsia="SimSun" w:hAnsi="Times New Roman"/>
          <w:color w:val="auto"/>
          <w:sz w:val="28"/>
          <w:szCs w:val="28"/>
          <w:lang w:eastAsia="zh-CN"/>
        </w:rPr>
        <w:t>О результатах исследования рассказала на заседании комиссии Совета депутатов по культуре, спорту и молодежной политике</w:t>
      </w:r>
      <w:r w:rsidR="00834754">
        <w:rPr>
          <w:rFonts w:ascii="Times New Roman" w:eastAsia="SimSun" w:hAnsi="Times New Roman"/>
          <w:color w:val="auto"/>
          <w:sz w:val="28"/>
          <w:szCs w:val="28"/>
          <w:lang w:eastAsia="zh-CN"/>
        </w:rPr>
        <w:t xml:space="preserve"> </w:t>
      </w:r>
      <w:r>
        <w:rPr>
          <w:rFonts w:ascii="Times New Roman" w:eastAsia="SimSun" w:hAnsi="Times New Roman"/>
          <w:color w:val="auto"/>
          <w:sz w:val="28"/>
          <w:szCs w:val="28"/>
          <w:lang w:eastAsia="zh-CN"/>
        </w:rPr>
        <w:t>профессор НГТУ</w:t>
      </w:r>
      <w:r w:rsidR="00D02958">
        <w:rPr>
          <w:rFonts w:ascii="Times New Roman" w:eastAsia="SimSun" w:hAnsi="Times New Roman"/>
          <w:color w:val="auto"/>
          <w:sz w:val="28"/>
          <w:szCs w:val="28"/>
          <w:lang w:eastAsia="zh-CN"/>
        </w:rPr>
        <w:t xml:space="preserve"> </w:t>
      </w:r>
      <w:r w:rsidR="007525AA">
        <w:rPr>
          <w:rFonts w:ascii="Times New Roman" w:eastAsia="SimSun" w:hAnsi="Times New Roman"/>
          <w:color w:val="auto"/>
          <w:sz w:val="28"/>
          <w:szCs w:val="28"/>
          <w:lang w:eastAsia="zh-CN"/>
        </w:rPr>
        <w:t xml:space="preserve">НЭТИ, </w:t>
      </w:r>
      <w:r w:rsidR="00D02958">
        <w:rPr>
          <w:rFonts w:ascii="Times New Roman" w:eastAsia="SimSun" w:hAnsi="Times New Roman"/>
          <w:color w:val="auto"/>
          <w:sz w:val="28"/>
          <w:szCs w:val="28"/>
          <w:lang w:eastAsia="zh-CN"/>
        </w:rPr>
        <w:t>доктор социологических наук</w:t>
      </w:r>
      <w:r>
        <w:rPr>
          <w:rFonts w:ascii="Times New Roman" w:eastAsia="SimSun" w:hAnsi="Times New Roman"/>
          <w:color w:val="auto"/>
          <w:sz w:val="28"/>
          <w:szCs w:val="28"/>
          <w:lang w:eastAsia="zh-CN"/>
        </w:rPr>
        <w:t xml:space="preserve"> Ирина </w:t>
      </w:r>
      <w:proofErr w:type="spellStart"/>
      <w:r>
        <w:rPr>
          <w:rFonts w:ascii="Times New Roman" w:eastAsia="SimSun" w:hAnsi="Times New Roman"/>
          <w:color w:val="auto"/>
          <w:sz w:val="28"/>
          <w:szCs w:val="28"/>
          <w:lang w:eastAsia="zh-CN"/>
        </w:rPr>
        <w:t>Скалабан</w:t>
      </w:r>
      <w:proofErr w:type="spellEnd"/>
      <w:r>
        <w:rPr>
          <w:rFonts w:ascii="Times New Roman" w:eastAsia="SimSun" w:hAnsi="Times New Roman"/>
          <w:color w:val="auto"/>
          <w:sz w:val="28"/>
          <w:szCs w:val="28"/>
          <w:lang w:eastAsia="zh-CN"/>
        </w:rPr>
        <w:t xml:space="preserve">. </w:t>
      </w:r>
    </w:p>
    <w:p w:rsidR="007525AA" w:rsidRDefault="009B6C88" w:rsidP="007525AA">
      <w:pPr>
        <w:pStyle w:val="a3"/>
        <w:spacing w:after="0" w:line="360" w:lineRule="auto"/>
        <w:ind w:left="0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eastAsia="SimSun" w:hAnsi="Times New Roman"/>
          <w:color w:val="auto"/>
          <w:sz w:val="28"/>
          <w:szCs w:val="28"/>
          <w:lang w:eastAsia="zh-CN"/>
        </w:rPr>
        <w:t xml:space="preserve">Команда проекта </w:t>
      </w:r>
      <w:r w:rsidR="00073912" w:rsidRPr="00073912">
        <w:rPr>
          <w:rFonts w:ascii="Times New Roman" w:eastAsia="SimSun" w:hAnsi="Times New Roman"/>
          <w:color w:val="auto"/>
          <w:sz w:val="28"/>
          <w:szCs w:val="28"/>
          <w:lang w:eastAsia="zh-CN"/>
        </w:rPr>
        <w:t>«</w:t>
      </w:r>
      <w:r w:rsidR="00073912" w:rsidRPr="00073912">
        <w:rPr>
          <w:rFonts w:ascii="Times New Roman" w:hAnsi="Times New Roman"/>
          <w:color w:val="000000" w:themeColor="text1"/>
          <w:sz w:val="28"/>
          <w:szCs w:val="28"/>
        </w:rPr>
        <w:t xml:space="preserve">NETI </w:t>
      </w:r>
      <w:proofErr w:type="spellStart"/>
      <w:r w:rsidR="00073912" w:rsidRPr="00073912">
        <w:rPr>
          <w:rFonts w:ascii="Times New Roman" w:hAnsi="Times New Roman"/>
          <w:color w:val="000000" w:themeColor="text1"/>
          <w:sz w:val="28"/>
          <w:szCs w:val="28"/>
        </w:rPr>
        <w:t>Space</w:t>
      </w:r>
      <w:proofErr w:type="spellEnd"/>
      <w:r w:rsidR="00073912" w:rsidRPr="00073912">
        <w:rPr>
          <w:rFonts w:ascii="Times New Roman" w:hAnsi="Times New Roman"/>
          <w:color w:val="000000" w:themeColor="text1"/>
          <w:sz w:val="28"/>
          <w:szCs w:val="28"/>
        </w:rPr>
        <w:t>: интеграционная платформа техно- и социального предпринимательства молодежи Сибирского федерального округа»</w:t>
      </w:r>
      <w:r w:rsidR="0007391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834754">
        <w:rPr>
          <w:rFonts w:ascii="Times New Roman" w:hAnsi="Times New Roman"/>
          <w:color w:val="000000" w:themeColor="text1"/>
          <w:sz w:val="28"/>
          <w:szCs w:val="28"/>
        </w:rPr>
        <w:t xml:space="preserve">осенью 2022 года </w:t>
      </w:r>
      <w:r w:rsidR="00073912">
        <w:rPr>
          <w:rFonts w:ascii="Times New Roman" w:hAnsi="Times New Roman"/>
          <w:color w:val="000000" w:themeColor="text1"/>
          <w:sz w:val="28"/>
          <w:szCs w:val="28"/>
        </w:rPr>
        <w:t xml:space="preserve">изучила </w:t>
      </w:r>
      <w:r w:rsidR="00073912" w:rsidRPr="00073912">
        <w:rPr>
          <w:rFonts w:ascii="Times New Roman" w:hAnsi="Times New Roman"/>
          <w:color w:val="auto"/>
          <w:sz w:val="28"/>
          <w:szCs w:val="28"/>
        </w:rPr>
        <w:t xml:space="preserve">основные форматы </w:t>
      </w:r>
      <w:r w:rsidR="00D02958">
        <w:rPr>
          <w:rFonts w:ascii="Times New Roman" w:hAnsi="Times New Roman"/>
          <w:color w:val="auto"/>
          <w:sz w:val="28"/>
          <w:szCs w:val="28"/>
        </w:rPr>
        <w:t xml:space="preserve">спортивных </w:t>
      </w:r>
      <w:r w:rsidR="00073912" w:rsidRPr="00073912">
        <w:rPr>
          <w:rFonts w:ascii="Times New Roman" w:hAnsi="Times New Roman"/>
          <w:color w:val="auto"/>
          <w:sz w:val="28"/>
          <w:szCs w:val="28"/>
        </w:rPr>
        <w:t>практик и составила карты спортивной инфраструктуры, выделила ключевые проблемы, обознач</w:t>
      </w:r>
      <w:r w:rsidR="00073912">
        <w:rPr>
          <w:rFonts w:ascii="Times New Roman" w:hAnsi="Times New Roman"/>
          <w:color w:val="auto"/>
          <w:sz w:val="28"/>
          <w:szCs w:val="28"/>
        </w:rPr>
        <w:t>ила</w:t>
      </w:r>
      <w:r w:rsidR="00073912" w:rsidRPr="00073912">
        <w:rPr>
          <w:rFonts w:ascii="Times New Roman" w:hAnsi="Times New Roman"/>
          <w:color w:val="auto"/>
          <w:sz w:val="28"/>
          <w:szCs w:val="28"/>
        </w:rPr>
        <w:t xml:space="preserve"> перспективы вовлечения населения в занятия спортом.</w:t>
      </w:r>
      <w:r w:rsidR="00073912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7525AA">
        <w:rPr>
          <w:rFonts w:ascii="Times New Roman" w:hAnsi="Times New Roman"/>
          <w:color w:val="auto"/>
          <w:sz w:val="28"/>
          <w:szCs w:val="28"/>
        </w:rPr>
        <w:t>Исследователи отметили, что д</w:t>
      </w:r>
      <w:r w:rsidR="00073912" w:rsidRPr="00073912">
        <w:rPr>
          <w:rFonts w:ascii="Times New Roman" w:hAnsi="Times New Roman"/>
          <w:color w:val="auto"/>
          <w:sz w:val="28"/>
          <w:szCs w:val="28"/>
        </w:rPr>
        <w:t>еградирующие спортивные объекты во дворах</w:t>
      </w:r>
      <w:r w:rsidR="00073912">
        <w:rPr>
          <w:rFonts w:ascii="Times New Roman" w:hAnsi="Times New Roman"/>
          <w:color w:val="auto"/>
          <w:sz w:val="28"/>
          <w:szCs w:val="28"/>
        </w:rPr>
        <w:t xml:space="preserve"> отталкивают</w:t>
      </w:r>
      <w:r w:rsidR="00073912" w:rsidRPr="00073912">
        <w:rPr>
          <w:rFonts w:ascii="Times New Roman" w:hAnsi="Times New Roman"/>
          <w:color w:val="auto"/>
          <w:sz w:val="28"/>
          <w:szCs w:val="28"/>
        </w:rPr>
        <w:t xml:space="preserve"> жителей от занятий спортом</w:t>
      </w:r>
      <w:r w:rsidR="007525AA">
        <w:rPr>
          <w:rFonts w:ascii="Times New Roman" w:hAnsi="Times New Roman"/>
          <w:color w:val="auto"/>
          <w:sz w:val="28"/>
          <w:szCs w:val="28"/>
        </w:rPr>
        <w:t xml:space="preserve"> или побуждают к освоению малопригодных для физической активности территорий.</w:t>
      </w:r>
      <w:r w:rsidR="00834754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7525AA">
        <w:rPr>
          <w:rFonts w:ascii="Times New Roman" w:hAnsi="Times New Roman"/>
          <w:color w:val="auto"/>
          <w:sz w:val="28"/>
          <w:szCs w:val="28"/>
        </w:rPr>
        <w:t>Например</w:t>
      </w:r>
      <w:r w:rsidR="00834754">
        <w:rPr>
          <w:rFonts w:ascii="Times New Roman" w:hAnsi="Times New Roman"/>
          <w:color w:val="auto"/>
          <w:sz w:val="28"/>
          <w:szCs w:val="28"/>
        </w:rPr>
        <w:t xml:space="preserve">, стихийно </w:t>
      </w:r>
      <w:r w:rsidR="007525AA">
        <w:rPr>
          <w:rFonts w:ascii="Times New Roman" w:hAnsi="Times New Roman"/>
          <w:color w:val="auto"/>
          <w:sz w:val="28"/>
          <w:szCs w:val="28"/>
        </w:rPr>
        <w:t xml:space="preserve">сформировавшее </w:t>
      </w:r>
      <w:r w:rsidR="00834754">
        <w:rPr>
          <w:rFonts w:ascii="Times New Roman" w:hAnsi="Times New Roman"/>
          <w:color w:val="auto"/>
          <w:sz w:val="28"/>
          <w:szCs w:val="28"/>
        </w:rPr>
        <w:t>сообществ</w:t>
      </w:r>
      <w:r w:rsidR="007525AA">
        <w:rPr>
          <w:rFonts w:ascii="Times New Roman" w:hAnsi="Times New Roman"/>
          <w:color w:val="auto"/>
          <w:sz w:val="28"/>
          <w:szCs w:val="28"/>
        </w:rPr>
        <w:t>о</w:t>
      </w:r>
      <w:r w:rsidR="00834754">
        <w:rPr>
          <w:rFonts w:ascii="Times New Roman" w:hAnsi="Times New Roman"/>
          <w:color w:val="auto"/>
          <w:sz w:val="28"/>
          <w:szCs w:val="28"/>
        </w:rPr>
        <w:t xml:space="preserve"> любителей бега на </w:t>
      </w:r>
      <w:proofErr w:type="spellStart"/>
      <w:r w:rsidR="00834754">
        <w:rPr>
          <w:rFonts w:ascii="Times New Roman" w:hAnsi="Times New Roman"/>
          <w:color w:val="auto"/>
          <w:sz w:val="28"/>
          <w:szCs w:val="28"/>
        </w:rPr>
        <w:t>Затулинке</w:t>
      </w:r>
      <w:proofErr w:type="spellEnd"/>
      <w:r w:rsidR="007525AA">
        <w:rPr>
          <w:rFonts w:ascii="Times New Roman" w:hAnsi="Times New Roman"/>
          <w:color w:val="auto"/>
          <w:sz w:val="28"/>
          <w:szCs w:val="28"/>
        </w:rPr>
        <w:t xml:space="preserve"> выглядит так</w:t>
      </w:r>
      <w:r w:rsidR="00834754">
        <w:rPr>
          <w:rFonts w:ascii="Times New Roman" w:hAnsi="Times New Roman"/>
          <w:color w:val="auto"/>
          <w:sz w:val="28"/>
          <w:szCs w:val="28"/>
        </w:rPr>
        <w:t xml:space="preserve">: жители бегают рано утром буквально вдоль автомобильных трасс. Волейболисты этих микрорайонов тоже </w:t>
      </w:r>
      <w:proofErr w:type="spellStart"/>
      <w:r w:rsidR="00834754">
        <w:rPr>
          <w:rFonts w:ascii="Times New Roman" w:hAnsi="Times New Roman"/>
          <w:color w:val="auto"/>
          <w:sz w:val="28"/>
          <w:szCs w:val="28"/>
        </w:rPr>
        <w:t>самоорганизовались</w:t>
      </w:r>
      <w:proofErr w:type="spellEnd"/>
      <w:r w:rsidR="00834754">
        <w:rPr>
          <w:rFonts w:ascii="Times New Roman" w:hAnsi="Times New Roman"/>
          <w:color w:val="auto"/>
          <w:sz w:val="28"/>
          <w:szCs w:val="28"/>
        </w:rPr>
        <w:t xml:space="preserve">: вся информация об играх выкладывается в общий чат. </w:t>
      </w:r>
      <w:r w:rsidR="00582736">
        <w:rPr>
          <w:rFonts w:ascii="Times New Roman" w:hAnsi="Times New Roman"/>
          <w:color w:val="auto"/>
          <w:sz w:val="28"/>
          <w:szCs w:val="28"/>
        </w:rPr>
        <w:t xml:space="preserve">Так что у </w:t>
      </w:r>
      <w:r w:rsidR="00073912">
        <w:rPr>
          <w:rFonts w:ascii="Times New Roman" w:hAnsi="Times New Roman"/>
          <w:color w:val="auto"/>
          <w:sz w:val="28"/>
          <w:szCs w:val="28"/>
        </w:rPr>
        <w:t xml:space="preserve">жителей </w:t>
      </w:r>
      <w:r w:rsidR="00073912">
        <w:rPr>
          <w:rFonts w:ascii="Times New Roman" w:hAnsi="Times New Roman"/>
          <w:color w:val="auto"/>
          <w:sz w:val="28"/>
          <w:szCs w:val="28"/>
        </w:rPr>
        <w:lastRenderedPageBreak/>
        <w:t xml:space="preserve">микрорайонов сформировался запрос на качественные спортивные сооружения. </w:t>
      </w:r>
    </w:p>
    <w:p w:rsidR="00073912" w:rsidRDefault="00073912" w:rsidP="007525AA">
      <w:pPr>
        <w:pStyle w:val="a3"/>
        <w:spacing w:after="0" w:line="360" w:lineRule="auto"/>
        <w:ind w:left="0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Перспективны </w:t>
      </w:r>
      <w:r w:rsidRPr="00073912">
        <w:rPr>
          <w:rFonts w:ascii="Times New Roman" w:hAnsi="Times New Roman"/>
          <w:color w:val="auto"/>
          <w:sz w:val="28"/>
          <w:szCs w:val="28"/>
        </w:rPr>
        <w:t xml:space="preserve">многофункциональные современные спортивные зоны в </w:t>
      </w:r>
      <w:proofErr w:type="spellStart"/>
      <w:r w:rsidRPr="00073912">
        <w:rPr>
          <w:rFonts w:ascii="Times New Roman" w:hAnsi="Times New Roman"/>
          <w:color w:val="auto"/>
          <w:sz w:val="28"/>
          <w:szCs w:val="28"/>
        </w:rPr>
        <w:t>междворовых</w:t>
      </w:r>
      <w:proofErr w:type="spellEnd"/>
      <w:r w:rsidRPr="00073912">
        <w:rPr>
          <w:rFonts w:ascii="Times New Roman" w:hAnsi="Times New Roman"/>
          <w:color w:val="auto"/>
          <w:sz w:val="28"/>
          <w:szCs w:val="28"/>
        </w:rPr>
        <w:t xml:space="preserve"> пространствах,</w:t>
      </w:r>
      <w:r>
        <w:rPr>
          <w:rFonts w:ascii="Times New Roman" w:hAnsi="Times New Roman"/>
          <w:color w:val="auto"/>
          <w:sz w:val="28"/>
          <w:szCs w:val="28"/>
        </w:rPr>
        <w:t xml:space="preserve"> отмечается дефицит </w:t>
      </w:r>
      <w:proofErr w:type="spellStart"/>
      <w:r w:rsidRPr="00073912">
        <w:rPr>
          <w:rFonts w:ascii="Times New Roman" w:hAnsi="Times New Roman"/>
          <w:color w:val="auto"/>
          <w:sz w:val="28"/>
          <w:szCs w:val="28"/>
        </w:rPr>
        <w:t>общемикрорайонных</w:t>
      </w:r>
      <w:proofErr w:type="spellEnd"/>
      <w:r w:rsidRPr="00073912">
        <w:rPr>
          <w:rFonts w:ascii="Times New Roman" w:hAnsi="Times New Roman"/>
          <w:color w:val="auto"/>
          <w:sz w:val="28"/>
          <w:szCs w:val="28"/>
        </w:rPr>
        <w:t xml:space="preserve"> пространств для занятия бегом, катания на лыжах зимой и велосипедах летом.</w:t>
      </w:r>
      <w:r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D02958">
        <w:rPr>
          <w:rFonts w:ascii="Times New Roman" w:hAnsi="Times New Roman"/>
          <w:color w:val="auto"/>
          <w:sz w:val="28"/>
          <w:szCs w:val="28"/>
        </w:rPr>
        <w:t>Однако для создания таких зон необходимо серьезное их проектирование с участием в качестве эксперт</w:t>
      </w:r>
      <w:r w:rsidR="00D02958">
        <w:rPr>
          <w:rFonts w:ascii="Times New Roman" w:hAnsi="Times New Roman"/>
          <w:color w:val="auto"/>
          <w:sz w:val="28"/>
          <w:szCs w:val="28"/>
        </w:rPr>
        <w:t>ов</w:t>
      </w:r>
      <w:r w:rsidRPr="00D02958">
        <w:rPr>
          <w:rFonts w:ascii="Times New Roman" w:hAnsi="Times New Roman"/>
          <w:color w:val="auto"/>
          <w:sz w:val="28"/>
          <w:szCs w:val="28"/>
        </w:rPr>
        <w:t xml:space="preserve"> самих жителей.</w:t>
      </w:r>
      <w:r w:rsidR="00D02958" w:rsidRPr="00D02958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582736">
        <w:rPr>
          <w:rFonts w:ascii="Times New Roman" w:hAnsi="Times New Roman"/>
          <w:color w:val="auto"/>
          <w:sz w:val="28"/>
          <w:szCs w:val="28"/>
        </w:rPr>
        <w:t>С</w:t>
      </w:r>
      <w:r w:rsidRPr="00D02958">
        <w:rPr>
          <w:rFonts w:ascii="Times New Roman" w:hAnsi="Times New Roman"/>
          <w:color w:val="auto"/>
          <w:sz w:val="28"/>
          <w:szCs w:val="28"/>
        </w:rPr>
        <w:t xml:space="preserve">уществующая сегодня практика </w:t>
      </w:r>
      <w:r w:rsidR="00582736">
        <w:rPr>
          <w:rFonts w:ascii="Times New Roman" w:hAnsi="Times New Roman"/>
          <w:color w:val="auto"/>
          <w:sz w:val="28"/>
          <w:szCs w:val="28"/>
        </w:rPr>
        <w:t>строительства спортивной</w:t>
      </w:r>
      <w:r w:rsidRPr="00D02958">
        <w:rPr>
          <w:rFonts w:ascii="Times New Roman" w:hAnsi="Times New Roman"/>
          <w:color w:val="auto"/>
          <w:sz w:val="28"/>
          <w:szCs w:val="28"/>
        </w:rPr>
        <w:t xml:space="preserve"> инфраструктуры не позволит обеспечить решение этой проблемы.</w:t>
      </w:r>
      <w:r w:rsidR="00D02958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D02958">
        <w:rPr>
          <w:rFonts w:ascii="Times New Roman" w:hAnsi="Times New Roman"/>
          <w:color w:val="auto"/>
          <w:sz w:val="28"/>
          <w:szCs w:val="28"/>
        </w:rPr>
        <w:t>Финансирование развити</w:t>
      </w:r>
      <w:r w:rsidR="007525AA">
        <w:rPr>
          <w:rFonts w:ascii="Times New Roman" w:hAnsi="Times New Roman"/>
          <w:color w:val="auto"/>
          <w:sz w:val="28"/>
          <w:szCs w:val="28"/>
        </w:rPr>
        <w:t>я</w:t>
      </w:r>
      <w:r w:rsidRPr="00D02958">
        <w:rPr>
          <w:rFonts w:ascii="Times New Roman" w:hAnsi="Times New Roman"/>
          <w:color w:val="auto"/>
          <w:sz w:val="28"/>
          <w:szCs w:val="28"/>
        </w:rPr>
        <w:t xml:space="preserve"> спортивной инфраструктуры через наказы избирателей дробит ресурсы, делает почти невозможным создание объектов хорошего уровня</w:t>
      </w:r>
      <w:r w:rsidR="00D02958">
        <w:rPr>
          <w:rFonts w:ascii="Times New Roman" w:hAnsi="Times New Roman"/>
          <w:color w:val="auto"/>
          <w:sz w:val="28"/>
          <w:szCs w:val="28"/>
        </w:rPr>
        <w:t>.</w:t>
      </w:r>
    </w:p>
    <w:p w:rsidR="00F26853" w:rsidRDefault="00D02958" w:rsidP="007525AA">
      <w:pPr>
        <w:pStyle w:val="a3"/>
        <w:spacing w:after="0" w:line="360" w:lineRule="auto"/>
        <w:ind w:left="0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Участники рабочего совещания обсудили доклад и единогласно решили продолжить исследование с целью подготовки рекомендаций по разработке </w:t>
      </w:r>
      <w:r w:rsidRPr="00D02958">
        <w:rPr>
          <w:rFonts w:ascii="Times New Roman" w:hAnsi="Times New Roman"/>
          <w:color w:val="auto"/>
          <w:sz w:val="28"/>
          <w:szCs w:val="28"/>
        </w:rPr>
        <w:t>стратегии развития спорта и физической активности в микрорайонах города.</w:t>
      </w:r>
    </w:p>
    <w:p w:rsidR="009B07D9" w:rsidRPr="00354B84" w:rsidRDefault="009B07D9" w:rsidP="009B07D9">
      <w:pPr>
        <w:shd w:val="clear" w:color="auto" w:fill="FFFFFF"/>
        <w:spacing w:after="300"/>
        <w:rPr>
          <w:sz w:val="28"/>
          <w:szCs w:val="28"/>
        </w:rPr>
      </w:pPr>
      <w:r w:rsidRPr="00354B84">
        <w:rPr>
          <w:sz w:val="28"/>
          <w:szCs w:val="28"/>
        </w:rPr>
        <w:t>_________________________________________________________</w:t>
      </w:r>
    </w:p>
    <w:p w:rsidR="009B07D9" w:rsidRPr="00354B84" w:rsidRDefault="009B07D9" w:rsidP="009B07D9">
      <w:r w:rsidRPr="00354B84">
        <w:t>Для СМИ</w:t>
      </w:r>
    </w:p>
    <w:p w:rsidR="009B07D9" w:rsidRPr="00354B84" w:rsidRDefault="009B07D9" w:rsidP="009B07D9">
      <w:r w:rsidRPr="00354B84">
        <w:t xml:space="preserve">Александр Сильченко, пресс-секретарь НГТУ НЭТИ, +7 996 382 61 19, </w:t>
      </w:r>
      <w:hyperlink r:id="rId6">
        <w:r w:rsidRPr="00354B84">
          <w:rPr>
            <w:color w:val="0563C1"/>
            <w:u w:val="single"/>
          </w:rPr>
          <w:t>silchenko@corp.nstu.ru</w:t>
        </w:r>
      </w:hyperlink>
    </w:p>
    <w:p w:rsidR="009B07D9" w:rsidRPr="00354B84" w:rsidRDefault="009B07D9" w:rsidP="009B07D9">
      <w:pPr>
        <w:rPr>
          <w:color w:val="0000FF"/>
          <w:u w:val="single"/>
        </w:rPr>
      </w:pPr>
      <w:r w:rsidRPr="00354B84">
        <w:t>___________________________________________________________________</w:t>
      </w:r>
    </w:p>
    <w:tbl>
      <w:tblPr>
        <w:tblW w:w="8614" w:type="dxa"/>
        <w:tblLayout w:type="fixed"/>
        <w:tblLook w:val="0400" w:firstRow="0" w:lastRow="0" w:firstColumn="0" w:lastColumn="0" w:noHBand="0" w:noVBand="1"/>
      </w:tblPr>
      <w:tblGrid>
        <w:gridCol w:w="2835"/>
        <w:gridCol w:w="2835"/>
        <w:gridCol w:w="2694"/>
        <w:gridCol w:w="250"/>
      </w:tblGrid>
      <w:tr w:rsidR="009B07D9" w:rsidRPr="00354B84" w:rsidTr="00CF1509">
        <w:tc>
          <w:tcPr>
            <w:tcW w:w="2835" w:type="dxa"/>
            <w:shd w:val="clear" w:color="auto" w:fill="auto"/>
          </w:tcPr>
          <w:p w:rsidR="009B07D9" w:rsidRPr="00354B84" w:rsidRDefault="009B07D9" w:rsidP="00CF1509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354B84">
              <w:rPr>
                <w:noProof/>
              </w:rPr>
              <w:drawing>
                <wp:inline distT="0" distB="0" distL="0" distR="0" wp14:anchorId="172EE2C3" wp14:editId="7CBE05B6">
                  <wp:extent cx="152400" cy="142875"/>
                  <wp:effectExtent l="0" t="0" r="0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8">
              <w:r w:rsidRPr="00354B84">
                <w:rPr>
                  <w:color w:val="0000FF"/>
                  <w:u w:val="single"/>
                  <w:lang w:val="en-US"/>
                </w:rPr>
                <w:t>twitter.com/</w:t>
              </w:r>
              <w:proofErr w:type="spellStart"/>
              <w:r w:rsidRPr="00354B84">
                <w:rPr>
                  <w:color w:val="0000FF"/>
                  <w:u w:val="single"/>
                  <w:lang w:val="en-US"/>
                </w:rPr>
                <w:t>nstu_news</w:t>
              </w:r>
              <w:proofErr w:type="spellEnd"/>
            </w:hyperlink>
          </w:p>
          <w:p w:rsidR="009B07D9" w:rsidRPr="00354B84" w:rsidRDefault="009B07D9" w:rsidP="00CF1509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354B84">
              <w:rPr>
                <w:noProof/>
              </w:rPr>
              <w:drawing>
                <wp:inline distT="0" distB="0" distL="0" distR="0" wp14:anchorId="20EE2422" wp14:editId="6AED007E">
                  <wp:extent cx="152400" cy="1524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0">
              <w:r w:rsidRPr="00354B84">
                <w:rPr>
                  <w:color w:val="0000FF"/>
                  <w:u w:val="single"/>
                  <w:lang w:val="en-US"/>
                </w:rPr>
                <w:t>vk.com/</w:t>
              </w:r>
              <w:proofErr w:type="spellStart"/>
              <w:r w:rsidRPr="00354B84">
                <w:rPr>
                  <w:color w:val="0000FF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2835" w:type="dxa"/>
            <w:shd w:val="clear" w:color="auto" w:fill="auto"/>
          </w:tcPr>
          <w:p w:rsidR="009B07D9" w:rsidRPr="00354B84" w:rsidRDefault="009B07D9" w:rsidP="009B07D9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0" w:line="276" w:lineRule="auto"/>
              <w:ind w:left="714" w:hanging="357"/>
              <w:contextualSpacing/>
              <w:rPr>
                <w:lang w:val="en-US"/>
              </w:rPr>
            </w:pPr>
            <w:r w:rsidRPr="00354B84">
              <w:rPr>
                <w:noProof/>
              </w:rPr>
              <w:drawing>
                <wp:inline distT="0" distB="0" distL="0" distR="0" wp14:anchorId="2138E14E" wp14:editId="1E2826CF">
                  <wp:extent cx="152400" cy="152400"/>
                  <wp:effectExtent l="0" t="0" r="0" b="0"/>
                  <wp:docPr id="5" name="Рисунок 5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1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2">
              <w:r w:rsidRPr="00354B84">
                <w:rPr>
                  <w:color w:val="0000FF"/>
                  <w:u w:val="single"/>
                  <w:lang w:val="en-US"/>
                </w:rPr>
                <w:t>nstu.ru/</w:t>
              </w:r>
              <w:proofErr w:type="spellStart"/>
              <w:r w:rsidRPr="00354B84">
                <w:rPr>
                  <w:color w:val="0000FF"/>
                  <w:u w:val="single"/>
                  <w:lang w:val="en-US"/>
                </w:rPr>
                <w:t>fotobank</w:t>
              </w:r>
              <w:proofErr w:type="spellEnd"/>
            </w:hyperlink>
          </w:p>
          <w:p w:rsidR="009B07D9" w:rsidRPr="00354B84" w:rsidRDefault="009B07D9" w:rsidP="009B07D9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0" w:line="276" w:lineRule="auto"/>
              <w:ind w:left="714" w:hanging="357"/>
              <w:contextualSpacing/>
              <w:rPr>
                <w:lang w:val="en-US"/>
              </w:rPr>
            </w:pPr>
            <w:r w:rsidRPr="00354B84">
              <w:rPr>
                <w:noProof/>
              </w:rPr>
              <w:drawing>
                <wp:inline distT="0" distB="0" distL="0" distR="0" wp14:anchorId="056592E4" wp14:editId="24C0F771">
                  <wp:extent cx="152400" cy="142875"/>
                  <wp:effectExtent l="0" t="0" r="0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4">
              <w:r w:rsidRPr="00354B84">
                <w:rPr>
                  <w:color w:val="0000FF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2694" w:type="dxa"/>
            <w:shd w:val="clear" w:color="auto" w:fill="auto"/>
          </w:tcPr>
          <w:p w:rsidR="009B07D9" w:rsidRPr="00354B84" w:rsidRDefault="009B07D9" w:rsidP="00CF1509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354B84">
              <w:rPr>
                <w:noProof/>
              </w:rPr>
              <w:drawing>
                <wp:inline distT="0" distB="0" distL="0" distR="0" wp14:anchorId="19E16FE3" wp14:editId="788E1607">
                  <wp:extent cx="142875" cy="1524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6">
              <w:r w:rsidRPr="00354B84">
                <w:rPr>
                  <w:color w:val="0000FF"/>
                  <w:u w:val="single"/>
                  <w:lang w:val="en-US"/>
                </w:rPr>
                <w:t>nstu.ru/news</w:t>
              </w:r>
            </w:hyperlink>
          </w:p>
          <w:p w:rsidR="009B07D9" w:rsidRPr="00354B84" w:rsidRDefault="009B07D9" w:rsidP="00CF1509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354B84">
              <w:rPr>
                <w:noProof/>
              </w:rPr>
              <w:drawing>
                <wp:inline distT="0" distB="0" distL="0" distR="0" wp14:anchorId="7DEFFE14" wp14:editId="7AF34910">
                  <wp:extent cx="152400" cy="142875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8">
              <w:r w:rsidRPr="00354B84">
                <w:rPr>
                  <w:color w:val="0000FF"/>
                  <w:u w:val="single"/>
                  <w:lang w:val="en-US"/>
                </w:rPr>
                <w:t>nstu.ru/</w:t>
              </w:r>
              <w:proofErr w:type="spellStart"/>
              <w:r w:rsidRPr="00354B84">
                <w:rPr>
                  <w:color w:val="0000FF"/>
                  <w:u w:val="single"/>
                  <w:lang w:val="en-US"/>
                </w:rPr>
                <w:t>pressreleases</w:t>
              </w:r>
              <w:proofErr w:type="spellEnd"/>
            </w:hyperlink>
          </w:p>
        </w:tc>
        <w:tc>
          <w:tcPr>
            <w:tcW w:w="250" w:type="dxa"/>
            <w:shd w:val="clear" w:color="auto" w:fill="auto"/>
          </w:tcPr>
          <w:p w:rsidR="009B07D9" w:rsidRPr="00354B84" w:rsidRDefault="009B07D9" w:rsidP="00CF1509">
            <w:pPr>
              <w:tabs>
                <w:tab w:val="center" w:pos="4677"/>
                <w:tab w:val="right" w:pos="9355"/>
              </w:tabs>
            </w:pPr>
          </w:p>
        </w:tc>
      </w:tr>
    </w:tbl>
    <w:p w:rsidR="009B07D9" w:rsidRPr="009B6C88" w:rsidRDefault="009B07D9" w:rsidP="007525AA">
      <w:pPr>
        <w:pStyle w:val="a3"/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  <w:bookmarkStart w:id="1" w:name="_GoBack"/>
      <w:bookmarkEnd w:id="1"/>
    </w:p>
    <w:sectPr w:rsidR="009B07D9" w:rsidRPr="009B6C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alt="&amp;Kcy;&amp;acy;&amp;rcy;&amp;tcy;&amp;icy;&amp;ncy;&amp;kcy;&amp;icy; &amp;pcy;&amp;ocy; &amp;zcy;&amp;acy;&amp;pcy;&amp;rcy;&amp;ocy;&amp;scy;&amp;ucy; &amp;icy;&amp;kcy;&amp;ocy;&amp;ncy;&amp;kcy;&amp;acy; &amp;ncy;&amp;ocy;&amp;vcy;&amp;ocy;&amp;scy;&amp;tcy;&amp;icy;" style="width:168.75pt;height:168.75pt;visibility:visible" o:bullet="t">
        <v:imagedata r:id="rId1" o:title="&amp;Kcy;&amp;acy;&amp;rcy;&amp;tcy;&amp;icy;&amp;ncy;&amp;kcy;&amp;icy; &amp;pcy;&amp;ocy; &amp;zcy;&amp;acy;&amp;pcy;&amp;rcy;&amp;ocy;&amp;scy;&amp;ucy; &amp;icy;&amp;kcy;&amp;ocy;&amp;ncy;&amp;kcy;&amp;acy; &amp;ncy;&amp;ocy;&amp;vcy;&amp;ocy;&amp;scy;&amp;tcy;&amp;icy;" croptop="3143f" cropbottom="4715f" cropleft="4086f" cropright="3929f"/>
      </v:shape>
    </w:pict>
  </w:numPicBullet>
  <w:abstractNum w:abstractNumId="0" w15:restartNumberingAfterBreak="0">
    <w:nsid w:val="6A3C3C2A"/>
    <w:multiLevelType w:val="hybridMultilevel"/>
    <w:tmpl w:val="C6AAE260"/>
    <w:lvl w:ilvl="0" w:tplc="FC4204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2C6A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4E79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D2F2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D2C2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0493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21E55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ACF8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22FD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C88"/>
    <w:rsid w:val="00071CF6"/>
    <w:rsid w:val="00073912"/>
    <w:rsid w:val="00582736"/>
    <w:rsid w:val="007525AA"/>
    <w:rsid w:val="00834754"/>
    <w:rsid w:val="009B07D9"/>
    <w:rsid w:val="009B6C88"/>
    <w:rsid w:val="00D02958"/>
    <w:rsid w:val="00F26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2F591"/>
  <w15:chartTrackingRefBased/>
  <w15:docId w15:val="{D2FC32C7-3B01-4C8A-B212-1F2500D07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6C88"/>
    <w:pPr>
      <w:spacing w:line="264" w:lineRule="auto"/>
    </w:pPr>
    <w:rPr>
      <w:rFonts w:eastAsia="Times New Roman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073912"/>
    <w:pPr>
      <w:ind w:left="720"/>
      <w:contextualSpacing/>
    </w:pPr>
  </w:style>
  <w:style w:type="character" w:customStyle="1" w:styleId="a4">
    <w:name w:val="Абзац списка Знак"/>
    <w:basedOn w:val="a0"/>
    <w:link w:val="a3"/>
    <w:uiPriority w:val="34"/>
    <w:rsid w:val="00073912"/>
    <w:rPr>
      <w:rFonts w:eastAsia="Times New Roman" w:cs="Times New Roman"/>
      <w:color w:val="00000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nstu_news" TargetMode="External"/><Relationship Id="rId13" Type="http://schemas.openxmlformats.org/officeDocument/2006/relationships/image" Target="media/image6.png"/><Relationship Id="rId18" Type="http://schemas.openxmlformats.org/officeDocument/2006/relationships/hyperlink" Target="http://www.nstu.ru/pressrelease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://www.nstu.ru/fotobank/" TargetMode="External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hyperlink" Target="http://www.nstu.ru/new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silchenko@corp.nstu.ru" TargetMode="External"/><Relationship Id="rId11" Type="http://schemas.openxmlformats.org/officeDocument/2006/relationships/image" Target="media/image5.jpeg"/><Relationship Id="rId5" Type="http://schemas.openxmlformats.org/officeDocument/2006/relationships/image" Target="media/image2.png"/><Relationship Id="rId15" Type="http://schemas.openxmlformats.org/officeDocument/2006/relationships/image" Target="media/image7.png"/><Relationship Id="rId10" Type="http://schemas.openxmlformats.org/officeDocument/2006/relationships/hyperlink" Target="https://vk.com/nstu_vk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hyperlink" Target="http://www.nstu.ru/video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456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UIP-User</cp:lastModifiedBy>
  <cp:revision>2</cp:revision>
  <dcterms:created xsi:type="dcterms:W3CDTF">2023-07-04T05:04:00Z</dcterms:created>
  <dcterms:modified xsi:type="dcterms:W3CDTF">2023-07-04T05:04:00Z</dcterms:modified>
</cp:coreProperties>
</file>