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4925695" cy="768350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ноября 2022 года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Пресс-релиз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Студенты НГТУ НЭТИ разрабатывают ускоритель для непрерывного шитья одежды</w:t>
      </w:r>
    </w:p>
    <w:p w:rsidR="00000000" w:rsidDel="00000000" w:rsidP="00000000" w:rsidRDefault="00000000" w:rsidRPr="00000000" w14:paraId="00000008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v3ba9uu0lxuu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Студенты факультета мехатроники и автоматизации Новосибирского государственного технического университета НЭТИ разрабатывают устройство, благодаря которому можно контролировать скорость и положение иглы на ткацких станках через встроенное программное обеспечение. Разработка будет выполнена на основе непрерывного процесса.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n47ffxyni3tv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«В связи с тем, что сейчас ушли многие зарубежные бренды, рынок пошива одежды в России стал активно расширяться и развиваться. Поэтому наша разработка наиболее актуальна для ткацких производств. Это будет устройство, толкающее иглу в ткацком станке, которая проходит между нитями. У ускорителя будет свое программное обеспечение для управления. Показатели надежности будут намного выше, чем у конкурентов, так как в данном устройстве находится простой механизм работы и оно состоит из отечественных небольших комплектующих. В процессе работы нужно будет управлять только силовым приводом, из-за чего не требуется дополнительных вмешательств в систему, что упрощает процесс работы как сотрудников предприятия, так и самого станка. Другое преимущество устройства заключается в непрерывности работы, то есть не нужно останавливать ткацкий станок, например, для настройки на новый размер или материал полотна», – прокомментировал главный разработчик проекта Семен Бурманов.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cow03bp7w41g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его словам, разработка печатается на 3D-принтере с помощью специального пластика для производств, что влияет на размер устройства, который в дальнейшем можно адаптировать под разные габаритные размеры определенного станка. На сам станок установлено понятное и доступное программное обеспечение, чтобы люди, работающие с устройством, могли легко запустить процесс. Параметры программы будут выводиться на компьютер, тогда сотрудник сможет быстро загружать ПО, пользоваться и управлять им через любой компьютер. А при помощи встроенного в станок дисплея можно будет оперативно выводить все параметры и подключаться к устройству.</w:t>
      </w:r>
    </w:p>
    <w:p w:rsidR="00000000" w:rsidDel="00000000" w:rsidP="00000000" w:rsidRDefault="00000000" w:rsidRPr="00000000" w14:paraId="0000000B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7fjw6g5u7c9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j0hbdxo16b1q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«Вообще, если присмотреться к ткани на нашей одежде, которую мы носим каждый день, можно увидеть, что она имеет сетчатую структуру. И чтобы создать любую одежду, используют разные ускорители на ткацких станках. Первой основной аудиторией будут предприятия легкой промышленности: ткацкие и текстильные фабрики. В процессе работы тип самой ткани не будет иметь значения, поэтому устройство можно применять и для пошива медицинских масок, например. Планируется адаптировать устройство под разные сферы пошива и государственные заказы», – дополнил Семен Бурманов.</w:t>
      </w:r>
    </w:p>
    <w:p w:rsidR="00000000" w:rsidDel="00000000" w:rsidP="00000000" w:rsidRDefault="00000000" w:rsidRPr="00000000" w14:paraId="0000000D">
      <w:pPr>
        <w:spacing w:after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kfh39g3vqk3r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Александр Сильченко, пресс-секретарь НГТУ НЭТИ, +7 996 382 61 19,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14" name="image5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5.jpg"/>
                          <pic:cNvPicPr preferRelativeResize="0"/>
                        </pic:nvPicPr>
                        <pic:blipFill>
                          <a:blip r:embed="rId13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426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0769B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20769B"/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6">
    <w:name w:val="Hyperlink"/>
    <w:basedOn w:val="a0"/>
    <w:uiPriority w:val="99"/>
    <w:unhideWhenUsed w:val="1"/>
    <w:rsid w:val="007533E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stu.ru/pressreleases" TargetMode="External"/><Relationship Id="rId11" Type="http://schemas.openxmlformats.org/officeDocument/2006/relationships/image" Target="media/image2.png"/><Relationship Id="rId10" Type="http://schemas.openxmlformats.org/officeDocument/2006/relationships/hyperlink" Target="https://twitter.com/nstu_news" TargetMode="External"/><Relationship Id="rId13" Type="http://schemas.openxmlformats.org/officeDocument/2006/relationships/image" Target="media/image5.jpg"/><Relationship Id="rId12" Type="http://schemas.openxmlformats.org/officeDocument/2006/relationships/hyperlink" Target="https://vk.com/nstu_v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.png"/><Relationship Id="rId14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16" Type="http://schemas.openxmlformats.org/officeDocument/2006/relationships/hyperlink" Target="http://www.nstu.ru/video/" TargetMode="External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hyperlink" Target="http://www.nstu.ru/news" TargetMode="External"/><Relationship Id="rId7" Type="http://schemas.openxmlformats.org/officeDocument/2006/relationships/image" Target="media/image6.png"/><Relationship Id="rId8" Type="http://schemas.openxmlformats.org/officeDocument/2006/relationships/hyperlink" Target="mailto:silchenko@corp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veC2NCWO5VcROQPcOAmS/ey3vw==">AMUW2mXpsdySUDtWoILCRki5UmN7yEFJgscu7i75p+hf8Oc6/FS0eXT76qoeQhHV6iqEH9p41rao6nEiYSHHdsQr3UQpRTpECB/zalXL+HZuWzA1xTEhQ/9P6XVBoCZOH/rGRGoKGSUdOG+Na2M90Q8owQL+IeshU/Bq1egRgkF5txoLjScO/801SUQJXuGlaZJujMUJel7RaC1aUVtwQKeEx+sptf7pwLzfRRI+Ukrc6DdORyYlInr5gmBAb59Tjm+JXzNVkShX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2022-11-28T03:59:00Z</dcterms:created>
  <dc:creator>Чернова Ксения Павловна</dc:creator>
</cp:coreProperties>
</file>