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5D3377" w:rsidRPr="00C32F1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5D3377" w:rsidRPr="005D3377" w:rsidRDefault="005D3377" w:rsidP="005D3377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5D3377">
        <w:rPr>
          <w:rFonts w:ascii="Times New Roman" w:hAnsi="Times New Roman" w:cs="Times New Roman"/>
          <w:b/>
          <w:sz w:val="32"/>
          <w:szCs w:val="32"/>
          <w:highlight w:val="white"/>
        </w:rPr>
        <w:t>Филологи НГТУ НЭТИ помогают иностранцам адаптироваться к русскому языку</w:t>
      </w:r>
    </w:p>
    <w:p w:rsidR="005D3377" w:rsidRPr="00441EC8" w:rsidRDefault="005D3377" w:rsidP="005D3377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441EC8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Студенты-филологи Новосибирского государственного технического университета НЭТИ создали бесплатный онлайн-клуб для студентов, которые изучают русский язык как иностранный. Представленный проект поможет иностранцам при поступлении в магистратуру российских вузов, а также при дальнейшем трудоустройстве в России. </w:t>
      </w:r>
    </w:p>
    <w:p w:rsidR="005D3377" w:rsidRPr="00441EC8" w:rsidRDefault="005D3377" w:rsidP="005D3377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«Мы сотрудничаем со студентами 4 курса </w:t>
      </w:r>
      <w:proofErr w:type="spellStart"/>
      <w:r w:rsidRPr="00441EC8">
        <w:rPr>
          <w:rFonts w:ascii="Times New Roman" w:hAnsi="Times New Roman" w:cs="Times New Roman"/>
          <w:sz w:val="28"/>
          <w:szCs w:val="28"/>
          <w:highlight w:val="white"/>
        </w:rPr>
        <w:t>Тамканского</w:t>
      </w:r>
      <w:proofErr w:type="spellEnd"/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университета (город Тайбэй, Тайвань). В университете есть отдельная специальность </w:t>
      </w:r>
      <w:r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>Русский язык</w:t>
      </w:r>
      <w:r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r>
        <w:rPr>
          <w:rFonts w:ascii="Times New Roman" w:hAnsi="Times New Roman" w:cs="Times New Roman"/>
          <w:sz w:val="28"/>
          <w:szCs w:val="28"/>
          <w:highlight w:val="white"/>
        </w:rPr>
        <w:t>где все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обучение про</w:t>
      </w:r>
      <w:r>
        <w:rPr>
          <w:rFonts w:ascii="Times New Roman" w:hAnsi="Times New Roman" w:cs="Times New Roman"/>
          <w:sz w:val="28"/>
          <w:szCs w:val="28"/>
          <w:highlight w:val="white"/>
        </w:rPr>
        <w:t>ходит на русском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>
        <w:rPr>
          <w:rFonts w:ascii="Times New Roman" w:hAnsi="Times New Roman" w:cs="Times New Roman"/>
          <w:sz w:val="28"/>
          <w:szCs w:val="28"/>
          <w:highlight w:val="white"/>
        </w:rPr>
        <w:t>Н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екоторые студенты, которые обучаются русскому как иностранному, планируют в будущем поступать в магистратуру по </w:t>
      </w:r>
      <w:r>
        <w:rPr>
          <w:rFonts w:ascii="Times New Roman" w:hAnsi="Times New Roman" w:cs="Times New Roman"/>
          <w:sz w:val="28"/>
          <w:szCs w:val="28"/>
          <w:highlight w:val="white"/>
        </w:rPr>
        <w:t>этому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направлению. Есть и т</w:t>
      </w:r>
      <w:r>
        <w:rPr>
          <w:rFonts w:ascii="Times New Roman" w:hAnsi="Times New Roman" w:cs="Times New Roman"/>
          <w:sz w:val="28"/>
          <w:szCs w:val="28"/>
          <w:highlight w:val="white"/>
        </w:rPr>
        <w:t>е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>, к</w:t>
      </w:r>
      <w:r>
        <w:rPr>
          <w:rFonts w:ascii="Times New Roman" w:hAnsi="Times New Roman" w:cs="Times New Roman"/>
          <w:sz w:val="28"/>
          <w:szCs w:val="28"/>
          <w:highlight w:val="white"/>
        </w:rPr>
        <w:t>то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хотят переехать в Россию и работать здесь. Мы проводили онлайн-встречи, в рамках которых студенты работали в мини-группах и обсуждали актуальные темы и новости. К самым распространенным относятся темы про стереотипы разных стран, экологические проблемы и темы на выбор (например, интервью</w:t>
      </w:r>
      <w:r>
        <w:rPr>
          <w:rFonts w:ascii="Times New Roman" w:hAnsi="Times New Roman" w:cs="Times New Roman"/>
          <w:sz w:val="28"/>
          <w:szCs w:val="28"/>
          <w:highlight w:val="white"/>
        </w:rPr>
        <w:t>-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собеседование </w:t>
      </w:r>
      <w:r>
        <w:rPr>
          <w:rFonts w:ascii="Times New Roman" w:hAnsi="Times New Roman" w:cs="Times New Roman"/>
          <w:sz w:val="28"/>
          <w:szCs w:val="28"/>
          <w:highlight w:val="white"/>
        </w:rPr>
        <w:t xml:space="preserve">при приеме 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на работу). Помимо теоретической информации на слайдах и в виде распечаток, упор все же делался на </w:t>
      </w:r>
      <w:proofErr w:type="spellStart"/>
      <w:r w:rsidRPr="00441EC8">
        <w:rPr>
          <w:rFonts w:ascii="Times New Roman" w:hAnsi="Times New Roman" w:cs="Times New Roman"/>
          <w:sz w:val="28"/>
          <w:szCs w:val="28"/>
          <w:highlight w:val="white"/>
        </w:rPr>
        <w:t>аудировании</w:t>
      </w:r>
      <w:proofErr w:type="spellEnd"/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. Так как мы сами будущие преподаватели русского языка как иностранного, для нас это живая практика </w:t>
      </w:r>
      <w:r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введение в профессию», </w:t>
      </w:r>
      <w:r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рассказала участница проекта Виктория Бармина.</w:t>
      </w:r>
    </w:p>
    <w:p w:rsidR="005D3377" w:rsidRPr="00441EC8" w:rsidRDefault="005D3377" w:rsidP="005D3377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По ее словам, целью проекта является знакомство иностранцев с культурой и особенностями менталитета русских людей, а также популяризация изучения русского языка за рубежом. Общение </w:t>
      </w:r>
      <w:r>
        <w:rPr>
          <w:rFonts w:ascii="Times New Roman" w:hAnsi="Times New Roman" w:cs="Times New Roman"/>
          <w:sz w:val="28"/>
          <w:szCs w:val="28"/>
          <w:highlight w:val="white"/>
        </w:rPr>
        <w:t>на онлайн-курсах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проходит полностью на русском языке, что является преимуществом как для тайваньских студентов в качестве практики разговорной речи, так и для наших студентов-филологов </w:t>
      </w:r>
      <w:r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</w:rPr>
        <w:t>они оттачивают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умение изъясняться просто и понятно, адаптировать лингвострановедческий материал под конкретный уровень владения русским языком. </w:t>
      </w:r>
    </w:p>
    <w:p w:rsidR="005D3377" w:rsidRPr="00441EC8" w:rsidRDefault="005D3377" w:rsidP="005D3377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41EC8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«Преимущество нашего проекта заключается в том, что он ориентирован на приоритетные для сотрудничества страны. Успешное сотрудничество укрепило отношения между Новосибирским государственным техническим университетом НЭТИ и </w:t>
      </w:r>
      <w:proofErr w:type="spellStart"/>
      <w:r w:rsidRPr="00441EC8">
        <w:rPr>
          <w:rFonts w:ascii="Times New Roman" w:hAnsi="Times New Roman" w:cs="Times New Roman"/>
          <w:sz w:val="28"/>
          <w:szCs w:val="28"/>
          <w:highlight w:val="white"/>
        </w:rPr>
        <w:t>Тамканским</w:t>
      </w:r>
      <w:proofErr w:type="spellEnd"/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университетом, и уже в декабре мы будем выступать в качестве </w:t>
      </w:r>
      <w:proofErr w:type="spellStart"/>
      <w:r w:rsidRPr="00441EC8">
        <w:rPr>
          <w:rFonts w:ascii="Times New Roman" w:hAnsi="Times New Roman" w:cs="Times New Roman"/>
          <w:sz w:val="28"/>
          <w:szCs w:val="28"/>
          <w:highlight w:val="white"/>
        </w:rPr>
        <w:t>соорганизаторов</w:t>
      </w:r>
      <w:proofErr w:type="spellEnd"/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международной научно-практичес</w:t>
      </w:r>
      <w:r w:rsidR="00C32F16">
        <w:rPr>
          <w:rFonts w:ascii="Times New Roman" w:hAnsi="Times New Roman" w:cs="Times New Roman"/>
          <w:sz w:val="28"/>
          <w:szCs w:val="28"/>
          <w:highlight w:val="white"/>
        </w:rPr>
        <w:t>кой конференции. В перспективе —</w:t>
      </w:r>
      <w:bookmarkStart w:id="0" w:name="_GoBack"/>
      <w:bookmarkEnd w:id="0"/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аналогичные онлайн-мероприятия с другими странами (Китай, Индия)», </w:t>
      </w:r>
      <w:r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дополнила руководитель проекта</w:t>
      </w:r>
      <w:r>
        <w:rPr>
          <w:rFonts w:ascii="Times New Roman" w:hAnsi="Times New Roman" w:cs="Times New Roman"/>
          <w:sz w:val="28"/>
          <w:szCs w:val="28"/>
          <w:highlight w:val="white"/>
        </w:rPr>
        <w:t>, преподаватель кафедры филологии НГТУ НЭТИ</w:t>
      </w:r>
      <w:r w:rsidRPr="00441EC8">
        <w:rPr>
          <w:rFonts w:ascii="Times New Roman" w:hAnsi="Times New Roman" w:cs="Times New Roman"/>
          <w:sz w:val="28"/>
          <w:szCs w:val="28"/>
          <w:highlight w:val="white"/>
        </w:rPr>
        <w:t xml:space="preserve"> Марина Белова.</w:t>
      </w:r>
    </w:p>
    <w:p w:rsidR="005D3377" w:rsidRPr="00441EC8" w:rsidRDefault="005D3377" w:rsidP="005D3377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41EC8">
        <w:rPr>
          <w:rFonts w:ascii="Times New Roman" w:hAnsi="Times New Roman" w:cs="Times New Roman"/>
          <w:sz w:val="28"/>
          <w:szCs w:val="28"/>
          <w:highlight w:val="white"/>
        </w:rPr>
        <w:t>Сейчас занятия проходят по скайпу, так как это наиболее удобная платформа для иностранцев. В дальнейшем командой планируется разработать отдельный сайт для простого и доступного обучения всех иностранцев, изучающих русский язык.</w:t>
      </w:r>
    </w:p>
    <w:p w:rsidR="00F935E8" w:rsidRPr="009357E6" w:rsidRDefault="00F935E8" w:rsidP="00F8458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4530A"/>
    <w:rsid w:val="003D3233"/>
    <w:rsid w:val="00476300"/>
    <w:rsid w:val="004F398B"/>
    <w:rsid w:val="00511B12"/>
    <w:rsid w:val="005D3377"/>
    <w:rsid w:val="005D3B76"/>
    <w:rsid w:val="005D5004"/>
    <w:rsid w:val="00663BBE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C32F16"/>
    <w:rsid w:val="00D61187"/>
    <w:rsid w:val="00D75439"/>
    <w:rsid w:val="00E41420"/>
    <w:rsid w:val="00E504B7"/>
    <w:rsid w:val="00EE63A7"/>
    <w:rsid w:val="00F30248"/>
    <w:rsid w:val="00F84584"/>
    <w:rsid w:val="00F935E8"/>
    <w:rsid w:val="00FA733D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C805B53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C5D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4</cp:revision>
  <dcterms:created xsi:type="dcterms:W3CDTF">2022-10-18T03:45:00Z</dcterms:created>
  <dcterms:modified xsi:type="dcterms:W3CDTF">2022-10-18T04:34:00Z</dcterms:modified>
</cp:coreProperties>
</file>