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5C4" w:rsidRDefault="007955C4" w:rsidP="00361E47">
      <w:pPr>
        <w:rPr>
          <w:rFonts w:ascii="Times New Roman" w:hAnsi="Times New Roman" w:cs="Times New Roman"/>
          <w:b/>
          <w:sz w:val="32"/>
          <w:szCs w:val="32"/>
        </w:rPr>
      </w:pPr>
      <w:r>
        <w:rPr>
          <w:rFonts w:ascii="Times New Roman" w:hAnsi="Times New Roman" w:cs="Times New Roman"/>
          <w:b/>
          <w:noProof/>
          <w:sz w:val="32"/>
          <w:szCs w:val="32"/>
          <w:lang w:eastAsia="ru-RU"/>
        </w:rPr>
        <w:drawing>
          <wp:inline distT="0" distB="0" distL="0" distR="0" wp14:anchorId="6644D7CB">
            <wp:extent cx="5736590" cy="895985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6590" cy="8959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955C4" w:rsidRPr="007955C4" w:rsidRDefault="007955C4" w:rsidP="00361E47">
      <w:pPr>
        <w:rPr>
          <w:rFonts w:ascii="Times New Roman" w:hAnsi="Times New Roman" w:cs="Times New Roman"/>
          <w:b/>
          <w:sz w:val="24"/>
          <w:szCs w:val="24"/>
        </w:rPr>
      </w:pPr>
      <w:r w:rsidRPr="007955C4">
        <w:rPr>
          <w:rFonts w:ascii="Times New Roman" w:hAnsi="Times New Roman" w:cs="Times New Roman"/>
          <w:b/>
          <w:sz w:val="24"/>
          <w:szCs w:val="24"/>
        </w:rPr>
        <w:t>15 февраля 2022 года</w:t>
      </w:r>
    </w:p>
    <w:p w:rsidR="007955C4" w:rsidRPr="007955C4" w:rsidRDefault="007955C4" w:rsidP="00361E47">
      <w:pPr>
        <w:rPr>
          <w:rFonts w:ascii="Times New Roman" w:hAnsi="Times New Roman" w:cs="Times New Roman"/>
          <w:b/>
          <w:sz w:val="24"/>
          <w:szCs w:val="24"/>
        </w:rPr>
      </w:pPr>
      <w:r w:rsidRPr="007955C4">
        <w:rPr>
          <w:rFonts w:ascii="Times New Roman" w:hAnsi="Times New Roman" w:cs="Times New Roman"/>
          <w:b/>
          <w:sz w:val="24"/>
          <w:szCs w:val="24"/>
        </w:rPr>
        <w:t>Пресс-релиз</w:t>
      </w:r>
    </w:p>
    <w:p w:rsidR="00361E47" w:rsidRPr="00973BA1" w:rsidRDefault="00361E47" w:rsidP="00361E47">
      <w:pPr>
        <w:rPr>
          <w:rFonts w:ascii="Times New Roman" w:hAnsi="Times New Roman" w:cs="Times New Roman"/>
          <w:b/>
          <w:sz w:val="32"/>
          <w:szCs w:val="32"/>
        </w:rPr>
      </w:pPr>
      <w:r w:rsidRPr="00973BA1">
        <w:rPr>
          <w:rFonts w:ascii="Times New Roman" w:hAnsi="Times New Roman" w:cs="Times New Roman"/>
          <w:b/>
          <w:sz w:val="32"/>
          <w:szCs w:val="32"/>
        </w:rPr>
        <w:t xml:space="preserve">От 11 февраля — до 8 Марта: </w:t>
      </w:r>
      <w:r w:rsidR="007955C4">
        <w:rPr>
          <w:rFonts w:ascii="Times New Roman" w:hAnsi="Times New Roman" w:cs="Times New Roman"/>
          <w:b/>
          <w:sz w:val="32"/>
          <w:szCs w:val="32"/>
        </w:rPr>
        <w:t xml:space="preserve">НГТУ НЭТИ приглашает присоединиться к </w:t>
      </w:r>
      <w:proofErr w:type="spellStart"/>
      <w:r w:rsidRPr="00973BA1">
        <w:rPr>
          <w:rFonts w:ascii="Times New Roman" w:hAnsi="Times New Roman" w:cs="Times New Roman"/>
          <w:b/>
          <w:sz w:val="32"/>
          <w:szCs w:val="32"/>
        </w:rPr>
        <w:t>видеофлешмоб</w:t>
      </w:r>
      <w:r w:rsidR="007955C4">
        <w:rPr>
          <w:rFonts w:ascii="Times New Roman" w:hAnsi="Times New Roman" w:cs="Times New Roman"/>
          <w:b/>
          <w:sz w:val="32"/>
          <w:szCs w:val="32"/>
        </w:rPr>
        <w:t>у</w:t>
      </w:r>
      <w:proofErr w:type="spellEnd"/>
      <w:r w:rsidRPr="00973BA1">
        <w:rPr>
          <w:rFonts w:ascii="Times New Roman" w:hAnsi="Times New Roman" w:cs="Times New Roman"/>
          <w:b/>
          <w:sz w:val="32"/>
          <w:szCs w:val="32"/>
        </w:rPr>
        <w:t xml:space="preserve"> «Женщины </w:t>
      </w:r>
      <w:r w:rsidR="00BE69DB">
        <w:rPr>
          <w:rFonts w:ascii="Times New Roman" w:hAnsi="Times New Roman" w:cs="Times New Roman"/>
          <w:b/>
          <w:sz w:val="32"/>
          <w:szCs w:val="32"/>
        </w:rPr>
        <w:t>о</w:t>
      </w:r>
      <w:r w:rsidRPr="00973BA1">
        <w:rPr>
          <w:rFonts w:ascii="Times New Roman" w:hAnsi="Times New Roman" w:cs="Times New Roman"/>
          <w:b/>
          <w:sz w:val="32"/>
          <w:szCs w:val="32"/>
        </w:rPr>
        <w:t xml:space="preserve"> науке»</w:t>
      </w:r>
    </w:p>
    <w:p w:rsidR="00361E47" w:rsidRPr="007955C4" w:rsidRDefault="00361E47" w:rsidP="00361E47">
      <w:pPr>
        <w:rPr>
          <w:rFonts w:ascii="Times New Roman" w:hAnsi="Times New Roman" w:cs="Times New Roman"/>
          <w:b/>
          <w:sz w:val="28"/>
          <w:szCs w:val="28"/>
        </w:rPr>
      </w:pPr>
      <w:r w:rsidRPr="007955C4">
        <w:rPr>
          <w:rFonts w:ascii="Times New Roman" w:hAnsi="Times New Roman" w:cs="Times New Roman"/>
          <w:b/>
          <w:sz w:val="28"/>
          <w:szCs w:val="28"/>
        </w:rPr>
        <w:t xml:space="preserve">К Международному дню женщин и девочек в науке, который учрежден резолюцией ЮНЕСКО в 2015 году и отмечается 11 февраля, НГТУ НЭТИ запустил </w:t>
      </w:r>
      <w:proofErr w:type="spellStart"/>
      <w:r w:rsidRPr="007955C4">
        <w:rPr>
          <w:rFonts w:ascii="Times New Roman" w:hAnsi="Times New Roman" w:cs="Times New Roman"/>
          <w:b/>
          <w:sz w:val="28"/>
          <w:szCs w:val="28"/>
        </w:rPr>
        <w:t>флешмоб</w:t>
      </w:r>
      <w:proofErr w:type="spellEnd"/>
      <w:r w:rsidRPr="007955C4">
        <w:rPr>
          <w:rFonts w:ascii="Times New Roman" w:hAnsi="Times New Roman" w:cs="Times New Roman"/>
          <w:b/>
          <w:sz w:val="28"/>
          <w:szCs w:val="28"/>
        </w:rPr>
        <w:t xml:space="preserve"> «Женщины </w:t>
      </w:r>
      <w:r w:rsidR="00BE69DB" w:rsidRPr="007955C4">
        <w:rPr>
          <w:rFonts w:ascii="Times New Roman" w:hAnsi="Times New Roman" w:cs="Times New Roman"/>
          <w:b/>
          <w:sz w:val="28"/>
          <w:szCs w:val="28"/>
        </w:rPr>
        <w:t>о</w:t>
      </w:r>
      <w:r w:rsidRPr="007955C4">
        <w:rPr>
          <w:rFonts w:ascii="Times New Roman" w:hAnsi="Times New Roman" w:cs="Times New Roman"/>
          <w:b/>
          <w:sz w:val="28"/>
          <w:szCs w:val="28"/>
        </w:rPr>
        <w:t xml:space="preserve"> науке».</w:t>
      </w:r>
    </w:p>
    <w:p w:rsidR="00361E47" w:rsidRPr="007955C4" w:rsidRDefault="00361E47" w:rsidP="00361E47">
      <w:pPr>
        <w:rPr>
          <w:rFonts w:ascii="Times New Roman" w:hAnsi="Times New Roman" w:cs="Times New Roman"/>
          <w:sz w:val="28"/>
          <w:szCs w:val="28"/>
        </w:rPr>
      </w:pPr>
      <w:r w:rsidRPr="007955C4">
        <w:rPr>
          <w:rFonts w:ascii="Times New Roman" w:hAnsi="Times New Roman" w:cs="Times New Roman"/>
          <w:sz w:val="28"/>
          <w:szCs w:val="28"/>
        </w:rPr>
        <w:t>Цель: как можно больше рассказать о женщинах-ученых — сотрудниках разных университетов, и показать, что для получения результатов в науке гендер неважен.</w:t>
      </w:r>
    </w:p>
    <w:p w:rsidR="00361E47" w:rsidRPr="007955C4" w:rsidRDefault="00361E47" w:rsidP="00361E47">
      <w:pPr>
        <w:rPr>
          <w:rFonts w:ascii="Times New Roman" w:hAnsi="Times New Roman" w:cs="Times New Roman"/>
          <w:sz w:val="28"/>
          <w:szCs w:val="28"/>
        </w:rPr>
      </w:pPr>
      <w:r w:rsidRPr="007955C4">
        <w:rPr>
          <w:rFonts w:ascii="Times New Roman" w:hAnsi="Times New Roman" w:cs="Times New Roman"/>
          <w:sz w:val="28"/>
          <w:szCs w:val="28"/>
        </w:rPr>
        <w:t xml:space="preserve">По замыслу инициаторов, </w:t>
      </w:r>
      <w:proofErr w:type="spellStart"/>
      <w:r w:rsidRPr="007955C4">
        <w:rPr>
          <w:rFonts w:ascii="Times New Roman" w:hAnsi="Times New Roman" w:cs="Times New Roman"/>
          <w:sz w:val="28"/>
          <w:szCs w:val="28"/>
        </w:rPr>
        <w:t>флешмоб</w:t>
      </w:r>
      <w:proofErr w:type="spellEnd"/>
      <w:r w:rsidRPr="007955C4">
        <w:rPr>
          <w:rFonts w:ascii="Times New Roman" w:hAnsi="Times New Roman" w:cs="Times New Roman"/>
          <w:sz w:val="28"/>
          <w:szCs w:val="28"/>
        </w:rPr>
        <w:t xml:space="preserve"> представляет собой </w:t>
      </w:r>
      <w:proofErr w:type="spellStart"/>
      <w:r w:rsidRPr="007955C4">
        <w:rPr>
          <w:rFonts w:ascii="Times New Roman" w:hAnsi="Times New Roman" w:cs="Times New Roman"/>
          <w:sz w:val="28"/>
          <w:szCs w:val="28"/>
        </w:rPr>
        <w:t>видеоинтервью</w:t>
      </w:r>
      <w:proofErr w:type="spellEnd"/>
      <w:r w:rsidRPr="007955C4">
        <w:rPr>
          <w:rFonts w:ascii="Times New Roman" w:hAnsi="Times New Roman" w:cs="Times New Roman"/>
          <w:sz w:val="28"/>
          <w:szCs w:val="28"/>
        </w:rPr>
        <w:t xml:space="preserve"> женщин — как уже состоявшихся ученых, так и начинающих исследовательниц. НГТУ НЭТИ </w:t>
      </w:r>
      <w:hyperlink r:id="rId6" w:history="1">
        <w:r w:rsidRPr="007955C4">
          <w:rPr>
            <w:rStyle w:val="a3"/>
            <w:rFonts w:ascii="Times New Roman" w:hAnsi="Times New Roman" w:cs="Times New Roman"/>
            <w:sz w:val="28"/>
            <w:szCs w:val="28"/>
          </w:rPr>
          <w:t>представила</w:t>
        </w:r>
      </w:hyperlink>
      <w:r w:rsidRPr="007955C4">
        <w:rPr>
          <w:rFonts w:ascii="Times New Roman" w:hAnsi="Times New Roman" w:cs="Times New Roman"/>
          <w:sz w:val="28"/>
          <w:szCs w:val="28"/>
        </w:rPr>
        <w:t xml:space="preserve"> доктор технических наук, декан факультета энергетики Анастасия Русина</w:t>
      </w:r>
    </w:p>
    <w:p w:rsidR="00361E47" w:rsidRPr="007955C4" w:rsidRDefault="00361E47" w:rsidP="00361E47">
      <w:pPr>
        <w:rPr>
          <w:rFonts w:ascii="Times New Roman" w:hAnsi="Times New Roman" w:cs="Times New Roman"/>
          <w:sz w:val="28"/>
          <w:szCs w:val="28"/>
        </w:rPr>
      </w:pPr>
      <w:r w:rsidRPr="007955C4">
        <w:rPr>
          <w:rFonts w:ascii="Times New Roman" w:hAnsi="Times New Roman" w:cs="Times New Roman"/>
          <w:sz w:val="28"/>
          <w:szCs w:val="28"/>
        </w:rPr>
        <w:t xml:space="preserve">На призыв нашего вуза откликнулись и поддержали </w:t>
      </w:r>
      <w:proofErr w:type="spellStart"/>
      <w:r w:rsidRPr="007955C4">
        <w:rPr>
          <w:rFonts w:ascii="Times New Roman" w:hAnsi="Times New Roman" w:cs="Times New Roman"/>
          <w:sz w:val="28"/>
          <w:szCs w:val="28"/>
        </w:rPr>
        <w:t>флешмоб</w:t>
      </w:r>
      <w:proofErr w:type="spellEnd"/>
      <w:r w:rsidRPr="007955C4">
        <w:rPr>
          <w:rFonts w:ascii="Times New Roman" w:hAnsi="Times New Roman" w:cs="Times New Roman"/>
          <w:sz w:val="28"/>
          <w:szCs w:val="28"/>
        </w:rPr>
        <w:t>:</w:t>
      </w:r>
    </w:p>
    <w:p w:rsidR="00361E47" w:rsidRPr="007955C4" w:rsidRDefault="00361E47" w:rsidP="00361E47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955C4">
        <w:rPr>
          <w:rFonts w:ascii="Times New Roman" w:hAnsi="Times New Roman" w:cs="Times New Roman"/>
          <w:sz w:val="28"/>
          <w:szCs w:val="28"/>
        </w:rPr>
        <w:t xml:space="preserve">Новосибирский государственный аграрный университет (НГАУ) — здесь героем </w:t>
      </w:r>
      <w:hyperlink r:id="rId7" w:history="1">
        <w:r w:rsidRPr="007955C4">
          <w:rPr>
            <w:rStyle w:val="a3"/>
            <w:rFonts w:ascii="Times New Roman" w:hAnsi="Times New Roman" w:cs="Times New Roman"/>
            <w:sz w:val="28"/>
            <w:szCs w:val="28"/>
          </w:rPr>
          <w:t>ролика</w:t>
        </w:r>
      </w:hyperlink>
      <w:r w:rsidRPr="007955C4">
        <w:rPr>
          <w:rFonts w:ascii="Times New Roman" w:hAnsi="Times New Roman" w:cs="Times New Roman"/>
          <w:sz w:val="28"/>
          <w:szCs w:val="28"/>
        </w:rPr>
        <w:t xml:space="preserve"> стала старший преподаватель кафедры ветеринарной генетики и биотехнологии, перспективный исследователь, Татьяна Коновалова;</w:t>
      </w:r>
    </w:p>
    <w:p w:rsidR="00615AD9" w:rsidRPr="007955C4" w:rsidRDefault="00361E47" w:rsidP="00361E47">
      <w:pPr>
        <w:pStyle w:val="a5"/>
        <w:numPr>
          <w:ilvl w:val="0"/>
          <w:numId w:val="1"/>
        </w:numPr>
        <w:rPr>
          <w:rFonts w:ascii="Times New Roman" w:hAnsi="Times New Roman" w:cs="Times New Roman"/>
          <w:sz w:val="28"/>
          <w:szCs w:val="28"/>
        </w:rPr>
      </w:pPr>
      <w:r w:rsidRPr="007955C4">
        <w:rPr>
          <w:rFonts w:ascii="Times New Roman" w:hAnsi="Times New Roman" w:cs="Times New Roman"/>
          <w:sz w:val="28"/>
          <w:szCs w:val="28"/>
        </w:rPr>
        <w:t xml:space="preserve">Национальный исследовательский ядерный университет «МИФИ» — его </w:t>
      </w:r>
      <w:hyperlink r:id="rId8" w:history="1">
        <w:r w:rsidRPr="007955C4">
          <w:rPr>
            <w:rStyle w:val="a3"/>
            <w:rFonts w:ascii="Times New Roman" w:hAnsi="Times New Roman" w:cs="Times New Roman"/>
            <w:sz w:val="28"/>
            <w:szCs w:val="28"/>
          </w:rPr>
          <w:t>представила</w:t>
        </w:r>
      </w:hyperlink>
      <w:r w:rsidRPr="007955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5C4">
        <w:rPr>
          <w:rFonts w:ascii="Times New Roman" w:hAnsi="Times New Roman" w:cs="Times New Roman"/>
          <w:sz w:val="28"/>
          <w:szCs w:val="28"/>
        </w:rPr>
        <w:t>пятикурсница</w:t>
      </w:r>
      <w:proofErr w:type="spellEnd"/>
      <w:r w:rsidRPr="007955C4">
        <w:rPr>
          <w:rFonts w:ascii="Times New Roman" w:hAnsi="Times New Roman" w:cs="Times New Roman"/>
          <w:sz w:val="28"/>
          <w:szCs w:val="28"/>
        </w:rPr>
        <w:t xml:space="preserve"> Валерия </w:t>
      </w:r>
      <w:proofErr w:type="spellStart"/>
      <w:r w:rsidRPr="007955C4">
        <w:rPr>
          <w:rFonts w:ascii="Times New Roman" w:hAnsi="Times New Roman" w:cs="Times New Roman"/>
          <w:sz w:val="28"/>
          <w:szCs w:val="28"/>
        </w:rPr>
        <w:t>Логачева</w:t>
      </w:r>
      <w:proofErr w:type="spellEnd"/>
      <w:r w:rsidR="00973BA1" w:rsidRPr="007955C4">
        <w:rPr>
          <w:rFonts w:ascii="Times New Roman" w:hAnsi="Times New Roman" w:cs="Times New Roman"/>
          <w:sz w:val="28"/>
          <w:szCs w:val="28"/>
        </w:rPr>
        <w:t>, студентка</w:t>
      </w:r>
      <w:r w:rsidRPr="007955C4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955C4">
        <w:rPr>
          <w:rFonts w:ascii="Times New Roman" w:hAnsi="Times New Roman" w:cs="Times New Roman"/>
          <w:sz w:val="28"/>
          <w:szCs w:val="28"/>
        </w:rPr>
        <w:t>специалитета</w:t>
      </w:r>
      <w:proofErr w:type="spellEnd"/>
      <w:r w:rsidRPr="007955C4">
        <w:rPr>
          <w:rFonts w:ascii="Times New Roman" w:hAnsi="Times New Roman" w:cs="Times New Roman"/>
          <w:sz w:val="28"/>
          <w:szCs w:val="28"/>
        </w:rPr>
        <w:t xml:space="preserve"> кафедры конструирования приборов и установок.</w:t>
      </w:r>
    </w:p>
    <w:p w:rsidR="00361E47" w:rsidRPr="007955C4" w:rsidRDefault="00361E47" w:rsidP="007955C4">
      <w:pPr>
        <w:spacing w:after="0"/>
        <w:ind w:left="360"/>
        <w:rPr>
          <w:rFonts w:ascii="Times New Roman" w:hAnsi="Times New Roman" w:cs="Times New Roman"/>
          <w:sz w:val="28"/>
          <w:szCs w:val="28"/>
        </w:rPr>
      </w:pPr>
      <w:r w:rsidRPr="007955C4">
        <w:rPr>
          <w:rFonts w:ascii="Times New Roman" w:hAnsi="Times New Roman" w:cs="Times New Roman"/>
          <w:sz w:val="28"/>
          <w:szCs w:val="28"/>
        </w:rPr>
        <w:t>И хотя научный женский праздник уже прошел, впереди — Международный Женский день 8 Марта. То есть еще один повод отдать должное женщинам, в том числе женщинам-ученым. НГТУ НЭТИ приглашает университеты России подхватить и разверну</w:t>
      </w:r>
      <w:bookmarkStart w:id="0" w:name="_GoBack"/>
      <w:bookmarkEnd w:id="0"/>
      <w:r w:rsidRPr="007955C4">
        <w:rPr>
          <w:rFonts w:ascii="Times New Roman" w:hAnsi="Times New Roman" w:cs="Times New Roman"/>
          <w:sz w:val="28"/>
          <w:szCs w:val="28"/>
        </w:rPr>
        <w:t xml:space="preserve">ть </w:t>
      </w:r>
      <w:proofErr w:type="spellStart"/>
      <w:r w:rsidRPr="007955C4">
        <w:rPr>
          <w:rFonts w:ascii="Times New Roman" w:hAnsi="Times New Roman" w:cs="Times New Roman"/>
          <w:sz w:val="28"/>
          <w:szCs w:val="28"/>
        </w:rPr>
        <w:t>флешмоб</w:t>
      </w:r>
      <w:proofErr w:type="spellEnd"/>
      <w:r w:rsidRPr="007955C4">
        <w:rPr>
          <w:rFonts w:ascii="Times New Roman" w:hAnsi="Times New Roman" w:cs="Times New Roman"/>
          <w:sz w:val="28"/>
          <w:szCs w:val="28"/>
        </w:rPr>
        <w:t xml:space="preserve"> «Женщины </w:t>
      </w:r>
      <w:r w:rsidR="00BE69DB" w:rsidRPr="007955C4">
        <w:rPr>
          <w:rFonts w:ascii="Times New Roman" w:hAnsi="Times New Roman" w:cs="Times New Roman"/>
          <w:sz w:val="28"/>
          <w:szCs w:val="28"/>
        </w:rPr>
        <w:t>о</w:t>
      </w:r>
      <w:r w:rsidRPr="007955C4">
        <w:rPr>
          <w:rFonts w:ascii="Times New Roman" w:hAnsi="Times New Roman" w:cs="Times New Roman"/>
          <w:sz w:val="28"/>
          <w:szCs w:val="28"/>
        </w:rPr>
        <w:t xml:space="preserve"> науке». </w:t>
      </w:r>
    </w:p>
    <w:p w:rsidR="007955C4" w:rsidRDefault="007955C4" w:rsidP="007955C4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p w:rsidR="007955C4" w:rsidRDefault="007955C4" w:rsidP="007955C4">
      <w:pPr>
        <w:spacing w:after="0" w:line="240" w:lineRule="auto"/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Для СМИ </w:t>
      </w:r>
      <w:r>
        <w:rPr>
          <w:rFonts w:ascii="Times New Roman" w:eastAsia="Times New Roman" w:hAnsi="Times New Roman" w:cs="Times New Roman"/>
          <w:color w:val="0000FF"/>
          <w:sz w:val="24"/>
          <w:szCs w:val="24"/>
        </w:rPr>
        <w:t xml:space="preserve">Юрий Лобанов, пресс-секретарь, +7-923-143-50-65, </w:t>
      </w:r>
      <w:hyperlink r:id="rId9">
        <w:r>
          <w:rPr>
            <w:rFonts w:ascii="Times New Roman" w:eastAsia="Times New Roman" w:hAnsi="Times New Roman" w:cs="Times New Roman"/>
            <w:color w:val="0000FF"/>
            <w:sz w:val="24"/>
            <w:szCs w:val="24"/>
            <w:u w:val="single"/>
          </w:rPr>
          <w:t>is@nstu.ru</w:t>
        </w:r>
      </w:hyperlink>
    </w:p>
    <w:p w:rsidR="007955C4" w:rsidRDefault="007955C4" w:rsidP="007955C4">
      <w:pPr>
        <w:spacing w:after="0"/>
        <w:rPr>
          <w:rFonts w:ascii="Times New Roman" w:eastAsia="Times New Roman" w:hAnsi="Times New Roman" w:cs="Times New Roman"/>
          <w:sz w:val="20"/>
          <w:szCs w:val="20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________________________________________________________________</w:t>
      </w:r>
    </w:p>
    <w:tbl>
      <w:tblPr>
        <w:tblW w:w="10103" w:type="dxa"/>
        <w:tblLayout w:type="fixed"/>
        <w:tblLook w:val="0400" w:firstRow="0" w:lastRow="0" w:firstColumn="0" w:lastColumn="0" w:noHBand="0" w:noVBand="1"/>
      </w:tblPr>
      <w:tblGrid>
        <w:gridCol w:w="3190"/>
        <w:gridCol w:w="3722"/>
        <w:gridCol w:w="3191"/>
      </w:tblGrid>
      <w:tr w:rsidR="007955C4" w:rsidTr="00AF14C0">
        <w:tc>
          <w:tcPr>
            <w:tcW w:w="3190" w:type="dxa"/>
            <w:shd w:val="clear" w:color="auto" w:fill="auto"/>
          </w:tcPr>
          <w:p w:rsidR="007955C4" w:rsidRPr="002C20A4" w:rsidRDefault="007955C4" w:rsidP="00AF14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E939299" wp14:editId="1E6BBEB1">
                  <wp:extent cx="152400" cy="142875"/>
                  <wp:effectExtent l="0" t="0" r="0" b="0"/>
                  <wp:docPr id="2" name="image8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8.png"/>
                          <pic:cNvPicPr preferRelativeResize="0"/>
                        </pic:nvPicPr>
                        <pic:blipFill>
                          <a:blip r:embed="rId10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twitter.com/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nstu_news</w:t>
              </w:r>
              <w:proofErr w:type="spellEnd"/>
            </w:hyperlink>
          </w:p>
          <w:p w:rsidR="007955C4" w:rsidRPr="002C20A4" w:rsidRDefault="007955C4" w:rsidP="00AF14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67F4E3D" wp14:editId="7CE94E00">
                  <wp:extent cx="152400" cy="152400"/>
                  <wp:effectExtent l="0" t="0" r="0" b="0"/>
                  <wp:docPr id="3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vk.com/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nstu_vk</w:t>
              </w:r>
              <w:proofErr w:type="spellEnd"/>
            </w:hyperlink>
          </w:p>
          <w:p w:rsidR="007955C4" w:rsidRDefault="007955C4" w:rsidP="00AF14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1D626005" wp14:editId="620A69C5">
                  <wp:extent cx="142875" cy="142875"/>
                  <wp:effectExtent l="0" t="0" r="0" b="0"/>
                  <wp:docPr id="4" name="image6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6.png"/>
                          <pic:cNvPicPr preferRelativeResize="0"/>
                        </pic:nvPicPr>
                        <pic:blipFill>
                          <a:blip r:embed="rId14"/>
                          <a:srcRect l="4327" r="6891" b="54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facebook.com/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955C4" w:rsidRPr="002C20A4" w:rsidRDefault="007955C4" w:rsidP="00AF14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44888F1F" wp14:editId="45E768F6">
                  <wp:extent cx="152400" cy="152400"/>
                  <wp:effectExtent l="0" t="0" r="0" b="0"/>
                  <wp:docPr id="5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 preferRelativeResize="0"/>
                        </pic:nvPicPr>
                        <pic:blipFill>
                          <a:blip r:embed="rId16"/>
                          <a:srcRect l="5617" t="5890" r="5959" b="595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youtube.com/user/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VideoNSTU</w:t>
              </w:r>
              <w:proofErr w:type="spellEnd"/>
            </w:hyperlink>
          </w:p>
          <w:p w:rsidR="007955C4" w:rsidRPr="002C20A4" w:rsidRDefault="007955C4" w:rsidP="00AF14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59B270E5" wp14:editId="2DA1DEA1">
                  <wp:extent cx="152400" cy="152400"/>
                  <wp:effectExtent l="0" t="0" r="0" b="0"/>
                  <wp:docPr id="6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0.jpg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 preferRelativeResize="0"/>
                        </pic:nvPicPr>
                        <pic:blipFill>
                          <a:blip r:embed="rId18"/>
                          <a:srcRect l="24686" t="24654" r="24588" b="2429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9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instagram.com/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nstu_online</w:t>
              </w:r>
              <w:proofErr w:type="spellEnd"/>
            </w:hyperlink>
            <w:r w:rsidRPr="002C20A4"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  <w:br/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5E68D5F" wp14:editId="68CA48E8">
                  <wp:extent cx="152400" cy="152400"/>
                  <wp:effectExtent l="0" t="0" r="0" b="0"/>
                  <wp:docPr id="7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1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20"/>
                          <a:srcRect l="4953" t="4401" r="4913" b="54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1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fotobank</w:t>
              </w:r>
              <w:proofErr w:type="spellEnd"/>
            </w:hyperlink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335BCC7E" wp14:editId="63C0B9F0">
                  <wp:extent cx="152400" cy="142875"/>
                  <wp:effectExtent l="0" t="0" r="0" b="0"/>
                  <wp:docPr id="8" name="image2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png"/>
                          <pic:cNvPicPr preferRelativeResize="0"/>
                        </pic:nvPicPr>
                        <pic:blipFill>
                          <a:blip r:embed="rId2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3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955C4" w:rsidRPr="002C20A4" w:rsidRDefault="007955C4" w:rsidP="00AF14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73AA26EB" wp14:editId="61A3F370">
                  <wp:extent cx="142875" cy="152400"/>
                  <wp:effectExtent l="0" t="0" r="0" b="0"/>
                  <wp:docPr id="9" name="image5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5.png"/>
                          <pic:cNvPicPr preferRelativeResize="0"/>
                        </pic:nvPicPr>
                        <pic:blipFill>
                          <a:blip r:embed="rId2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5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nstu.ru/news</w:t>
              </w:r>
            </w:hyperlink>
          </w:p>
          <w:p w:rsidR="007955C4" w:rsidRPr="002C20A4" w:rsidRDefault="007955C4" w:rsidP="00AF14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  <w:lang w:val="en-US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69BF0972" wp14:editId="60DA3A9F">
                  <wp:extent cx="152400" cy="142875"/>
                  <wp:effectExtent l="0" t="0" r="0" b="0"/>
                  <wp:docPr id="10" name="image9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9.png"/>
                          <pic:cNvPicPr preferRelativeResize="0"/>
                        </pic:nvPicPr>
                        <pic:blipFill>
                          <a:blip r:embed="rId26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7"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nstu.ru/</w:t>
              </w:r>
              <w:proofErr w:type="spellStart"/>
              <w:r w:rsidRPr="002C20A4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val="en-US"/>
                </w:rPr>
                <w:t>pressreleases</w:t>
              </w:r>
              <w:proofErr w:type="spellEnd"/>
            </w:hyperlink>
          </w:p>
          <w:p w:rsidR="007955C4" w:rsidRDefault="007955C4" w:rsidP="00AF14C0">
            <w:pPr>
              <w:tabs>
                <w:tab w:val="center" w:pos="4677"/>
                <w:tab w:val="right" w:pos="9355"/>
              </w:tabs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</w:rPr>
              <w:drawing>
                <wp:inline distT="0" distB="0" distL="0" distR="0" wp14:anchorId="2F07C84B" wp14:editId="589BB99D">
                  <wp:extent cx="152400" cy="152400"/>
                  <wp:effectExtent l="0" t="0" r="0" b="0"/>
                  <wp:docPr id="11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4.png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 preferRelativeResize="0"/>
                        </pic:nvPicPr>
                        <pic:blipFill>
                          <a:blip r:embed="rId28"/>
                          <a:srcRect l="6235" t="4796" r="5995" b="719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29"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nstu.ru/</w:t>
              </w:r>
              <w:proofErr w:type="spellStart"/>
              <w:r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</w:rPr>
                <w:t>is</w:t>
              </w:r>
              <w:proofErr w:type="spellEnd"/>
            </w:hyperlink>
          </w:p>
        </w:tc>
      </w:tr>
    </w:tbl>
    <w:p w:rsidR="007955C4" w:rsidRPr="00361E47" w:rsidRDefault="007955C4" w:rsidP="00361E47">
      <w:pPr>
        <w:ind w:left="360"/>
        <w:rPr>
          <w:rFonts w:ascii="Times New Roman" w:hAnsi="Times New Roman" w:cs="Times New Roman"/>
          <w:sz w:val="32"/>
          <w:szCs w:val="32"/>
        </w:rPr>
      </w:pPr>
    </w:p>
    <w:sectPr w:rsidR="007955C4" w:rsidRPr="00361E47" w:rsidSect="007955C4">
      <w:pgSz w:w="11906" w:h="16838"/>
      <w:pgMar w:top="851" w:right="851" w:bottom="567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446A4C"/>
    <w:multiLevelType w:val="hybridMultilevel"/>
    <w:tmpl w:val="517A0C9C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61E47"/>
    <w:rsid w:val="00361E47"/>
    <w:rsid w:val="00615AD9"/>
    <w:rsid w:val="007955C4"/>
    <w:rsid w:val="00973BA1"/>
    <w:rsid w:val="00BE69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13CA8CA3"/>
  <w15:chartTrackingRefBased/>
  <w15:docId w15:val="{76E68FEB-F6ED-4C7A-91C8-57F8BC781E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361E47"/>
    <w:rPr>
      <w:color w:val="0563C1" w:themeColor="hyperlink"/>
      <w:u w:val="single"/>
    </w:rPr>
  </w:style>
  <w:style w:type="character" w:styleId="a4">
    <w:name w:val="FollowedHyperlink"/>
    <w:basedOn w:val="a0"/>
    <w:uiPriority w:val="99"/>
    <w:semiHidden/>
    <w:unhideWhenUsed/>
    <w:rsid w:val="00361E47"/>
    <w:rPr>
      <w:color w:val="954F72" w:themeColor="followedHyperlink"/>
      <w:u w:val="single"/>
    </w:rPr>
  </w:style>
  <w:style w:type="paragraph" w:styleId="a5">
    <w:name w:val="List Paragraph"/>
    <w:basedOn w:val="a"/>
    <w:uiPriority w:val="34"/>
    <w:qFormat/>
    <w:rsid w:val="00361E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vk.com/wall-54277047_4667" TargetMode="External"/><Relationship Id="rId13" Type="http://schemas.openxmlformats.org/officeDocument/2006/relationships/hyperlink" Target="https://vk.com/nstu_vk" TargetMode="External"/><Relationship Id="rId18" Type="http://schemas.openxmlformats.org/officeDocument/2006/relationships/image" Target="media/image6.jpg"/><Relationship Id="rId26" Type="http://schemas.openxmlformats.org/officeDocument/2006/relationships/image" Target="media/image10.png"/><Relationship Id="rId3" Type="http://schemas.openxmlformats.org/officeDocument/2006/relationships/settings" Target="settings.xml"/><Relationship Id="rId21" Type="http://schemas.openxmlformats.org/officeDocument/2006/relationships/hyperlink" Target="http://www.nstu.ru/fotobank/" TargetMode="External"/><Relationship Id="rId7" Type="http://schemas.openxmlformats.org/officeDocument/2006/relationships/hyperlink" Target="https://www.instagram.com/tv/CZ1IvuhAyNB/?utm_medium=copy_link" TargetMode="External"/><Relationship Id="rId12" Type="http://schemas.openxmlformats.org/officeDocument/2006/relationships/image" Target="media/image3.png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hyperlink" Target="http://www.nstu.ru/news" TargetMode="External"/><Relationship Id="rId2" Type="http://schemas.openxmlformats.org/officeDocument/2006/relationships/styles" Target="styles.xml"/><Relationship Id="rId16" Type="http://schemas.openxmlformats.org/officeDocument/2006/relationships/image" Target="media/image5.png"/><Relationship Id="rId20" Type="http://schemas.openxmlformats.org/officeDocument/2006/relationships/image" Target="media/image7.jpg"/><Relationship Id="rId29" Type="http://schemas.openxmlformats.org/officeDocument/2006/relationships/hyperlink" Target="http://nstu.ru/is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youtube.com/watch?v=eFJyX5Pxd0M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9.png"/><Relationship Id="rId5" Type="http://schemas.openxmlformats.org/officeDocument/2006/relationships/image" Target="media/image1.png"/><Relationship Id="rId15" Type="http://schemas.openxmlformats.org/officeDocument/2006/relationships/hyperlink" Target="https://www.facebook.com/nstunovosti/" TargetMode="External"/><Relationship Id="rId23" Type="http://schemas.openxmlformats.org/officeDocument/2006/relationships/hyperlink" Target="http://www.nstu.ru/video/" TargetMode="External"/><Relationship Id="rId28" Type="http://schemas.openxmlformats.org/officeDocument/2006/relationships/image" Target="media/image11.png"/><Relationship Id="rId10" Type="http://schemas.openxmlformats.org/officeDocument/2006/relationships/image" Target="media/image2.png"/><Relationship Id="rId19" Type="http://schemas.openxmlformats.org/officeDocument/2006/relationships/hyperlink" Target="https://www.instagram.com/nstu_online/" TargetMode="External"/><Relationship Id="rId31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mailto:is@nstu.ru" TargetMode="External"/><Relationship Id="rId14" Type="http://schemas.openxmlformats.org/officeDocument/2006/relationships/image" Target="media/image4.png"/><Relationship Id="rId22" Type="http://schemas.openxmlformats.org/officeDocument/2006/relationships/image" Target="media/image8.png"/><Relationship Id="rId27" Type="http://schemas.openxmlformats.org/officeDocument/2006/relationships/hyperlink" Target="http://www.nstu.ru/pressreleases" TargetMode="External"/><Relationship Id="rId30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372</Words>
  <Characters>2123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2</cp:revision>
  <dcterms:created xsi:type="dcterms:W3CDTF">2022-02-15T06:41:00Z</dcterms:created>
  <dcterms:modified xsi:type="dcterms:W3CDTF">2022-02-15T06:41:00Z</dcterms:modified>
</cp:coreProperties>
</file>