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1FE1" w:rsidRDefault="00EE1FE1" w:rsidP="0069464D">
      <w:pPr>
        <w:shd w:val="clear" w:color="auto" w:fill="FFFFFF"/>
        <w:spacing w:after="272" w:line="454" w:lineRule="atLeast"/>
        <w:outlineLvl w:val="1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 w:rsidRPr="00EE1FE1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drawing>
          <wp:inline distT="0" distB="0" distL="0" distR="0">
            <wp:extent cx="5733415" cy="893715"/>
            <wp:effectExtent l="19050" t="0" r="63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8937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E1FE1" w:rsidRDefault="00EE1FE1" w:rsidP="0069464D">
      <w:pPr>
        <w:shd w:val="clear" w:color="auto" w:fill="FFFFFF"/>
        <w:spacing w:after="272" w:line="454" w:lineRule="atLeast"/>
        <w:outlineLvl w:val="1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14 января 2022 года</w:t>
      </w:r>
    </w:p>
    <w:p w:rsidR="00EE1FE1" w:rsidRDefault="00EE1FE1" w:rsidP="0069464D">
      <w:pPr>
        <w:shd w:val="clear" w:color="auto" w:fill="FFFFFF"/>
        <w:spacing w:after="272" w:line="454" w:lineRule="atLeast"/>
        <w:outlineLvl w:val="1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Пресс-релиз</w:t>
      </w:r>
    </w:p>
    <w:p w:rsidR="0069464D" w:rsidRPr="0069464D" w:rsidRDefault="0069464D" w:rsidP="0069464D">
      <w:pPr>
        <w:shd w:val="clear" w:color="auto" w:fill="FFFFFF"/>
        <w:spacing w:after="272" w:line="454" w:lineRule="atLeast"/>
        <w:outlineLvl w:val="1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  <w:r w:rsidRPr="0069464D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 xml:space="preserve">НГТУ НЭТИ впервые вошел в топ-25 самых крупных вузов России по приему на первый курс </w:t>
      </w:r>
    </w:p>
    <w:p w:rsidR="0069464D" w:rsidRPr="00EE1FE1" w:rsidRDefault="0069464D" w:rsidP="0069464D">
      <w:pPr>
        <w:shd w:val="clear" w:color="auto" w:fill="FFFFFF"/>
        <w:spacing w:after="181" w:line="408" w:lineRule="atLeast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EE1FE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НИУ ВШЭ и </w:t>
      </w:r>
      <w:proofErr w:type="spellStart"/>
      <w:r w:rsidRPr="00EE1FE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Минобрнауки</w:t>
      </w:r>
      <w:proofErr w:type="spellEnd"/>
      <w:r w:rsidRPr="00EE1FE1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оценили качество приема в вузы в 2021 году.</w:t>
      </w:r>
    </w:p>
    <w:p w:rsidR="0069464D" w:rsidRPr="00EE1FE1" w:rsidRDefault="0069464D" w:rsidP="0069464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1FE1">
        <w:rPr>
          <w:rFonts w:ascii="Times New Roman" w:eastAsia="Times New Roman" w:hAnsi="Times New Roman" w:cs="Times New Roman"/>
          <w:sz w:val="28"/>
          <w:szCs w:val="28"/>
          <w:lang w:eastAsia="ru-RU"/>
        </w:rPr>
        <w:t>В ходе мониторинга определены вузы, которые в этом году зачислили на первый курс больше всех студентов. В рейтинг самых крупных по приему вошли 25 университетов. Они зачислили в ряды первокурсников более 3 тысяч человек. Все крупнейшие вузы, кроме двух, показали рост приема.</w:t>
      </w:r>
    </w:p>
    <w:p w:rsidR="0069464D" w:rsidRPr="00EE1FE1" w:rsidRDefault="0069464D" w:rsidP="0069464D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1FE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Самым крупным по новому приему стал Уральский федеральный университет. Здесь значительно увеличили число как бюджетных, так и платных мест. Студентами вуза смогли стать 7606 человек. Второе и третье место заняли Высшая школа экономики и </w:t>
      </w:r>
      <w:proofErr w:type="spellStart"/>
      <w:r w:rsidRPr="00EE1FE1">
        <w:rPr>
          <w:rFonts w:ascii="Times New Roman" w:eastAsia="Times New Roman" w:hAnsi="Times New Roman" w:cs="Times New Roman"/>
          <w:sz w:val="28"/>
          <w:szCs w:val="28"/>
          <w:lang w:eastAsia="ru-RU"/>
        </w:rPr>
        <w:t>РАНХиГС</w:t>
      </w:r>
      <w:proofErr w:type="spellEnd"/>
      <w:r w:rsidRPr="00EE1FE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69464D" w:rsidRPr="00EE1FE1" w:rsidRDefault="0069464D" w:rsidP="0069464D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1FE1">
        <w:rPr>
          <w:rFonts w:ascii="Times New Roman" w:eastAsia="Times New Roman" w:hAnsi="Times New Roman" w:cs="Times New Roman"/>
          <w:sz w:val="28"/>
          <w:szCs w:val="28"/>
          <w:lang w:eastAsia="ru-RU"/>
        </w:rPr>
        <w:t>НГТУ НЭТИ на 18 месте, кроме него из сибирских вузов в рейтинге только Сибирский федеральный университет (Красноярск).</w:t>
      </w:r>
    </w:p>
    <w:p w:rsidR="0069464D" w:rsidRPr="00EE1FE1" w:rsidRDefault="0069464D" w:rsidP="0069464D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E1FE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Самые крупные по приему в 2021 году вузы России</w:t>
      </w:r>
    </w:p>
    <w:p w:rsidR="0069464D" w:rsidRPr="00E23F01" w:rsidRDefault="0069464D" w:rsidP="00E23F01">
      <w:pPr>
        <w:pStyle w:val="a8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F01">
        <w:rPr>
          <w:rFonts w:ascii="Times New Roman" w:eastAsia="Times New Roman" w:hAnsi="Times New Roman" w:cs="Times New Roman"/>
          <w:sz w:val="28"/>
          <w:szCs w:val="28"/>
          <w:lang w:eastAsia="ru-RU"/>
        </w:rPr>
        <w:t>Уральский федеральный университет, 7606 человек</w:t>
      </w:r>
    </w:p>
    <w:p w:rsidR="0069464D" w:rsidRPr="00E23F01" w:rsidRDefault="0069464D" w:rsidP="00E23F01">
      <w:pPr>
        <w:pStyle w:val="a8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F01">
        <w:rPr>
          <w:rFonts w:ascii="Times New Roman" w:eastAsia="Times New Roman" w:hAnsi="Times New Roman" w:cs="Times New Roman"/>
          <w:sz w:val="28"/>
          <w:szCs w:val="28"/>
          <w:lang w:eastAsia="ru-RU"/>
        </w:rPr>
        <w:t>Высшая школа экономики, 6608 человек</w:t>
      </w:r>
    </w:p>
    <w:p w:rsidR="0069464D" w:rsidRPr="00E23F01" w:rsidRDefault="0069464D" w:rsidP="00E23F01">
      <w:pPr>
        <w:pStyle w:val="a8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hyperlink r:id="rId6" w:history="1">
        <w:proofErr w:type="spellStart"/>
        <w:r w:rsidRPr="00E23F01">
          <w:rPr>
            <w:rFonts w:ascii="Times New Roman" w:eastAsia="Times New Roman" w:hAnsi="Times New Roman" w:cs="Times New Roman"/>
            <w:sz w:val="28"/>
            <w:szCs w:val="28"/>
            <w:u w:val="single"/>
            <w:lang w:eastAsia="ru-RU"/>
          </w:rPr>
          <w:t>РАНХиГС</w:t>
        </w:r>
        <w:proofErr w:type="spellEnd"/>
      </w:hyperlink>
      <w:r w:rsidRPr="00E23F01">
        <w:rPr>
          <w:rFonts w:ascii="Times New Roman" w:eastAsia="Times New Roman" w:hAnsi="Times New Roman" w:cs="Times New Roman"/>
          <w:sz w:val="28"/>
          <w:szCs w:val="28"/>
          <w:lang w:eastAsia="ru-RU"/>
        </w:rPr>
        <w:t>, 6059 человек</w:t>
      </w:r>
    </w:p>
    <w:p w:rsidR="0069464D" w:rsidRPr="00E23F01" w:rsidRDefault="0069464D" w:rsidP="00E23F01">
      <w:pPr>
        <w:pStyle w:val="a8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F01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Российский технологический университет МИРЭА, 5993 человека</w:t>
      </w:r>
    </w:p>
    <w:p w:rsidR="0069464D" w:rsidRPr="00E23F01" w:rsidRDefault="0069464D" w:rsidP="00E23F01">
      <w:pPr>
        <w:pStyle w:val="a8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F01">
        <w:rPr>
          <w:rFonts w:ascii="Times New Roman" w:eastAsia="Times New Roman" w:hAnsi="Times New Roman" w:cs="Times New Roman"/>
          <w:sz w:val="28"/>
          <w:szCs w:val="28"/>
          <w:lang w:eastAsia="ru-RU"/>
        </w:rPr>
        <w:t>МГУ им. М. В. Ломоносова, 5789 человек</w:t>
      </w:r>
    </w:p>
    <w:p w:rsidR="0069464D" w:rsidRPr="00E23F01" w:rsidRDefault="0069464D" w:rsidP="00E23F01">
      <w:pPr>
        <w:pStyle w:val="a8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F01">
        <w:rPr>
          <w:rFonts w:ascii="Times New Roman" w:eastAsia="Times New Roman" w:hAnsi="Times New Roman" w:cs="Times New Roman"/>
          <w:sz w:val="28"/>
          <w:szCs w:val="28"/>
          <w:lang w:eastAsia="ru-RU"/>
        </w:rPr>
        <w:t>Казанский федеральный университет, 5651 человек</w:t>
      </w:r>
    </w:p>
    <w:p w:rsidR="0069464D" w:rsidRPr="00E23F01" w:rsidRDefault="0069464D" w:rsidP="00E23F01">
      <w:pPr>
        <w:pStyle w:val="a8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F01">
        <w:rPr>
          <w:rFonts w:ascii="Times New Roman" w:eastAsia="Times New Roman" w:hAnsi="Times New Roman" w:cs="Times New Roman"/>
          <w:sz w:val="28"/>
          <w:szCs w:val="28"/>
          <w:lang w:eastAsia="ru-RU"/>
        </w:rPr>
        <w:t>Сибирс</w:t>
      </w:r>
      <w:r w:rsidRPr="00E23F01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 w:rsidRPr="00E23F01">
        <w:rPr>
          <w:rFonts w:ascii="Times New Roman" w:eastAsia="Times New Roman" w:hAnsi="Times New Roman" w:cs="Times New Roman"/>
          <w:sz w:val="28"/>
          <w:szCs w:val="28"/>
          <w:lang w:eastAsia="ru-RU"/>
        </w:rPr>
        <w:t>ий федеральный университет, 4710 человек</w:t>
      </w:r>
    </w:p>
    <w:p w:rsidR="0069464D" w:rsidRPr="00E23F01" w:rsidRDefault="0069464D" w:rsidP="00E23F01">
      <w:pPr>
        <w:pStyle w:val="a8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F01">
        <w:rPr>
          <w:rFonts w:ascii="Times New Roman" w:eastAsia="Times New Roman" w:hAnsi="Times New Roman" w:cs="Times New Roman"/>
          <w:sz w:val="28"/>
          <w:szCs w:val="28"/>
          <w:lang w:eastAsia="ru-RU"/>
        </w:rPr>
        <w:t>МГТУ им. Н. Э. Баумана, 4604 человека</w:t>
      </w:r>
    </w:p>
    <w:p w:rsidR="0069464D" w:rsidRPr="00E23F01" w:rsidRDefault="0069464D" w:rsidP="00E23F01">
      <w:pPr>
        <w:pStyle w:val="a8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F01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Российский университет дружбы народов, 4483 человека</w:t>
      </w:r>
    </w:p>
    <w:p w:rsidR="0069464D" w:rsidRPr="00E23F01" w:rsidRDefault="0069464D" w:rsidP="00E23F01">
      <w:pPr>
        <w:pStyle w:val="a8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F01">
        <w:rPr>
          <w:rFonts w:ascii="Times New Roman" w:eastAsia="Times New Roman" w:hAnsi="Times New Roman" w:cs="Times New Roman"/>
          <w:sz w:val="28"/>
          <w:szCs w:val="28"/>
          <w:lang w:eastAsia="ru-RU"/>
        </w:rPr>
        <w:t>Финансовый университет при Правительстве РФ, 4476 человек</w:t>
      </w:r>
    </w:p>
    <w:p w:rsidR="0069464D" w:rsidRPr="00E23F01" w:rsidRDefault="0069464D" w:rsidP="00E23F01">
      <w:pPr>
        <w:pStyle w:val="a8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F01">
        <w:rPr>
          <w:rFonts w:ascii="Times New Roman" w:eastAsia="Times New Roman" w:hAnsi="Times New Roman" w:cs="Times New Roman"/>
          <w:sz w:val="28"/>
          <w:szCs w:val="28"/>
          <w:lang w:eastAsia="ru-RU"/>
        </w:rPr>
        <w:t>Санкт-Петербургский политехнический университет Петра Великого, 4376 человек</w:t>
      </w:r>
    </w:p>
    <w:p w:rsidR="0069464D" w:rsidRPr="00E23F01" w:rsidRDefault="0069464D" w:rsidP="00E23F01">
      <w:pPr>
        <w:pStyle w:val="a8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F01">
        <w:rPr>
          <w:rFonts w:ascii="Times New Roman" w:eastAsia="Times New Roman" w:hAnsi="Times New Roman" w:cs="Times New Roman"/>
          <w:sz w:val="28"/>
          <w:szCs w:val="28"/>
          <w:lang w:eastAsia="ru-RU"/>
        </w:rPr>
        <w:t>Донской государственный технический университет, 4246 человек</w:t>
      </w:r>
    </w:p>
    <w:p w:rsidR="0069464D" w:rsidRPr="00E23F01" w:rsidRDefault="0069464D" w:rsidP="00E23F01">
      <w:pPr>
        <w:pStyle w:val="a8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F01">
        <w:rPr>
          <w:rFonts w:ascii="Times New Roman" w:eastAsia="Times New Roman" w:hAnsi="Times New Roman" w:cs="Times New Roman"/>
          <w:sz w:val="28"/>
          <w:szCs w:val="28"/>
          <w:lang w:eastAsia="ru-RU"/>
        </w:rPr>
        <w:t>Санкт-Петербургский государственный университет, 4199 человек</w:t>
      </w:r>
    </w:p>
    <w:p w:rsidR="0069464D" w:rsidRPr="00E23F01" w:rsidRDefault="0069464D" w:rsidP="00E23F01">
      <w:pPr>
        <w:pStyle w:val="a8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F01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Российский университет транспорта МИИТ 3934 человека</w:t>
      </w:r>
    </w:p>
    <w:p w:rsidR="0069464D" w:rsidRPr="00E23F01" w:rsidRDefault="0069464D" w:rsidP="00E23F01">
      <w:pPr>
        <w:pStyle w:val="a8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F0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Кубанский государственный университет, 3871 человек</w:t>
      </w:r>
    </w:p>
    <w:p w:rsidR="0069464D" w:rsidRPr="00E23F01" w:rsidRDefault="0069464D" w:rsidP="00E23F01">
      <w:pPr>
        <w:pStyle w:val="a8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F01">
        <w:rPr>
          <w:rFonts w:ascii="Times New Roman" w:eastAsia="Times New Roman" w:hAnsi="Times New Roman" w:cs="Times New Roman"/>
          <w:sz w:val="28"/>
          <w:szCs w:val="28"/>
          <w:lang w:eastAsia="ru-RU"/>
        </w:rPr>
        <w:t>Южный федеральный университет, 3678 человек</w:t>
      </w:r>
    </w:p>
    <w:p w:rsidR="0069464D" w:rsidRPr="00E23F01" w:rsidRDefault="0069464D" w:rsidP="00E23F01">
      <w:pPr>
        <w:pStyle w:val="a8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F01">
        <w:rPr>
          <w:rFonts w:ascii="Times New Roman" w:eastAsia="Times New Roman" w:hAnsi="Times New Roman" w:cs="Times New Roman"/>
          <w:sz w:val="28"/>
          <w:szCs w:val="28"/>
          <w:lang w:eastAsia="ru-RU"/>
        </w:rPr>
        <w:t>Воронежский государственный университет, 3668 человек</w:t>
      </w:r>
    </w:p>
    <w:p w:rsidR="0069464D" w:rsidRPr="00E23F01" w:rsidRDefault="0069464D" w:rsidP="00E23F01">
      <w:pPr>
        <w:pStyle w:val="a8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23F01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Новосибирский государственный технический университет НЭТИ, 3493 человека</w:t>
      </w:r>
    </w:p>
    <w:p w:rsidR="0069464D" w:rsidRPr="00E23F01" w:rsidRDefault="0069464D" w:rsidP="00E23F01">
      <w:pPr>
        <w:pStyle w:val="a8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F01">
        <w:rPr>
          <w:rFonts w:ascii="Times New Roman" w:eastAsia="Times New Roman" w:hAnsi="Times New Roman" w:cs="Times New Roman"/>
          <w:sz w:val="28"/>
          <w:szCs w:val="28"/>
          <w:lang w:eastAsia="ru-RU"/>
        </w:rPr>
        <w:t>НГТУ им. Н. И. Лобачевского, 3420 человек</w:t>
      </w:r>
    </w:p>
    <w:p w:rsidR="0069464D" w:rsidRPr="00E23F01" w:rsidRDefault="0069464D" w:rsidP="00E23F01">
      <w:pPr>
        <w:pStyle w:val="a8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F0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Дальневосточный федеральный университет, 3282 человека</w:t>
      </w:r>
    </w:p>
    <w:p w:rsidR="0069464D" w:rsidRPr="00E23F01" w:rsidRDefault="0069464D" w:rsidP="00E23F01">
      <w:pPr>
        <w:pStyle w:val="a8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F01">
        <w:rPr>
          <w:rFonts w:ascii="Times New Roman" w:eastAsia="Times New Roman" w:hAnsi="Times New Roman" w:cs="Times New Roman"/>
          <w:sz w:val="28"/>
          <w:szCs w:val="28"/>
          <w:lang w:eastAsia="ru-RU"/>
        </w:rPr>
        <w:t>Московский авиационный институт, 3195 человек</w:t>
      </w:r>
    </w:p>
    <w:p w:rsidR="0069464D" w:rsidRPr="00E23F01" w:rsidRDefault="0069464D" w:rsidP="00E23F01">
      <w:pPr>
        <w:pStyle w:val="a8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F01">
        <w:rPr>
          <w:rFonts w:ascii="Times New Roman" w:eastAsia="Times New Roman" w:hAnsi="Times New Roman" w:cs="Times New Roman"/>
          <w:sz w:val="28"/>
          <w:szCs w:val="28"/>
          <w:lang w:eastAsia="ru-RU"/>
        </w:rPr>
        <w:t>НИУ «МЭИ», 3153 человека</w:t>
      </w:r>
    </w:p>
    <w:p w:rsidR="0069464D" w:rsidRPr="00E23F01" w:rsidRDefault="0069464D" w:rsidP="00E23F01">
      <w:pPr>
        <w:pStyle w:val="a8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F01">
        <w:rPr>
          <w:rFonts w:ascii="Times New Roman" w:eastAsia="Times New Roman" w:hAnsi="Times New Roman" w:cs="Times New Roman"/>
          <w:sz w:val="28"/>
          <w:szCs w:val="28"/>
          <w:lang w:eastAsia="ru-RU"/>
        </w:rPr>
        <w:t>Тюменский государственный университет, 3130 человек</w:t>
      </w:r>
    </w:p>
    <w:p w:rsidR="0069464D" w:rsidRPr="00E23F01" w:rsidRDefault="0069464D" w:rsidP="00E23F01">
      <w:pPr>
        <w:pStyle w:val="a8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F01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Самарский национальный исследовательский университет им. академика С. П. Королева, 3117 человек</w:t>
      </w:r>
    </w:p>
    <w:p w:rsidR="0069464D" w:rsidRPr="00E23F01" w:rsidRDefault="0069464D" w:rsidP="00E23F01">
      <w:pPr>
        <w:pStyle w:val="a8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3F01">
        <w:rPr>
          <w:rFonts w:ascii="Times New Roman" w:eastAsia="Times New Roman" w:hAnsi="Times New Roman" w:cs="Times New Roman"/>
          <w:sz w:val="28"/>
          <w:szCs w:val="28"/>
          <w:lang w:eastAsia="ru-RU"/>
        </w:rPr>
        <w:t>Южно-Уральский государственный университет, 3074 человека.</w:t>
      </w:r>
    </w:p>
    <w:p w:rsidR="0069464D" w:rsidRPr="00EE1FE1" w:rsidRDefault="0069464D" w:rsidP="0069464D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1FE1">
        <w:rPr>
          <w:rFonts w:ascii="Times New Roman" w:eastAsia="Times New Roman" w:hAnsi="Times New Roman" w:cs="Times New Roman"/>
          <w:sz w:val="28"/>
          <w:szCs w:val="28"/>
          <w:lang w:eastAsia="ru-RU"/>
        </w:rPr>
        <w:t>Отметим, что в этом году в группу крупнейших вузов не вошли четыре университета из топ-25 2020 года. Это Российский экономический университет им. Г.В. Плеханова, Национальный исследовательский Южно-Уральский государственный университет, Московский педагогический государственный университет и Крымский федеральный университет им. В.И. Вернадского. Все эти вузы сократили прием.</w:t>
      </w:r>
      <w:r w:rsidR="00EE1FE1" w:rsidRPr="00EE1FE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EE1FE1" w:rsidRDefault="00EE1FE1" w:rsidP="0069464D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hyperlink r:id="rId7" w:history="1">
        <w:r w:rsidRPr="00EE1FE1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Данные</w:t>
        </w:r>
      </w:hyperlink>
      <w:r w:rsidRPr="00EE1FE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прошлых лет</w:t>
      </w:r>
    </w:p>
    <w:p w:rsidR="00EE1FE1" w:rsidRDefault="00EE1FE1" w:rsidP="00EE1FE1">
      <w:pPr>
        <w:suppressAutoHyphens/>
        <w:spacing w:after="120" w:line="240" w:lineRule="auto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</w:t>
      </w:r>
    </w:p>
    <w:p w:rsidR="00EE1FE1" w:rsidRPr="00EE1FE1" w:rsidRDefault="00EE1FE1" w:rsidP="00EE1FE1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EE1FE1">
        <w:rPr>
          <w:rFonts w:ascii="Times New Roman" w:hAnsi="Times New Roman" w:cs="Times New Roman"/>
          <w:sz w:val="28"/>
          <w:szCs w:val="28"/>
        </w:rPr>
        <w:t>Для СМИ</w:t>
      </w:r>
    </w:p>
    <w:p w:rsidR="00EE1FE1" w:rsidRPr="00EE1FE1" w:rsidRDefault="00EE1FE1" w:rsidP="00EE1FE1">
      <w:pPr>
        <w:suppressAutoHyphens/>
        <w:spacing w:line="240" w:lineRule="auto"/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EE1FE1">
        <w:rPr>
          <w:rFonts w:ascii="Times New Roman" w:hAnsi="Times New Roman" w:cs="Times New Roman"/>
          <w:color w:val="0000FF"/>
          <w:sz w:val="28"/>
          <w:szCs w:val="28"/>
        </w:rPr>
        <w:t xml:space="preserve">Юрий Лобанов, пресс-секретарь, +7-923-143-50-65, </w:t>
      </w:r>
      <w:hyperlink r:id="rId8" w:history="1">
        <w:r w:rsidRPr="00EE1FE1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is@nstu.ru</w:t>
        </w:r>
      </w:hyperlink>
    </w:p>
    <w:p w:rsidR="00EE1FE1" w:rsidRPr="00C56C3B" w:rsidRDefault="00EE1FE1" w:rsidP="00EE1FE1">
      <w:pPr>
        <w:suppressAutoHyphens/>
        <w:spacing w:after="120" w:line="240" w:lineRule="auto"/>
      </w:pPr>
      <w:r w:rsidRPr="00C56C3B">
        <w:t>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EE1FE1" w:rsidRPr="00214AC8" w:rsidTr="00B6190C">
        <w:tc>
          <w:tcPr>
            <w:tcW w:w="3190" w:type="dxa"/>
            <w:shd w:val="clear" w:color="auto" w:fill="auto"/>
          </w:tcPr>
          <w:p w:rsidR="00EE1FE1" w:rsidRPr="00C56C3B" w:rsidRDefault="00EE1FE1" w:rsidP="00B6190C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twitter.com/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EE1FE1" w:rsidRPr="00C56C3B" w:rsidRDefault="00EE1FE1" w:rsidP="00B6190C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vk.com/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EE1FE1" w:rsidRPr="00C56C3B" w:rsidRDefault="00EE1FE1" w:rsidP="00B6190C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facebook.com/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EE1FE1" w:rsidRPr="00C56C3B" w:rsidRDefault="00EE1FE1" w:rsidP="00B6190C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youtube.com/user/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EE1FE1" w:rsidRPr="00C56C3B" w:rsidRDefault="00EE1FE1" w:rsidP="00B6190C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instagram.com/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nstu_online</w:t>
              </w:r>
              <w:proofErr w:type="spellEnd"/>
            </w:hyperlink>
            <w:r w:rsidRPr="00C56C3B">
              <w:rPr>
                <w:rFonts w:eastAsia="Times New Roman"/>
                <w:sz w:val="20"/>
                <w:szCs w:val="20"/>
                <w:lang w:val="en-US"/>
              </w:rPr>
              <w:br/>
            </w: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EE1FE1" w:rsidRPr="00C56C3B" w:rsidRDefault="00EE1FE1" w:rsidP="00B6190C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nstu.ru/news</w:t>
              </w:r>
            </w:hyperlink>
          </w:p>
          <w:p w:rsidR="00EE1FE1" w:rsidRPr="00C56C3B" w:rsidRDefault="00EE1FE1" w:rsidP="00B6190C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EE1FE1" w:rsidRPr="00C56C3B" w:rsidRDefault="00EE1FE1" w:rsidP="00B6190C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8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nstu.ru/is</w:t>
              </w:r>
            </w:hyperlink>
          </w:p>
        </w:tc>
      </w:tr>
    </w:tbl>
    <w:p w:rsidR="00EE1FE1" w:rsidRPr="00EE1FE1" w:rsidRDefault="00EE1FE1" w:rsidP="0069464D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sectPr w:rsidR="00EE1FE1" w:rsidRPr="00EE1FE1" w:rsidSect="006E37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297769"/>
    <w:multiLevelType w:val="multilevel"/>
    <w:tmpl w:val="FB80E8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">
    <w:nsid w:val="2780008E"/>
    <w:multiLevelType w:val="multilevel"/>
    <w:tmpl w:val="D5E09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6A63F0F"/>
    <w:multiLevelType w:val="multilevel"/>
    <w:tmpl w:val="AFA26606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8D63162"/>
    <w:multiLevelType w:val="hybridMultilevel"/>
    <w:tmpl w:val="5ABEC64C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>
    <w:nsid w:val="40BA624F"/>
    <w:multiLevelType w:val="multilevel"/>
    <w:tmpl w:val="53A8E2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D505C9B"/>
    <w:multiLevelType w:val="multilevel"/>
    <w:tmpl w:val="F904DB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2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characterSpacingControl w:val="doNotCompress"/>
  <w:compat/>
  <w:rsids>
    <w:rsidRoot w:val="0069464D"/>
    <w:rsid w:val="0069464D"/>
    <w:rsid w:val="006E37AC"/>
    <w:rsid w:val="00E23F01"/>
    <w:rsid w:val="00EE1F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37AC"/>
  </w:style>
  <w:style w:type="paragraph" w:styleId="2">
    <w:name w:val="heading 2"/>
    <w:basedOn w:val="a"/>
    <w:link w:val="20"/>
    <w:uiPriority w:val="9"/>
    <w:qFormat/>
    <w:rsid w:val="0069464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69464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69464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69464D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3">
    <w:name w:val="Hyperlink"/>
    <w:basedOn w:val="a0"/>
    <w:uiPriority w:val="99"/>
    <w:unhideWhenUsed/>
    <w:rsid w:val="0069464D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6946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journal-boxpre">
    <w:name w:val="journal-box__pre"/>
    <w:basedOn w:val="a"/>
    <w:rsid w:val="006946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69464D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EE1F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E1FE1"/>
    <w:rPr>
      <w:rFonts w:ascii="Tahoma" w:hAnsi="Tahoma" w:cs="Tahoma"/>
      <w:sz w:val="16"/>
      <w:szCs w:val="16"/>
    </w:rPr>
  </w:style>
  <w:style w:type="paragraph" w:customStyle="1" w:styleId="normal">
    <w:name w:val="normal"/>
    <w:rsid w:val="00EE1FE1"/>
    <w:pPr>
      <w:spacing w:after="0"/>
    </w:pPr>
    <w:rPr>
      <w:rFonts w:ascii="Arial" w:eastAsia="Arial" w:hAnsi="Arial" w:cs="Arial"/>
      <w:lang w:eastAsia="ru-RU"/>
    </w:rPr>
  </w:style>
  <w:style w:type="paragraph" w:styleId="a8">
    <w:name w:val="List Paragraph"/>
    <w:basedOn w:val="a"/>
    <w:uiPriority w:val="34"/>
    <w:qFormat/>
    <w:rsid w:val="00E23F0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203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201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122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3389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9952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0402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4277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6819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2065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5820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9060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5055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7378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6096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3902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504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76456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3308228">
                              <w:marLeft w:val="0"/>
                              <w:marRight w:val="0"/>
                              <w:marTop w:val="113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15777268">
                              <w:marLeft w:val="0"/>
                              <w:marRight w:val="0"/>
                              <w:marTop w:val="102"/>
                              <w:marBottom w:val="113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74758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293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685746">
                      <w:marLeft w:val="0"/>
                      <w:marRight w:val="0"/>
                      <w:marTop w:val="0"/>
                      <w:marBottom w:val="0"/>
                      <w:divBdr>
                        <w:top w:val="single" w:sz="4" w:space="0" w:color="DDDDDD"/>
                        <w:left w:val="single" w:sz="4" w:space="0" w:color="DDDDDD"/>
                        <w:bottom w:val="single" w:sz="4" w:space="0" w:color="DDDDDD"/>
                        <w:right w:val="none" w:sz="0" w:space="0" w:color="auto"/>
                      </w:divBdr>
                      <w:divsChild>
                        <w:div w:id="13003806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97251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402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2718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image" Target="media/image3.png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hyperlink" Target="http://www.nstu.ru/fotobank/" TargetMode="External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image" Target="media/image10.jpeg"/><Relationship Id="rId7" Type="http://schemas.openxmlformats.org/officeDocument/2006/relationships/hyperlink" Target="https://ege.hse.ru/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7.jpeg"/><Relationship Id="rId33" Type="http://schemas.openxmlformats.org/officeDocument/2006/relationships/hyperlink" Target="http://www.nstu.ru/pressreleases" TargetMode="External"/><Relationship Id="rId38" Type="http://schemas.openxmlformats.org/officeDocument/2006/relationships/hyperlink" Target="http://nstu.ru/is" TargetMode="External"/><Relationship Id="rId2" Type="http://schemas.openxmlformats.org/officeDocument/2006/relationships/styles" Target="styles.xml"/><Relationship Id="rId16" Type="http://schemas.openxmlformats.org/officeDocument/2006/relationships/image" Target="media/image4.png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msk.postupi.online/vuz/ranhigs/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hyperlink" Target="http://www.nstu.ru/fotobank/" TargetMode="External"/><Relationship Id="rId32" Type="http://schemas.openxmlformats.org/officeDocument/2006/relationships/hyperlink" Target="http://www.nstu.ru/news" TargetMode="External"/><Relationship Id="rId37" Type="http://schemas.openxmlformats.org/officeDocument/2006/relationships/image" Target="media/image11.png"/><Relationship Id="rId40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image" Target="media/image8.png"/><Relationship Id="rId36" Type="http://schemas.openxmlformats.org/officeDocument/2006/relationships/hyperlink" Target="http://nstu.ru/is" TargetMode="External"/><Relationship Id="rId10" Type="http://schemas.openxmlformats.org/officeDocument/2006/relationships/image" Target="media/image2.png"/><Relationship Id="rId19" Type="http://schemas.openxmlformats.org/officeDocument/2006/relationships/image" Target="media/image5.png"/><Relationship Id="rId31" Type="http://schemas.openxmlformats.org/officeDocument/2006/relationships/image" Target="media/image9.png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image" Target="media/image6.jpeg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532</Words>
  <Characters>3035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2</cp:revision>
  <dcterms:created xsi:type="dcterms:W3CDTF">2022-01-14T05:30:00Z</dcterms:created>
  <dcterms:modified xsi:type="dcterms:W3CDTF">2022-01-14T05:51:00Z</dcterms:modified>
</cp:coreProperties>
</file>