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6A4BAB" w14:textId="21D94182" w:rsidR="00651D0D" w:rsidRDefault="00611FC3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8"/>
          <w:szCs w:val="28"/>
        </w:rPr>
        <w:drawing>
          <wp:inline distT="0" distB="0" distL="0" distR="0" wp14:anchorId="7CD4AB9A" wp14:editId="629C50EB">
            <wp:extent cx="5736590" cy="8959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83846CC" w14:textId="41F0D00A" w:rsidR="00611FC3" w:rsidRDefault="00E66910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>6</w:t>
      </w:r>
      <w:r w:rsidR="00611FC3">
        <w:rPr>
          <w:rFonts w:ascii="Times New Roman" w:hAnsi="Times New Roman" w:cs="Times New Roman"/>
          <w:b/>
          <w:sz w:val="28"/>
          <w:szCs w:val="28"/>
        </w:rPr>
        <w:t xml:space="preserve"> декабря 2021 года</w:t>
      </w:r>
    </w:p>
    <w:p w14:paraId="6122A353" w14:textId="77777777" w:rsidR="00611FC3" w:rsidRDefault="00611FC3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Пресс-релиз</w:t>
      </w:r>
    </w:p>
    <w:p w14:paraId="093B517D" w14:textId="77777777" w:rsidR="00E66910" w:rsidRPr="00E66910" w:rsidRDefault="00E66910" w:rsidP="00E66910">
      <w:pPr>
        <w:suppressAutoHyphens/>
        <w:spacing w:after="120"/>
        <w:rPr>
          <w:rFonts w:ascii="Times New Roman" w:hAnsi="Times New Roman" w:cs="Times New Roman"/>
          <w:b/>
          <w:sz w:val="28"/>
          <w:szCs w:val="28"/>
        </w:rPr>
      </w:pPr>
      <w:r w:rsidRPr="00E66910">
        <w:rPr>
          <w:rFonts w:ascii="Times New Roman" w:hAnsi="Times New Roman" w:cs="Times New Roman"/>
          <w:b/>
          <w:sz w:val="28"/>
          <w:szCs w:val="28"/>
        </w:rPr>
        <w:t>Выпускник НГТУ НЭТИ, основатель 2GIS Александр Сысоев — про теорию и практику перспективы</w:t>
      </w:r>
    </w:p>
    <w:p w14:paraId="43B1E387" w14:textId="77777777" w:rsidR="00E66910" w:rsidRPr="00E66910" w:rsidRDefault="00E66910" w:rsidP="00E66910">
      <w:pPr>
        <w:suppressAutoHyphens/>
        <w:spacing w:after="120"/>
        <w:rPr>
          <w:rFonts w:ascii="Times New Roman" w:hAnsi="Times New Roman" w:cs="Times New Roman"/>
          <w:b/>
          <w:sz w:val="28"/>
          <w:szCs w:val="28"/>
        </w:rPr>
      </w:pPr>
      <w:r w:rsidRPr="00E66910">
        <w:rPr>
          <w:rFonts w:ascii="Times New Roman" w:hAnsi="Times New Roman" w:cs="Times New Roman"/>
          <w:b/>
          <w:sz w:val="28"/>
          <w:szCs w:val="28"/>
        </w:rPr>
        <w:t>Фонд поддержки молодых ученых имени Геннадия Комиссарова проводит серию встреч «Теория перспективы», в рамках которых выдающиеся деятели науки и представители бизнеса делятся своим профессиональным опытом с молодыми учеными.</w:t>
      </w:r>
    </w:p>
    <w:p w14:paraId="1A7297F3" w14:textId="77777777" w:rsidR="00E66910" w:rsidRPr="00E66910" w:rsidRDefault="00E66910" w:rsidP="00E6691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E66910">
        <w:rPr>
          <w:rFonts w:ascii="Times New Roman" w:hAnsi="Times New Roman" w:cs="Times New Roman"/>
          <w:b/>
          <w:sz w:val="28"/>
          <w:szCs w:val="28"/>
        </w:rPr>
        <w:t xml:space="preserve">7 декабря 2021 года в 18:00 </w:t>
      </w:r>
      <w:r w:rsidRPr="00E66910">
        <w:rPr>
          <w:rFonts w:ascii="Times New Roman" w:hAnsi="Times New Roman" w:cs="Times New Roman"/>
          <w:sz w:val="28"/>
          <w:szCs w:val="28"/>
        </w:rPr>
        <w:t>в Точке кипения НГТУ НЭТИ состоится встреча с основателем компании «2ГИС» Александром Сысоевым, в рамках которой молодые ученые смогут обсудить волнующие их научные темы и задать вопросы.</w:t>
      </w:r>
    </w:p>
    <w:p w14:paraId="393BF9F4" w14:textId="77777777" w:rsidR="00E66910" w:rsidRPr="00E66910" w:rsidRDefault="00E66910" w:rsidP="00E6691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E66910">
        <w:rPr>
          <w:rFonts w:ascii="Times New Roman" w:hAnsi="Times New Roman" w:cs="Times New Roman"/>
          <w:sz w:val="28"/>
          <w:szCs w:val="28"/>
        </w:rPr>
        <w:t>Приглашаем к участию студентов, которым интересны технические и естественные научные направления, развитие высоких технологий и последние открытия в области науки.</w:t>
      </w:r>
    </w:p>
    <w:p w14:paraId="4CF0D3B7" w14:textId="77777777" w:rsidR="00E66910" w:rsidRPr="00E66910" w:rsidRDefault="00E66910" w:rsidP="00E6691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E66910">
        <w:rPr>
          <w:rFonts w:ascii="Times New Roman" w:hAnsi="Times New Roman" w:cs="Times New Roman"/>
          <w:sz w:val="28"/>
          <w:szCs w:val="28"/>
        </w:rPr>
        <w:t xml:space="preserve">В ходе встречи Александр </w:t>
      </w:r>
      <w:proofErr w:type="spellStart"/>
      <w:r w:rsidRPr="00E66910">
        <w:rPr>
          <w:rFonts w:ascii="Times New Roman" w:hAnsi="Times New Roman" w:cs="Times New Roman"/>
          <w:sz w:val="28"/>
          <w:szCs w:val="28"/>
        </w:rPr>
        <w:t>Cысоев</w:t>
      </w:r>
      <w:proofErr w:type="spellEnd"/>
      <w:r w:rsidRPr="00E66910">
        <w:rPr>
          <w:rFonts w:ascii="Times New Roman" w:hAnsi="Times New Roman" w:cs="Times New Roman"/>
          <w:sz w:val="28"/>
          <w:szCs w:val="28"/>
        </w:rPr>
        <w:t xml:space="preserve"> поделится со студентами историей своего успеха, расскажет об актуальных направлениях наук и перспективных технологиях, а также ответит на вопросы слушателей.</w:t>
      </w:r>
    </w:p>
    <w:p w14:paraId="760D812A" w14:textId="77777777" w:rsidR="00E66910" w:rsidRPr="00E66910" w:rsidRDefault="00E66910" w:rsidP="00E6691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E66910">
        <w:rPr>
          <w:rFonts w:ascii="Times New Roman" w:hAnsi="Times New Roman" w:cs="Times New Roman"/>
          <w:sz w:val="28"/>
          <w:szCs w:val="28"/>
        </w:rPr>
        <w:t>Александр Сысоев — создатель сервиса 2ГИС, оцениваемого в 14,3 млрд руб. Приложение заняло 9 место в рейтинге самых скачиваемых в России. В 1983 году окончил факультет автоматики и вычислительной техники Новосибирского государственного технического университета. Обладатель премии «Человек года 2013».</w:t>
      </w:r>
    </w:p>
    <w:p w14:paraId="3B1DCCBA" w14:textId="151CD31D" w:rsidR="002805B0" w:rsidRPr="008B220C" w:rsidRDefault="00E66910" w:rsidP="00E66910">
      <w:pPr>
        <w:suppressAutoHyphens/>
        <w:spacing w:after="120"/>
        <w:rPr>
          <w:rFonts w:ascii="Times New Roman" w:hAnsi="Times New Roman" w:cs="Times New Roman"/>
          <w:sz w:val="20"/>
          <w:szCs w:val="20"/>
        </w:rPr>
      </w:pPr>
      <w:hyperlink r:id="rId5" w:history="1">
        <w:r w:rsidRPr="00E66910">
          <w:rPr>
            <w:rStyle w:val="a5"/>
            <w:rFonts w:ascii="Times New Roman" w:hAnsi="Times New Roman" w:cs="Times New Roman"/>
            <w:b/>
            <w:sz w:val="28"/>
            <w:szCs w:val="28"/>
          </w:rPr>
          <w:t>Регистрация</w:t>
        </w:r>
      </w:hyperlink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805B0" w:rsidRPr="00553159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08C5D67F" w14:textId="77777777" w:rsidR="002805B0" w:rsidRDefault="002805B0" w:rsidP="002805B0">
      <w:pPr>
        <w:suppressAutoHyphens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53159">
        <w:rPr>
          <w:rFonts w:ascii="Times New Roman" w:hAnsi="Times New Roman" w:cs="Times New Roman"/>
          <w:sz w:val="24"/>
          <w:szCs w:val="24"/>
        </w:rPr>
        <w:t>Для СМИ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AD6CA24" w14:textId="77777777" w:rsidR="002805B0" w:rsidRDefault="002805B0" w:rsidP="002805B0">
      <w:pPr>
        <w:suppressAutoHyphens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143DB68" w14:textId="28C28E38" w:rsidR="002805B0" w:rsidRPr="00234D52" w:rsidRDefault="002805B0" w:rsidP="002805B0">
      <w:pPr>
        <w:suppressAutoHyphens/>
        <w:spacing w:after="0" w:line="240" w:lineRule="auto"/>
        <w:rPr>
          <w:rFonts w:ascii="Times New Roman" w:hAnsi="Times New Roman" w:cs="Times New Roman"/>
          <w:color w:val="0000FF"/>
          <w:sz w:val="24"/>
          <w:szCs w:val="24"/>
          <w:u w:val="single"/>
        </w:rPr>
      </w:pPr>
      <w:bookmarkStart w:id="0" w:name="_GoBack"/>
      <w:r w:rsidRPr="00234D52">
        <w:rPr>
          <w:rFonts w:ascii="Times New Roman" w:hAnsi="Times New Roman" w:cs="Times New Roman"/>
          <w:color w:val="0000FF"/>
          <w:sz w:val="24"/>
          <w:szCs w:val="24"/>
        </w:rPr>
        <w:t xml:space="preserve">Юрий Лобанов, пресс-секретарь, +7-923-143-50-65, </w:t>
      </w:r>
      <w:hyperlink r:id="rId6" w:history="1">
        <w:r w:rsidRPr="00234D52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>is@nstu.ru</w:t>
        </w:r>
      </w:hyperlink>
    </w:p>
    <w:bookmarkEnd w:id="0"/>
    <w:p w14:paraId="2344E479" w14:textId="77777777" w:rsidR="002805B0" w:rsidRPr="008B220C" w:rsidRDefault="002805B0" w:rsidP="002805B0">
      <w:pPr>
        <w:suppressAutoHyphens/>
        <w:spacing w:after="120"/>
        <w:rPr>
          <w:rFonts w:ascii="Times New Roman" w:hAnsi="Times New Roman" w:cs="Times New Roman"/>
          <w:sz w:val="20"/>
          <w:szCs w:val="20"/>
        </w:rPr>
      </w:pPr>
      <w:r w:rsidRPr="00234D52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2805B0" w:rsidRPr="00234D52" w14:paraId="09021269" w14:textId="77777777" w:rsidTr="004606F2">
        <w:tc>
          <w:tcPr>
            <w:tcW w:w="3190" w:type="dxa"/>
            <w:shd w:val="clear" w:color="auto" w:fill="auto"/>
          </w:tcPr>
          <w:p w14:paraId="24FDB892" w14:textId="77777777" w:rsidR="002805B0" w:rsidRPr="00234D52" w:rsidRDefault="002805B0" w:rsidP="004606F2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F88F86C" wp14:editId="34AF1C81">
                  <wp:extent cx="152400" cy="142875"/>
                  <wp:effectExtent l="0" t="0" r="0" b="9525"/>
                  <wp:docPr id="11" name="Рисунок 11">
                    <a:hlinkClick xmlns:a="http://schemas.openxmlformats.org/drawingml/2006/main" r:id="rId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>
                            <a:hlinkClick r:id="rId7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9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349E8A60" w14:textId="77777777" w:rsidR="002805B0" w:rsidRPr="00234D52" w:rsidRDefault="002805B0" w:rsidP="004606F2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3CE54F77" wp14:editId="44265076">
                  <wp:extent cx="152400" cy="152400"/>
                  <wp:effectExtent l="0" t="0" r="0" b="0"/>
                  <wp:docPr id="10" name="Рисунок 10">
                    <a:hlinkClick xmlns:a="http://schemas.openxmlformats.org/drawingml/2006/main" r:id="rId1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>
                            <a:hlinkClick r:id="rId10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  <w:p w14:paraId="412F5217" w14:textId="77777777" w:rsidR="002805B0" w:rsidRPr="00234D52" w:rsidRDefault="002805B0" w:rsidP="004606F2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CE99C9B" wp14:editId="7929A2B3">
                  <wp:extent cx="142875" cy="142875"/>
                  <wp:effectExtent l="0" t="0" r="9525" b="9525"/>
                  <wp:docPr id="9" name="Рисунок 9">
                    <a:hlinkClick xmlns:a="http://schemas.openxmlformats.org/drawingml/2006/main" r:id="rId1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>
                            <a:hlinkClick r:id="rId13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5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facebook.com/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14:paraId="4F6D09F1" w14:textId="77777777" w:rsidR="002805B0" w:rsidRPr="00234D52" w:rsidRDefault="002805B0" w:rsidP="004606F2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4D53964D" wp14:editId="1AB9E9C2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        <a:hlinkClick r:id="rId16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youtube.com/user/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VideoNSTU</w:t>
              </w:r>
              <w:proofErr w:type="spellEnd"/>
            </w:hyperlink>
          </w:p>
          <w:p w14:paraId="252352F2" w14:textId="77777777" w:rsidR="002805B0" w:rsidRPr="00234D52" w:rsidRDefault="002805B0" w:rsidP="004606F2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69496C86" wp14:editId="40D54199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1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        <a:hlinkClick r:id="rId19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1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instagram.com/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nstu_online</w:t>
              </w:r>
              <w:proofErr w:type="spellEnd"/>
            </w:hyperlink>
            <w:r w:rsidRPr="00234D5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br/>
            </w: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50425A28" wp14:editId="1C8986A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        <a:hlinkClick r:id="rId22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4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62FE76A6" wp14:editId="571AA5EE">
                  <wp:extent cx="152400" cy="142875"/>
                  <wp:effectExtent l="0" t="0" r="0" b="9525"/>
                  <wp:docPr id="5" name="Рисунок 5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>
                            <a:hlinkClick r:id="rId25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7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14:paraId="5731D312" w14:textId="77777777" w:rsidR="002805B0" w:rsidRPr="00234D52" w:rsidRDefault="002805B0" w:rsidP="004606F2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345C7D51" wp14:editId="5B406ECE">
                  <wp:extent cx="142875" cy="152400"/>
                  <wp:effectExtent l="0" t="0" r="9525" b="0"/>
                  <wp:docPr id="4" name="Рисунок 4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>
                            <a:hlinkClick r:id="rId28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0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2D7B4C7B" w14:textId="77777777" w:rsidR="002805B0" w:rsidRPr="00234D52" w:rsidRDefault="002805B0" w:rsidP="004606F2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51E7C1A2" wp14:editId="42FC33CD">
                  <wp:extent cx="152400" cy="142875"/>
                  <wp:effectExtent l="0" t="0" r="0" b="9525"/>
                  <wp:docPr id="3" name="Рисунок 3">
                    <a:hlinkClick xmlns:a="http://schemas.openxmlformats.org/drawingml/2006/main" r:id="rId3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>
                            <a:hlinkClick r:id="rId31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3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  <w:p w14:paraId="6E31D695" w14:textId="77777777" w:rsidR="002805B0" w:rsidRPr="00234D52" w:rsidRDefault="002805B0" w:rsidP="004606F2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605C120B" wp14:editId="472D1047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        <a:hlinkClick r:id="rId34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6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nstu.ru/is</w:t>
              </w:r>
            </w:hyperlink>
          </w:p>
        </w:tc>
      </w:tr>
    </w:tbl>
    <w:p w14:paraId="5A604AAE" w14:textId="77777777" w:rsidR="002805B0" w:rsidRPr="00C249C0" w:rsidRDefault="002805B0">
      <w:pPr>
        <w:rPr>
          <w:rFonts w:ascii="Times New Roman" w:hAnsi="Times New Roman" w:cs="Times New Roman"/>
          <w:sz w:val="28"/>
          <w:szCs w:val="28"/>
        </w:rPr>
      </w:pPr>
    </w:p>
    <w:sectPr w:rsidR="002805B0" w:rsidRPr="00C249C0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5033"/>
    <w:rsid w:val="00275033"/>
    <w:rsid w:val="002805B0"/>
    <w:rsid w:val="005E1843"/>
    <w:rsid w:val="00611FC3"/>
    <w:rsid w:val="00651D0D"/>
    <w:rsid w:val="00C249C0"/>
    <w:rsid w:val="00E66910"/>
    <w:rsid w:val="00EE3645"/>
    <w:rsid w:val="00FB5B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39836C"/>
  <w15:docId w15:val="{ECAA165B-6A4B-426D-B239-6FF3B43A99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a5">
    <w:name w:val="Hyperlink"/>
    <w:basedOn w:val="a0"/>
    <w:uiPriority w:val="99"/>
    <w:unhideWhenUsed/>
    <w:rsid w:val="00E6691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facebook.com/nstunovosti/" TargetMode="External"/><Relationship Id="rId18" Type="http://schemas.openxmlformats.org/officeDocument/2006/relationships/hyperlink" Target="https://www.youtube.com/user/VideoNSTU" TargetMode="External"/><Relationship Id="rId26" Type="http://schemas.openxmlformats.org/officeDocument/2006/relationships/image" Target="media/image8.png"/><Relationship Id="rId21" Type="http://schemas.openxmlformats.org/officeDocument/2006/relationships/hyperlink" Target="https://www.instagram.com/nstu_online/" TargetMode="External"/><Relationship Id="rId34" Type="http://schemas.openxmlformats.org/officeDocument/2006/relationships/hyperlink" Target="http://nstu.ru/is" TargetMode="External"/><Relationship Id="rId7" Type="http://schemas.openxmlformats.org/officeDocument/2006/relationships/hyperlink" Target="https://twitter.com/nstu_news" TargetMode="Externa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5.png"/><Relationship Id="rId25" Type="http://schemas.openxmlformats.org/officeDocument/2006/relationships/hyperlink" Target="http://www.nstu.ru/video/" TargetMode="External"/><Relationship Id="rId33" Type="http://schemas.openxmlformats.org/officeDocument/2006/relationships/hyperlink" Target="http://www.nstu.ru/pressreleases" TargetMode="External"/><Relationship Id="rId38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hyperlink" Target="https://www.youtube.com/user/VideoNSTU" TargetMode="External"/><Relationship Id="rId20" Type="http://schemas.openxmlformats.org/officeDocument/2006/relationships/image" Target="media/image6.jpeg"/><Relationship Id="rId29" Type="http://schemas.openxmlformats.org/officeDocument/2006/relationships/image" Target="media/image9.png"/><Relationship Id="rId1" Type="http://schemas.openxmlformats.org/officeDocument/2006/relationships/styles" Target="styles.xml"/><Relationship Id="rId6" Type="http://schemas.openxmlformats.org/officeDocument/2006/relationships/hyperlink" Target="mailto:is@nstu.ru" TargetMode="External"/><Relationship Id="rId11" Type="http://schemas.openxmlformats.org/officeDocument/2006/relationships/image" Target="media/image3.png"/><Relationship Id="rId24" Type="http://schemas.openxmlformats.org/officeDocument/2006/relationships/hyperlink" Target="http://www.nstu.ru/fotobank/" TargetMode="External"/><Relationship Id="rId32" Type="http://schemas.openxmlformats.org/officeDocument/2006/relationships/image" Target="media/image10.png"/><Relationship Id="rId37" Type="http://schemas.openxmlformats.org/officeDocument/2006/relationships/fontTable" Target="fontTable.xml"/><Relationship Id="rId5" Type="http://schemas.openxmlformats.org/officeDocument/2006/relationships/hyperlink" Target="https://leader-id.ru/events/249003?fbclid=IwAR0KPV-6W1uk9rbkixhrtffHVOtbL-IG8PK-ow2QuqeBXd2YqssGmnbaY6U" TargetMode="External"/><Relationship Id="rId15" Type="http://schemas.openxmlformats.org/officeDocument/2006/relationships/hyperlink" Target="https://www.facebook.com/nstunovosti/" TargetMode="External"/><Relationship Id="rId23" Type="http://schemas.openxmlformats.org/officeDocument/2006/relationships/image" Target="media/image7.jpeg"/><Relationship Id="rId28" Type="http://schemas.openxmlformats.org/officeDocument/2006/relationships/hyperlink" Target="http://www.nstu.ru/news" TargetMode="External"/><Relationship Id="rId36" Type="http://schemas.openxmlformats.org/officeDocument/2006/relationships/hyperlink" Target="http://nstu.ru/is" TargetMode="External"/><Relationship Id="rId10" Type="http://schemas.openxmlformats.org/officeDocument/2006/relationships/hyperlink" Target="https://vk.com/nstu_vk" TargetMode="External"/><Relationship Id="rId19" Type="http://schemas.openxmlformats.org/officeDocument/2006/relationships/hyperlink" Target="https://www.instagram.com/nstu_online/" TargetMode="External"/><Relationship Id="rId31" Type="http://schemas.openxmlformats.org/officeDocument/2006/relationships/hyperlink" Target="http://www.nstu.ru/pressreleases" TargetMode="External"/><Relationship Id="rId4" Type="http://schemas.openxmlformats.org/officeDocument/2006/relationships/image" Target="media/image1.png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4.png"/><Relationship Id="rId22" Type="http://schemas.openxmlformats.org/officeDocument/2006/relationships/hyperlink" Target="http://www.nstu.ru/fotobank/" TargetMode="External"/><Relationship Id="rId27" Type="http://schemas.openxmlformats.org/officeDocument/2006/relationships/hyperlink" Target="http://www.nstu.ru/video/" TargetMode="External"/><Relationship Id="rId30" Type="http://schemas.openxmlformats.org/officeDocument/2006/relationships/hyperlink" Target="http://www.nstu.ru/news" TargetMode="External"/><Relationship Id="rId35" Type="http://schemas.openxmlformats.org/officeDocument/2006/relationships/image" Target="media/image11.png"/><Relationship Id="rId8" Type="http://schemas.openxmlformats.org/officeDocument/2006/relationships/image" Target="media/image2.png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314</Words>
  <Characters>1936</Characters>
  <Application>Microsoft Office Word</Application>
  <DocSecurity>0</DocSecurity>
  <Lines>46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3</cp:revision>
  <dcterms:created xsi:type="dcterms:W3CDTF">2021-12-03T06:25:00Z</dcterms:created>
  <dcterms:modified xsi:type="dcterms:W3CDTF">2021-12-03T06:29:00Z</dcterms:modified>
</cp:coreProperties>
</file>