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E848E7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561C66">
        <w:rPr>
          <w:rFonts w:ascii="Times New Roman" w:hAnsi="Times New Roman" w:cs="Times New Roman"/>
          <w:sz w:val="28"/>
          <w:szCs w:val="28"/>
        </w:rPr>
        <w:t xml:space="preserve">3 </w:t>
      </w:r>
      <w:r>
        <w:rPr>
          <w:rFonts w:ascii="Times New Roman" w:hAnsi="Times New Roman" w:cs="Times New Roman"/>
          <w:sz w:val="28"/>
          <w:szCs w:val="28"/>
        </w:rPr>
        <w:t>июня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E848E7">
        <w:rPr>
          <w:rFonts w:ascii="Times New Roman" w:hAnsi="Times New Roman" w:cs="Times New Roman"/>
          <w:b/>
          <w:sz w:val="32"/>
          <w:szCs w:val="32"/>
        </w:rPr>
        <w:t>Первокурсник РЭФ НГТУ НЭТИ придумал систему контроля промерзания грунта</w:t>
      </w: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848E7">
        <w:rPr>
          <w:rFonts w:ascii="Times New Roman" w:hAnsi="Times New Roman" w:cs="Times New Roman"/>
          <w:b/>
          <w:sz w:val="28"/>
          <w:szCs w:val="28"/>
        </w:rPr>
        <w:t>Какие результаты есть у среднестатистического первокурсника к маю? Не отчислили — ура! Понял, как устроена механика получения высшего образования</w:t>
      </w:r>
      <w:r w:rsidR="00561C66">
        <w:rPr>
          <w:rFonts w:ascii="Times New Roman" w:hAnsi="Times New Roman" w:cs="Times New Roman"/>
          <w:b/>
          <w:sz w:val="28"/>
          <w:szCs w:val="28"/>
        </w:rPr>
        <w:t>,</w:t>
      </w:r>
      <w:r w:rsidRPr="00E848E7">
        <w:rPr>
          <w:rFonts w:ascii="Times New Roman" w:hAnsi="Times New Roman" w:cs="Times New Roman"/>
          <w:b/>
          <w:sz w:val="28"/>
          <w:szCs w:val="28"/>
        </w:rPr>
        <w:t xml:space="preserve"> — молодец! Студент 1 курса кафедры конструирования и технологии радиоэлектронных средств факультета радиотехники и электроники НГТУ НЭТИ Иван Перминов в команде с третьекурсником того же факультета Александром Трофимовым под руководством Алексея Анатольевича </w:t>
      </w:r>
      <w:proofErr w:type="spellStart"/>
      <w:r w:rsidRPr="00E848E7">
        <w:rPr>
          <w:rFonts w:ascii="Times New Roman" w:hAnsi="Times New Roman" w:cs="Times New Roman"/>
          <w:b/>
          <w:sz w:val="28"/>
          <w:szCs w:val="28"/>
        </w:rPr>
        <w:t>Бизяева</w:t>
      </w:r>
      <w:proofErr w:type="spellEnd"/>
      <w:r w:rsidRPr="00E848E7">
        <w:rPr>
          <w:rFonts w:ascii="Times New Roman" w:hAnsi="Times New Roman" w:cs="Times New Roman"/>
          <w:b/>
          <w:sz w:val="28"/>
          <w:szCs w:val="28"/>
        </w:rPr>
        <w:t>, старшего преподавателя кафедры, руководителя студенческого конструкторского бюро «Прометей», за свой первый год обучения разработал прибор, позволяющий определять глубину промерзания грунта.</w:t>
      </w:r>
    </w:p>
    <w:p w:rsidR="00561C66" w:rsidRDefault="00561C66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61C66">
        <w:rPr>
          <w:rFonts w:ascii="Times New Roman" w:hAnsi="Times New Roman" w:cs="Times New Roman"/>
          <w:sz w:val="28"/>
          <w:szCs w:val="28"/>
        </w:rPr>
        <w:t>А. А. Бизяев: «Для студенческого КБ «Прометей»</w:t>
      </w:r>
      <w:r w:rsidRPr="00E848E7">
        <w:rPr>
          <w:rFonts w:ascii="Times New Roman" w:hAnsi="Times New Roman" w:cs="Times New Roman"/>
          <w:sz w:val="28"/>
          <w:szCs w:val="28"/>
        </w:rPr>
        <w:t xml:space="preserve"> неудивительно, что всего лишь первокурсник стал автором разработки. У нас в бюро созданы все условия для развития потенциала студентов, тех, кто желает заниматься. И я как руководитель КБ считаю своей обязанностью обеспечить таких ребят всем необходимым. Например, с 1 курса начал работать в «Прометее» Иван Смирнягин, ныне — выпускник магистратуры РЭФ, обладатель золотой медали международного салона изобретений за разработку, помогающую </w:t>
      </w:r>
      <w:r w:rsidR="005C4920" w:rsidRPr="005C4920">
        <w:rPr>
          <w:rFonts w:ascii="Times New Roman" w:hAnsi="Times New Roman" w:cs="Times New Roman"/>
          <w:sz w:val="28"/>
          <w:szCs w:val="28"/>
        </w:rPr>
        <w:t>прогнозировать обрушение горных пород на горнодобывающих предприятиях</w:t>
      </w:r>
      <w:bookmarkStart w:id="0" w:name="_GoBack"/>
      <w:bookmarkEnd w:id="0"/>
      <w:r w:rsidRPr="00E848E7">
        <w:rPr>
          <w:rFonts w:ascii="Times New Roman" w:hAnsi="Times New Roman" w:cs="Times New Roman"/>
          <w:sz w:val="28"/>
          <w:szCs w:val="28"/>
        </w:rPr>
        <w:t>».</w:t>
      </w: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848E7">
        <w:rPr>
          <w:rFonts w:ascii="Times New Roman" w:hAnsi="Times New Roman" w:cs="Times New Roman"/>
          <w:sz w:val="28"/>
          <w:szCs w:val="28"/>
        </w:rPr>
        <w:t>Иван Перминов взялся за задачу, связанную с такой проблемой: в результате глобального потепления пояс вечной мерзлоты смещается к северу. В результате в ряде районов Крайнего Севера наблюдаются непривычные явления: почва начинает прогреваться и «плыть», фундаменты зданий и сооружений, рассчитанные на опору на вечную мерзлоту, — проседать и трескаться. Резонансная история с разливом нефти в Норильске: одной из возможных причин разрушения цистерны, установленной на платформе, называли потерю стабильности основания в результате «просадки» грунта.</w:t>
      </w: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848E7">
        <w:rPr>
          <w:rFonts w:ascii="Times New Roman" w:hAnsi="Times New Roman" w:cs="Times New Roman"/>
          <w:sz w:val="28"/>
          <w:szCs w:val="28"/>
        </w:rPr>
        <w:lastRenderedPageBreak/>
        <w:t xml:space="preserve">Избежать неприятностей помогают специальные колонки зональной заморозки — с помощью азота и </w:t>
      </w:r>
      <w:proofErr w:type="spellStart"/>
      <w:r w:rsidRPr="00E848E7">
        <w:rPr>
          <w:rFonts w:ascii="Times New Roman" w:hAnsi="Times New Roman" w:cs="Times New Roman"/>
          <w:sz w:val="28"/>
          <w:szCs w:val="28"/>
        </w:rPr>
        <w:t>фриона</w:t>
      </w:r>
      <w:proofErr w:type="spellEnd"/>
      <w:r w:rsidRPr="00E848E7">
        <w:rPr>
          <w:rFonts w:ascii="Times New Roman" w:hAnsi="Times New Roman" w:cs="Times New Roman"/>
          <w:sz w:val="28"/>
          <w:szCs w:val="28"/>
        </w:rPr>
        <w:t>, которые подает колонка, температура в грунте выравнивается. Но сейчас такие колонки используют только летом и, что называется, не для предупреждения, а уже для устранения последстви</w:t>
      </w:r>
      <w:r w:rsidR="00032F8A">
        <w:rPr>
          <w:rFonts w:ascii="Times New Roman" w:hAnsi="Times New Roman" w:cs="Times New Roman"/>
          <w:sz w:val="28"/>
          <w:szCs w:val="28"/>
        </w:rPr>
        <w:t>й</w:t>
      </w:r>
      <w:r w:rsidRPr="00E848E7">
        <w:rPr>
          <w:rFonts w:ascii="Times New Roman" w:hAnsi="Times New Roman" w:cs="Times New Roman"/>
          <w:sz w:val="28"/>
          <w:szCs w:val="28"/>
        </w:rPr>
        <w:t xml:space="preserve"> таяния мерзлоты. Чтобы реагировать на изменения температур оперативно, необходимы данные по глубине промерзания грунта. Их и способен предоставить прибор Ивана Перминова.</w:t>
      </w: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848E7">
        <w:rPr>
          <w:rFonts w:ascii="Times New Roman" w:hAnsi="Times New Roman" w:cs="Times New Roman"/>
          <w:sz w:val="28"/>
          <w:szCs w:val="28"/>
        </w:rPr>
        <w:t xml:space="preserve">«Прежде чем приступить к решению проблемы, я изучил вопрос, — рассказывает разработчик. — </w:t>
      </w:r>
      <w:r w:rsidR="00306D0F">
        <w:rPr>
          <w:rFonts w:ascii="Times New Roman" w:hAnsi="Times New Roman" w:cs="Times New Roman"/>
          <w:sz w:val="28"/>
          <w:szCs w:val="28"/>
        </w:rPr>
        <w:t>Н</w:t>
      </w:r>
      <w:r w:rsidRPr="00E848E7">
        <w:rPr>
          <w:rFonts w:ascii="Times New Roman" w:hAnsi="Times New Roman" w:cs="Times New Roman"/>
          <w:sz w:val="28"/>
          <w:szCs w:val="28"/>
        </w:rPr>
        <w:t xml:space="preserve">а сегодня существуют аналоговые системы, которые следят за уровнем промерзания грунта, но они нуждаются в постоянном обслуживании человеком. Данные температур записываются на </w:t>
      </w:r>
      <w:proofErr w:type="spellStart"/>
      <w:r w:rsidRPr="00E848E7">
        <w:rPr>
          <w:rFonts w:ascii="Times New Roman" w:hAnsi="Times New Roman" w:cs="Times New Roman"/>
          <w:sz w:val="28"/>
          <w:szCs w:val="28"/>
        </w:rPr>
        <w:t>cd</w:t>
      </w:r>
      <w:proofErr w:type="spellEnd"/>
      <w:r w:rsidRPr="00E848E7">
        <w:rPr>
          <w:rFonts w:ascii="Times New Roman" w:hAnsi="Times New Roman" w:cs="Times New Roman"/>
          <w:sz w:val="28"/>
          <w:szCs w:val="28"/>
        </w:rPr>
        <w:t>-карты, которые нужно менять. Чтобы прочитать информацию с карты, требуется отдельное оборудование. Понятно, что ни о каком оперативном реагировании речи не идет, поскольку нет возможности отслеживать степень промерзания и оттаивания грунта в реальном времени.</w:t>
      </w: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848E7">
        <w:rPr>
          <w:rFonts w:ascii="Times New Roman" w:hAnsi="Times New Roman" w:cs="Times New Roman"/>
          <w:sz w:val="28"/>
          <w:szCs w:val="28"/>
        </w:rPr>
        <w:t>Наш прибор, напротив, имеет все достоинства для мониторинга глубины промерзания в реальном времени и оперативного реагирования из любой точки земного шара. Прибор работает как от сети, так и от аккумулятора. Кроме того, разработано специальное приложение, позволяющее следить за температурой и получать сведения из облачного хранилища».</w:t>
      </w: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848E7">
        <w:rPr>
          <w:rFonts w:ascii="Times New Roman" w:hAnsi="Times New Roman" w:cs="Times New Roman"/>
          <w:sz w:val="28"/>
          <w:szCs w:val="28"/>
        </w:rPr>
        <w:t>Строго говоря, прибор следит не за промерзанием, а за оттаиванием грунта. Ведь именно повышение температуры почвы может стать угрозой целостности зданий и сооружений в районах Крайнего Севера. Замеры температур ведет провод-</w:t>
      </w:r>
      <w:proofErr w:type="spellStart"/>
      <w:r w:rsidRPr="00E848E7">
        <w:rPr>
          <w:rFonts w:ascii="Times New Roman" w:hAnsi="Times New Roman" w:cs="Times New Roman"/>
          <w:sz w:val="28"/>
          <w:szCs w:val="28"/>
        </w:rPr>
        <w:t>термощуп</w:t>
      </w:r>
      <w:proofErr w:type="spellEnd"/>
      <w:r w:rsidRPr="00E848E7">
        <w:rPr>
          <w:rFonts w:ascii="Times New Roman" w:hAnsi="Times New Roman" w:cs="Times New Roman"/>
          <w:sz w:val="28"/>
          <w:szCs w:val="28"/>
        </w:rPr>
        <w:t>. На опытном образце это 5-метровый провод, на котором через каждый метр установлен датчик. Диапазон измеряемых температур</w:t>
      </w:r>
      <w:r w:rsidR="00DE2D45">
        <w:rPr>
          <w:rFonts w:ascii="Times New Roman" w:hAnsi="Times New Roman" w:cs="Times New Roman"/>
          <w:sz w:val="28"/>
          <w:szCs w:val="28"/>
        </w:rPr>
        <w:t xml:space="preserve"> — </w:t>
      </w:r>
      <w:r w:rsidRPr="00E848E7">
        <w:rPr>
          <w:rFonts w:ascii="Times New Roman" w:hAnsi="Times New Roman" w:cs="Times New Roman"/>
          <w:sz w:val="28"/>
          <w:szCs w:val="28"/>
        </w:rPr>
        <w:t>от минус 60 до плюс 100 градусов. При изготовлени</w:t>
      </w:r>
      <w:r w:rsidR="00306D0F">
        <w:rPr>
          <w:rFonts w:ascii="Times New Roman" w:hAnsi="Times New Roman" w:cs="Times New Roman"/>
          <w:sz w:val="28"/>
          <w:szCs w:val="28"/>
        </w:rPr>
        <w:t>и</w:t>
      </w:r>
      <w:r w:rsidRPr="00E848E7">
        <w:rPr>
          <w:rFonts w:ascii="Times New Roman" w:hAnsi="Times New Roman" w:cs="Times New Roman"/>
          <w:sz w:val="28"/>
          <w:szCs w:val="28"/>
        </w:rPr>
        <w:t xml:space="preserve"> рабочих моделей прибора и длина провода, и количество датчиков, и «шаг» их установки будут определяться индивидуально под нужды заказчика. Провод погружается в почву на необходимую глубину через небольшое отверстие. </w:t>
      </w: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848E7">
        <w:rPr>
          <w:rFonts w:ascii="Times New Roman" w:hAnsi="Times New Roman" w:cs="Times New Roman"/>
          <w:sz w:val="28"/>
          <w:szCs w:val="28"/>
        </w:rPr>
        <w:t xml:space="preserve">При </w:t>
      </w:r>
      <w:r w:rsidR="00306D0F" w:rsidRPr="005C4920">
        <w:rPr>
          <w:rFonts w:ascii="Times New Roman" w:hAnsi="Times New Roman" w:cs="Times New Roman"/>
          <w:sz w:val="28"/>
          <w:szCs w:val="28"/>
        </w:rPr>
        <w:t>повышении</w:t>
      </w:r>
      <w:r w:rsidR="00306D0F">
        <w:rPr>
          <w:rFonts w:ascii="Times New Roman" w:hAnsi="Times New Roman" w:cs="Times New Roman"/>
          <w:sz w:val="28"/>
          <w:szCs w:val="28"/>
        </w:rPr>
        <w:t xml:space="preserve"> </w:t>
      </w:r>
      <w:r w:rsidRPr="00E848E7">
        <w:rPr>
          <w:rFonts w:ascii="Times New Roman" w:hAnsi="Times New Roman" w:cs="Times New Roman"/>
          <w:sz w:val="28"/>
          <w:szCs w:val="28"/>
        </w:rPr>
        <w:t xml:space="preserve">температуры </w:t>
      </w:r>
      <w:r w:rsidR="00306D0F" w:rsidRPr="005C4920">
        <w:rPr>
          <w:rFonts w:ascii="Times New Roman" w:hAnsi="Times New Roman" w:cs="Times New Roman"/>
          <w:sz w:val="28"/>
          <w:szCs w:val="28"/>
        </w:rPr>
        <w:t>больше</w:t>
      </w:r>
      <w:r w:rsidR="00306D0F">
        <w:rPr>
          <w:rFonts w:ascii="Times New Roman" w:hAnsi="Times New Roman" w:cs="Times New Roman"/>
          <w:sz w:val="28"/>
          <w:szCs w:val="28"/>
        </w:rPr>
        <w:t xml:space="preserve"> </w:t>
      </w:r>
      <w:r w:rsidRPr="00E848E7">
        <w:rPr>
          <w:rFonts w:ascii="Times New Roman" w:hAnsi="Times New Roman" w:cs="Times New Roman"/>
          <w:sz w:val="28"/>
          <w:szCs w:val="28"/>
        </w:rPr>
        <w:t>критической прибор высылает уведомление на телефон. В сегодняшней модификации прибора предполагается, что сигнал опасности будет приходить операторам колонок зональной заморозки, и те уже включат установки для выравнивания температуры. В перспективе разработчики планируют создать модификацию, имеющую прямую связь с пультом управления колонками заморозки, чтобы ускорить процесс коррекции температуры и исключить человеческий фактор.</w:t>
      </w:r>
    </w:p>
    <w:p w:rsidR="00E848E7" w:rsidRP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848E7">
        <w:rPr>
          <w:rFonts w:ascii="Times New Roman" w:hAnsi="Times New Roman" w:cs="Times New Roman"/>
          <w:sz w:val="28"/>
          <w:szCs w:val="28"/>
        </w:rPr>
        <w:t>Сейчас прибор Ивана Перминова существует в виде макета, следующий запланированный шаг — замена пластика корпуса на более прочный, а провода-</w:t>
      </w:r>
      <w:proofErr w:type="spellStart"/>
      <w:r w:rsidRPr="00E848E7">
        <w:rPr>
          <w:rFonts w:ascii="Times New Roman" w:hAnsi="Times New Roman" w:cs="Times New Roman"/>
          <w:sz w:val="28"/>
          <w:szCs w:val="28"/>
        </w:rPr>
        <w:t>термощупа</w:t>
      </w:r>
      <w:proofErr w:type="spellEnd"/>
      <w:r w:rsidRPr="00E848E7">
        <w:rPr>
          <w:rFonts w:ascii="Times New Roman" w:hAnsi="Times New Roman" w:cs="Times New Roman"/>
          <w:sz w:val="28"/>
          <w:szCs w:val="28"/>
        </w:rPr>
        <w:t xml:space="preserve"> — на более термоустойчивый, выдерживающий </w:t>
      </w:r>
      <w:r w:rsidRPr="00E848E7">
        <w:rPr>
          <w:rFonts w:ascii="Times New Roman" w:hAnsi="Times New Roman" w:cs="Times New Roman"/>
          <w:sz w:val="28"/>
          <w:szCs w:val="28"/>
        </w:rPr>
        <w:lastRenderedPageBreak/>
        <w:t>перепады от минус 80 до плюс 150 градусов. Источники комплектующих уже известны. В перспективе — полевые испытания, оформление патента и поиск клиентов, заинтересованных в разработке, и партнеров для серийного производства.</w:t>
      </w:r>
    </w:p>
    <w:p w:rsidR="00E848E7" w:rsidRDefault="00E848E7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848E7">
        <w:rPr>
          <w:rFonts w:ascii="Times New Roman" w:hAnsi="Times New Roman" w:cs="Times New Roman"/>
          <w:sz w:val="28"/>
          <w:szCs w:val="28"/>
        </w:rPr>
        <w:t xml:space="preserve">«Конечно, мы вместе с нашим руководителем КБ «Прометей», Алексеем Анатольевичем </w:t>
      </w:r>
      <w:proofErr w:type="spellStart"/>
      <w:r w:rsidRPr="00E848E7">
        <w:rPr>
          <w:rFonts w:ascii="Times New Roman" w:hAnsi="Times New Roman" w:cs="Times New Roman"/>
          <w:sz w:val="28"/>
          <w:szCs w:val="28"/>
        </w:rPr>
        <w:t>Бизяевым</w:t>
      </w:r>
      <w:proofErr w:type="spellEnd"/>
      <w:r w:rsidRPr="00E848E7">
        <w:rPr>
          <w:rFonts w:ascii="Times New Roman" w:hAnsi="Times New Roman" w:cs="Times New Roman"/>
          <w:sz w:val="28"/>
          <w:szCs w:val="28"/>
        </w:rPr>
        <w:t xml:space="preserve"> будем все это делать. Но вот прямо сейчас мне необходимо сдать сессию», — поделился Иван планами на ближайшее будущее.</w:t>
      </w:r>
    </w:p>
    <w:p w:rsidR="00306D0F" w:rsidRPr="00E848E7" w:rsidRDefault="00306D0F" w:rsidP="00E848E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576DE" w:rsidRPr="00B50EDE" w:rsidRDefault="00124EB0" w:rsidP="00E848E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5C492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4233349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5C492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4233350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5C492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4233351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4233352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DE2D4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4233353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32F8A"/>
    <w:rsid w:val="0003333C"/>
    <w:rsid w:val="00064263"/>
    <w:rsid w:val="0006551D"/>
    <w:rsid w:val="000870A4"/>
    <w:rsid w:val="00097783"/>
    <w:rsid w:val="000A6C58"/>
    <w:rsid w:val="000C220D"/>
    <w:rsid w:val="000D18E6"/>
    <w:rsid w:val="000D729C"/>
    <w:rsid w:val="000F6C1A"/>
    <w:rsid w:val="00124EB0"/>
    <w:rsid w:val="00137DD9"/>
    <w:rsid w:val="001534EB"/>
    <w:rsid w:val="001A5277"/>
    <w:rsid w:val="001A60A3"/>
    <w:rsid w:val="001A764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05AB8"/>
    <w:rsid w:val="00306D0F"/>
    <w:rsid w:val="003248D5"/>
    <w:rsid w:val="00330FA3"/>
    <w:rsid w:val="00346CB3"/>
    <w:rsid w:val="00346DF3"/>
    <w:rsid w:val="00366A64"/>
    <w:rsid w:val="003B0051"/>
    <w:rsid w:val="003C3746"/>
    <w:rsid w:val="003E7237"/>
    <w:rsid w:val="003F26BD"/>
    <w:rsid w:val="003F2FCF"/>
    <w:rsid w:val="003F6295"/>
    <w:rsid w:val="00402918"/>
    <w:rsid w:val="00443A02"/>
    <w:rsid w:val="00451CFA"/>
    <w:rsid w:val="00473F58"/>
    <w:rsid w:val="00490B87"/>
    <w:rsid w:val="004C4533"/>
    <w:rsid w:val="00504DDD"/>
    <w:rsid w:val="00520526"/>
    <w:rsid w:val="00523960"/>
    <w:rsid w:val="00537F62"/>
    <w:rsid w:val="00561C66"/>
    <w:rsid w:val="00586C6E"/>
    <w:rsid w:val="00596D7C"/>
    <w:rsid w:val="005A640D"/>
    <w:rsid w:val="005B0368"/>
    <w:rsid w:val="005C4920"/>
    <w:rsid w:val="005D2239"/>
    <w:rsid w:val="00615F0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6F10B6"/>
    <w:rsid w:val="006F7316"/>
    <w:rsid w:val="00710CDD"/>
    <w:rsid w:val="00714F30"/>
    <w:rsid w:val="007576DE"/>
    <w:rsid w:val="00782C5F"/>
    <w:rsid w:val="007A0D28"/>
    <w:rsid w:val="007D24A4"/>
    <w:rsid w:val="007E0B91"/>
    <w:rsid w:val="007F2314"/>
    <w:rsid w:val="007F23FE"/>
    <w:rsid w:val="008005E5"/>
    <w:rsid w:val="00800F1F"/>
    <w:rsid w:val="0082153F"/>
    <w:rsid w:val="008927F4"/>
    <w:rsid w:val="00893BDF"/>
    <w:rsid w:val="00897A22"/>
    <w:rsid w:val="008A4E56"/>
    <w:rsid w:val="008D0DE8"/>
    <w:rsid w:val="00906C0C"/>
    <w:rsid w:val="0092172C"/>
    <w:rsid w:val="009459CA"/>
    <w:rsid w:val="009459FE"/>
    <w:rsid w:val="0095134E"/>
    <w:rsid w:val="00984C96"/>
    <w:rsid w:val="00987781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61E6A"/>
    <w:rsid w:val="00B80D50"/>
    <w:rsid w:val="00B95B28"/>
    <w:rsid w:val="00BF4A91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86AB5"/>
    <w:rsid w:val="00D92EA5"/>
    <w:rsid w:val="00DA3E9E"/>
    <w:rsid w:val="00DA632A"/>
    <w:rsid w:val="00DB1A52"/>
    <w:rsid w:val="00DD0971"/>
    <w:rsid w:val="00DE2D45"/>
    <w:rsid w:val="00E11104"/>
    <w:rsid w:val="00E16C58"/>
    <w:rsid w:val="00E2553D"/>
    <w:rsid w:val="00E430CD"/>
    <w:rsid w:val="00E803F4"/>
    <w:rsid w:val="00E848E7"/>
    <w:rsid w:val="00E9287A"/>
    <w:rsid w:val="00E94BC8"/>
    <w:rsid w:val="00F035D9"/>
    <w:rsid w:val="00F230AF"/>
    <w:rsid w:val="00F50EE2"/>
    <w:rsid w:val="00F54F2F"/>
    <w:rsid w:val="00F85518"/>
    <w:rsid w:val="00FA5DA0"/>
    <w:rsid w:val="00FB47CB"/>
    <w:rsid w:val="00FC4D98"/>
    <w:rsid w:val="00FC7B38"/>
    <w:rsid w:val="00FE5542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E35730-9731-4724-A826-9D2C77CC9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907</Words>
  <Characters>5170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VV</cp:lastModifiedBy>
  <cp:revision>8</cp:revision>
  <dcterms:created xsi:type="dcterms:W3CDTF">2021-06-02T08:02:00Z</dcterms:created>
  <dcterms:modified xsi:type="dcterms:W3CDTF">2021-06-03T06:49:00Z</dcterms:modified>
</cp:coreProperties>
</file>