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E071C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E70DE8">
        <w:rPr>
          <w:rFonts w:ascii="Times New Roman" w:hAnsi="Times New Roman" w:cs="Times New Roman"/>
          <w:sz w:val="28"/>
          <w:szCs w:val="28"/>
        </w:rPr>
        <w:t>1</w:t>
      </w:r>
      <w:r w:rsidR="00427CFC">
        <w:rPr>
          <w:rFonts w:ascii="Times New Roman" w:hAnsi="Times New Roman" w:cs="Times New Roman"/>
          <w:sz w:val="28"/>
          <w:szCs w:val="28"/>
          <w:lang w:val="en-US"/>
        </w:rPr>
        <w:t>5</w:t>
      </w:r>
      <w:bookmarkStart w:id="0" w:name="_GoBack"/>
      <w:bookmarkEnd w:id="0"/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E70DE8" w:rsidRPr="00016B03" w:rsidRDefault="00E70DE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</w:p>
    <w:p w:rsidR="004B464F" w:rsidRDefault="004B464F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4B464F">
        <w:rPr>
          <w:rFonts w:ascii="Times New Roman" w:hAnsi="Times New Roman" w:cs="Times New Roman"/>
          <w:b/>
          <w:sz w:val="36"/>
          <w:szCs w:val="36"/>
        </w:rPr>
        <w:t>Ученые НГТУ НЭТИ модернизировали программно-аппаратный комплекс радиолокационных имитаторов</w:t>
      </w:r>
    </w:p>
    <w:p w:rsidR="00B44B49" w:rsidRPr="004B464F" w:rsidRDefault="00B44B49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</w:p>
    <w:p w:rsidR="001A4BBD" w:rsidRPr="001A4BBD" w:rsidRDefault="001A4BBD" w:rsidP="001A4BB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A4BBD">
        <w:rPr>
          <w:rFonts w:ascii="Times New Roman" w:hAnsi="Times New Roman" w:cs="Times New Roman"/>
          <w:b/>
          <w:sz w:val="28"/>
          <w:szCs w:val="28"/>
        </w:rPr>
        <w:t>Ученые НГТУ НЭТИ модифицировали разработанный ими программно-аппаратный комплекс имитаторов радиолокационных сигналов и помех, позволяющий удешевить и упростить испытания разработок.</w:t>
      </w:r>
    </w:p>
    <w:p w:rsidR="001A4BBD" w:rsidRPr="001A4BBD" w:rsidRDefault="001A4BBD" w:rsidP="001A4B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4BBD">
        <w:rPr>
          <w:rFonts w:ascii="Times New Roman" w:hAnsi="Times New Roman" w:cs="Times New Roman"/>
          <w:sz w:val="28"/>
          <w:szCs w:val="28"/>
        </w:rPr>
        <w:t xml:space="preserve">Не имеющий аналогов в стране матричный имитатор радиолокационных сигналов и помех был разработан и запатентован учеными НГТУ НЭТИ. В вузе разрабатывают, модифицируют, производят и обслуживают данное устройство. </w:t>
      </w:r>
    </w:p>
    <w:p w:rsidR="004B464F" w:rsidRPr="004B464F" w:rsidRDefault="004B464F" w:rsidP="001A4BB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B464F">
        <w:rPr>
          <w:rFonts w:ascii="Times New Roman" w:hAnsi="Times New Roman" w:cs="Times New Roman"/>
          <w:sz w:val="28"/>
          <w:szCs w:val="28"/>
        </w:rPr>
        <w:t>Устройство позволяет в реальном времени полномасштабно формирова</w:t>
      </w:r>
      <w:r w:rsidR="00B44B49">
        <w:rPr>
          <w:rFonts w:ascii="Times New Roman" w:hAnsi="Times New Roman" w:cs="Times New Roman"/>
          <w:sz w:val="28"/>
          <w:szCs w:val="28"/>
        </w:rPr>
        <w:t>ть</w:t>
      </w:r>
      <w:r w:rsidRPr="004B464F">
        <w:rPr>
          <w:rFonts w:ascii="Times New Roman" w:hAnsi="Times New Roman" w:cs="Times New Roman"/>
          <w:sz w:val="28"/>
          <w:szCs w:val="28"/>
        </w:rPr>
        <w:t xml:space="preserve"> практически любы</w:t>
      </w:r>
      <w:r w:rsidR="00B44B49">
        <w:rPr>
          <w:rFonts w:ascii="Times New Roman" w:hAnsi="Times New Roman" w:cs="Times New Roman"/>
          <w:sz w:val="28"/>
          <w:szCs w:val="28"/>
        </w:rPr>
        <w:t>е</w:t>
      </w:r>
      <w:r w:rsidRPr="004B464F">
        <w:rPr>
          <w:rFonts w:ascii="Times New Roman" w:hAnsi="Times New Roman" w:cs="Times New Roman"/>
          <w:sz w:val="28"/>
          <w:szCs w:val="28"/>
        </w:rPr>
        <w:t xml:space="preserve"> встречающи</w:t>
      </w:r>
      <w:r w:rsidR="00B44B49">
        <w:rPr>
          <w:rFonts w:ascii="Times New Roman" w:hAnsi="Times New Roman" w:cs="Times New Roman"/>
          <w:sz w:val="28"/>
          <w:szCs w:val="28"/>
        </w:rPr>
        <w:t>е</w:t>
      </w:r>
      <w:r w:rsidRPr="004B464F">
        <w:rPr>
          <w:rFonts w:ascii="Times New Roman" w:hAnsi="Times New Roman" w:cs="Times New Roman"/>
          <w:sz w:val="28"/>
          <w:szCs w:val="28"/>
        </w:rPr>
        <w:t>ся в настоящее время сигнал</w:t>
      </w:r>
      <w:r w:rsidR="00B44B49">
        <w:rPr>
          <w:rFonts w:ascii="Times New Roman" w:hAnsi="Times New Roman" w:cs="Times New Roman"/>
          <w:sz w:val="28"/>
          <w:szCs w:val="28"/>
        </w:rPr>
        <w:t>ы</w:t>
      </w:r>
      <w:r w:rsidRPr="004B464F">
        <w:rPr>
          <w:rFonts w:ascii="Times New Roman" w:hAnsi="Times New Roman" w:cs="Times New Roman"/>
          <w:sz w:val="28"/>
          <w:szCs w:val="28"/>
        </w:rPr>
        <w:t xml:space="preserve"> и помех</w:t>
      </w:r>
      <w:r w:rsidR="00B44B49">
        <w:rPr>
          <w:rFonts w:ascii="Times New Roman" w:hAnsi="Times New Roman" w:cs="Times New Roman"/>
          <w:sz w:val="28"/>
          <w:szCs w:val="28"/>
        </w:rPr>
        <w:t>и</w:t>
      </w:r>
      <w:r w:rsidRPr="004B464F">
        <w:rPr>
          <w:rFonts w:ascii="Times New Roman" w:hAnsi="Times New Roman" w:cs="Times New Roman"/>
          <w:sz w:val="28"/>
          <w:szCs w:val="28"/>
        </w:rPr>
        <w:t>. Таким образом, испытания новых разработок и исследований можно проводить в лабораторном режиме, не выезжая на специальные полиго</w:t>
      </w:r>
      <w:r w:rsidR="00B44B49">
        <w:rPr>
          <w:rFonts w:ascii="Times New Roman" w:hAnsi="Times New Roman" w:cs="Times New Roman"/>
          <w:sz w:val="28"/>
          <w:szCs w:val="28"/>
        </w:rPr>
        <w:t xml:space="preserve">ны, что значительно удешевляет </w:t>
      </w:r>
      <w:r w:rsidRPr="004B464F">
        <w:rPr>
          <w:rFonts w:ascii="Times New Roman" w:hAnsi="Times New Roman" w:cs="Times New Roman"/>
          <w:sz w:val="28"/>
          <w:szCs w:val="28"/>
        </w:rPr>
        <w:t>процесс. Себестоимость одного имитатора сравнима с одним тестовым полетом</w:t>
      </w:r>
      <w:r w:rsidR="00B44B49">
        <w:rPr>
          <w:rFonts w:ascii="Times New Roman" w:hAnsi="Times New Roman" w:cs="Times New Roman"/>
          <w:sz w:val="28"/>
          <w:szCs w:val="28"/>
        </w:rPr>
        <w:t>, который стоит</w:t>
      </w:r>
      <w:r w:rsidRPr="004B464F">
        <w:rPr>
          <w:rFonts w:ascii="Times New Roman" w:hAnsi="Times New Roman" w:cs="Times New Roman"/>
          <w:sz w:val="28"/>
          <w:szCs w:val="28"/>
        </w:rPr>
        <w:t xml:space="preserve"> несколько миллионов рублей.</w:t>
      </w:r>
    </w:p>
    <w:p w:rsidR="004B464F" w:rsidRPr="004B464F" w:rsidRDefault="004B464F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B464F">
        <w:rPr>
          <w:rFonts w:ascii="Times New Roman" w:hAnsi="Times New Roman" w:cs="Times New Roman"/>
          <w:sz w:val="28"/>
          <w:szCs w:val="28"/>
        </w:rPr>
        <w:t xml:space="preserve">Учеными НГТУ НЭТИ запущено мелкосерийное производство, ежегодно </w:t>
      </w:r>
      <w:r w:rsidR="00B44B49">
        <w:rPr>
          <w:rFonts w:ascii="Times New Roman" w:hAnsi="Times New Roman" w:cs="Times New Roman"/>
          <w:sz w:val="28"/>
          <w:szCs w:val="28"/>
        </w:rPr>
        <w:t>выпускающее</w:t>
      </w:r>
      <w:r w:rsidRPr="004B464F">
        <w:rPr>
          <w:rFonts w:ascii="Times New Roman" w:hAnsi="Times New Roman" w:cs="Times New Roman"/>
          <w:sz w:val="28"/>
          <w:szCs w:val="28"/>
        </w:rPr>
        <w:t xml:space="preserve"> несколько единиц имитаторов для нужд заказчиков </w:t>
      </w:r>
      <w:r w:rsidR="00B44B49">
        <w:rPr>
          <w:rFonts w:ascii="Times New Roman" w:hAnsi="Times New Roman" w:cs="Times New Roman"/>
          <w:sz w:val="28"/>
          <w:szCs w:val="28"/>
        </w:rPr>
        <w:t>— компаний</w:t>
      </w:r>
      <w:r w:rsidRPr="004B464F">
        <w:rPr>
          <w:rFonts w:ascii="Times New Roman" w:hAnsi="Times New Roman" w:cs="Times New Roman"/>
          <w:sz w:val="28"/>
          <w:szCs w:val="28"/>
        </w:rPr>
        <w:t xml:space="preserve"> оборонной промышленности. Срок окупаемости </w:t>
      </w:r>
      <w:r w:rsidR="00B44B49">
        <w:rPr>
          <w:rFonts w:ascii="Times New Roman" w:hAnsi="Times New Roman" w:cs="Times New Roman"/>
          <w:sz w:val="28"/>
          <w:szCs w:val="28"/>
        </w:rPr>
        <w:t>имитатора — менее</w:t>
      </w:r>
      <w:r w:rsidRPr="004B464F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B44B49" w:rsidRDefault="004B464F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B464F">
        <w:rPr>
          <w:rFonts w:ascii="Times New Roman" w:hAnsi="Times New Roman" w:cs="Times New Roman"/>
          <w:sz w:val="28"/>
          <w:szCs w:val="28"/>
        </w:rPr>
        <w:t xml:space="preserve">Кроме того, имитаторы можно использовать в качестве тренажеров, предназначенных для подготовки операторов радиолокационных комплексов. </w:t>
      </w:r>
    </w:p>
    <w:p w:rsidR="004B464F" w:rsidRPr="004B464F" w:rsidRDefault="00B44B49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Нынешняя м</w:t>
      </w:r>
      <w:r w:rsidR="004B464F" w:rsidRPr="004B464F">
        <w:rPr>
          <w:rFonts w:ascii="Times New Roman" w:hAnsi="Times New Roman" w:cs="Times New Roman"/>
          <w:sz w:val="28"/>
          <w:szCs w:val="28"/>
        </w:rPr>
        <w:t xml:space="preserve">одернизация устройства проведена с целью сделать его отвечающим современным требованиям и задачам оборонно-промышленного комплекса. Так, устройство стало быстрее и вместе с тем дешевле. </w:t>
      </w:r>
    </w:p>
    <w:p w:rsidR="004B464F" w:rsidRDefault="004B464F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B464F">
        <w:rPr>
          <w:rFonts w:ascii="Times New Roman" w:hAnsi="Times New Roman" w:cs="Times New Roman"/>
          <w:sz w:val="28"/>
          <w:szCs w:val="28"/>
        </w:rPr>
        <w:t xml:space="preserve">«В современных условиях появляются новые потребности, новые задачи, новые режимы. В связи с чем мы </w:t>
      </w:r>
      <w:r w:rsidR="00B44B49" w:rsidRPr="004B464F">
        <w:rPr>
          <w:rFonts w:ascii="Times New Roman" w:hAnsi="Times New Roman" w:cs="Times New Roman"/>
          <w:sz w:val="28"/>
          <w:szCs w:val="28"/>
        </w:rPr>
        <w:t xml:space="preserve">модернизировали </w:t>
      </w:r>
      <w:r w:rsidRPr="004B464F">
        <w:rPr>
          <w:rFonts w:ascii="Times New Roman" w:hAnsi="Times New Roman" w:cs="Times New Roman"/>
          <w:sz w:val="28"/>
          <w:szCs w:val="28"/>
        </w:rPr>
        <w:t xml:space="preserve">аппаратную и программную составляющую. Цель остается той же </w:t>
      </w:r>
      <w:r w:rsidR="00B44B49">
        <w:rPr>
          <w:rFonts w:ascii="Times New Roman" w:hAnsi="Times New Roman" w:cs="Times New Roman"/>
          <w:sz w:val="28"/>
          <w:szCs w:val="28"/>
        </w:rPr>
        <w:t>—</w:t>
      </w:r>
      <w:r w:rsidRPr="004B464F">
        <w:rPr>
          <w:rFonts w:ascii="Times New Roman" w:hAnsi="Times New Roman" w:cs="Times New Roman"/>
          <w:sz w:val="28"/>
          <w:szCs w:val="28"/>
        </w:rPr>
        <w:t xml:space="preserve"> использование </w:t>
      </w:r>
      <w:r w:rsidRPr="004B464F">
        <w:rPr>
          <w:rFonts w:ascii="Times New Roman" w:hAnsi="Times New Roman" w:cs="Times New Roman"/>
          <w:sz w:val="28"/>
          <w:szCs w:val="28"/>
        </w:rPr>
        <w:lastRenderedPageBreak/>
        <w:t xml:space="preserve">устройства для имитации радиолокационных сигналов. Такая работа будет проводиться и дальше, исходя из тех вызовов, которые перед нами ставит время и технический прогресс», </w:t>
      </w:r>
      <w:r w:rsidR="00B44B49">
        <w:rPr>
          <w:rFonts w:ascii="Times New Roman" w:hAnsi="Times New Roman" w:cs="Times New Roman"/>
          <w:sz w:val="28"/>
          <w:szCs w:val="28"/>
        </w:rPr>
        <w:t>—</w:t>
      </w:r>
      <w:r w:rsidRPr="004B464F">
        <w:rPr>
          <w:rFonts w:ascii="Times New Roman" w:hAnsi="Times New Roman" w:cs="Times New Roman"/>
          <w:sz w:val="28"/>
          <w:szCs w:val="28"/>
        </w:rPr>
        <w:t xml:space="preserve"> сообщил заведующий кафедрой радиоприемных и радиопередающих устройств НГТУ НЭТИ Максим Степанов.</w:t>
      </w:r>
    </w:p>
    <w:p w:rsidR="00E70DE8" w:rsidRPr="004B464F" w:rsidRDefault="00E70DE8" w:rsidP="004B464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576DE" w:rsidRPr="00B50EDE" w:rsidRDefault="00124EB0" w:rsidP="004B464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E70DE8" w:rsidRPr="00366A64" w:rsidRDefault="00E70DE8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27CF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9993668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27CF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9993669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27CF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9993670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9993671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27CFC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427CFC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>
                <v:shape id="_x0000_i1029" type="#_x0000_t75" style="width:11.25pt;height:12pt" o:ole="">
                  <v:imagedata r:id="rId33" o:title=""/>
                </v:shape>
                <o:OLEObject Type="Embed" ProgID="PBrush" ShapeID="_x0000_i1029" DrawAspect="Content" ObjectID="_1679993672" r:id="rId34"/>
              </w:object>
            </w:r>
            <w:r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fldChar w:fldCharType="end"/>
            </w:r>
            <w:r>
              <w:fldChar w:fldCharType="begin"/>
            </w:r>
            <w:r w:rsidRPr="00427CFC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27CFC">
              <w:fldChar w:fldCharType="begin"/>
            </w:r>
            <w:r w:rsidR="00427CFC" w:rsidRPr="00427CFC">
              <w:rPr>
                <w:lang w:val="en-US"/>
              </w:rPr>
              <w:instrText xml:space="preserve"> HYPERLINK "http://www.nstu.ru/pressreleases" </w:instrText>
            </w:r>
            <w:r w:rsidR="00427CFC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427CFC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fldChar w:fldCharType="end"/>
            </w:r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C220D"/>
    <w:rsid w:val="000D18E6"/>
    <w:rsid w:val="000E071C"/>
    <w:rsid w:val="000F6C1A"/>
    <w:rsid w:val="00124EB0"/>
    <w:rsid w:val="00137DD9"/>
    <w:rsid w:val="001534EB"/>
    <w:rsid w:val="001A4BBD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27CFC"/>
    <w:rsid w:val="00437DE2"/>
    <w:rsid w:val="00443A02"/>
    <w:rsid w:val="00451CFA"/>
    <w:rsid w:val="00490B87"/>
    <w:rsid w:val="004B464F"/>
    <w:rsid w:val="00504DDD"/>
    <w:rsid w:val="00523960"/>
    <w:rsid w:val="00537F62"/>
    <w:rsid w:val="00596D7C"/>
    <w:rsid w:val="005A640D"/>
    <w:rsid w:val="005B0368"/>
    <w:rsid w:val="005C5B69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8005E5"/>
    <w:rsid w:val="0082153F"/>
    <w:rsid w:val="00842883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F310F"/>
    <w:rsid w:val="00B023C9"/>
    <w:rsid w:val="00B30C6A"/>
    <w:rsid w:val="00B44B49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B1A52"/>
    <w:rsid w:val="00E16C58"/>
    <w:rsid w:val="00E2553D"/>
    <w:rsid w:val="00E430CD"/>
    <w:rsid w:val="00E70DE8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1A2DE8C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nstu.ru/is" TargetMode="External"/><Relationship Id="rId21" Type="http://schemas.openxmlformats.org/officeDocument/2006/relationships/image" Target="media/image5.png"/><Relationship Id="rId34" Type="http://schemas.openxmlformats.org/officeDocument/2006/relationships/oleObject" Target="embeddings/oleObject5.bin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10.png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image" Target="media/image9.png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C2944C-286E-40E8-9A34-288991017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470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5</cp:revision>
  <dcterms:created xsi:type="dcterms:W3CDTF">2021-04-15T04:15:00Z</dcterms:created>
  <dcterms:modified xsi:type="dcterms:W3CDTF">2021-04-15T05:07:00Z</dcterms:modified>
</cp:coreProperties>
</file>