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366A64" w:rsidRPr="00791E98" w:rsidRDefault="00791B19" w:rsidP="00124EB0">
      <w:pPr>
        <w:suppressAutoHyphens/>
        <w:spacing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26</w:t>
      </w:r>
      <w:bookmarkStart w:id="0" w:name="_GoBack"/>
      <w:bookmarkEnd w:id="0"/>
      <w:r w:rsidR="006E05D0">
        <w:rPr>
          <w:rFonts w:ascii="Arial" w:hAnsi="Arial" w:cs="Arial"/>
          <w:sz w:val="24"/>
          <w:szCs w:val="24"/>
        </w:rPr>
        <w:t xml:space="preserve"> марта</w:t>
      </w:r>
      <w:r w:rsidR="00FC4D98" w:rsidRPr="00791E98">
        <w:rPr>
          <w:rFonts w:ascii="Arial" w:hAnsi="Arial" w:cs="Arial"/>
          <w:sz w:val="24"/>
          <w:szCs w:val="24"/>
        </w:rPr>
        <w:t xml:space="preserve"> 2021</w:t>
      </w:r>
      <w:r w:rsidR="00366A64" w:rsidRPr="00791E98">
        <w:rPr>
          <w:rFonts w:ascii="Arial" w:hAnsi="Arial" w:cs="Arial"/>
          <w:sz w:val="24"/>
          <w:szCs w:val="24"/>
        </w:rPr>
        <w:t xml:space="preserve"> года</w:t>
      </w:r>
    </w:p>
    <w:p w:rsidR="00BA54EE" w:rsidRPr="00BA54EE" w:rsidRDefault="00366A64" w:rsidP="00BA54EE">
      <w:pPr>
        <w:suppressAutoHyphens/>
        <w:spacing w:after="120"/>
        <w:rPr>
          <w:rFonts w:ascii="Arial" w:hAnsi="Arial" w:cs="Arial"/>
          <w:sz w:val="24"/>
          <w:szCs w:val="24"/>
        </w:rPr>
      </w:pPr>
      <w:r w:rsidRPr="00791E98">
        <w:rPr>
          <w:rFonts w:ascii="Arial" w:hAnsi="Arial" w:cs="Arial"/>
          <w:sz w:val="24"/>
          <w:szCs w:val="24"/>
        </w:rPr>
        <w:t>Пресс-релиз</w:t>
      </w:r>
    </w:p>
    <w:p w:rsidR="006E05D0" w:rsidRPr="009D2A1B" w:rsidRDefault="006E05D0" w:rsidP="006E05D0">
      <w:pPr>
        <w:rPr>
          <w:rFonts w:ascii="Arial" w:hAnsi="Arial" w:cs="Arial"/>
          <w:b/>
          <w:sz w:val="32"/>
          <w:szCs w:val="24"/>
        </w:rPr>
      </w:pPr>
      <w:r w:rsidRPr="009D2A1B">
        <w:rPr>
          <w:rFonts w:ascii="Arial" w:hAnsi="Arial" w:cs="Arial"/>
          <w:b/>
          <w:sz w:val="32"/>
          <w:szCs w:val="24"/>
        </w:rPr>
        <w:t>Студенты НГТУ НЭТИ разработали умный улей</w:t>
      </w:r>
    </w:p>
    <w:p w:rsidR="006E05D0" w:rsidRPr="009D2A1B" w:rsidRDefault="006E05D0" w:rsidP="006E05D0">
      <w:pPr>
        <w:ind w:firstLine="708"/>
        <w:jc w:val="both"/>
        <w:rPr>
          <w:rFonts w:ascii="Arial" w:hAnsi="Arial" w:cs="Arial"/>
          <w:b/>
          <w:sz w:val="24"/>
          <w:szCs w:val="24"/>
        </w:rPr>
      </w:pPr>
      <w:r w:rsidRPr="009D2A1B">
        <w:rPr>
          <w:rFonts w:ascii="Arial" w:hAnsi="Arial" w:cs="Arial"/>
          <w:b/>
          <w:sz w:val="24"/>
          <w:szCs w:val="24"/>
        </w:rPr>
        <w:t>Студент</w:t>
      </w:r>
      <w:r>
        <w:rPr>
          <w:rFonts w:ascii="Arial" w:hAnsi="Arial" w:cs="Arial"/>
          <w:b/>
          <w:sz w:val="24"/>
          <w:szCs w:val="24"/>
        </w:rPr>
        <w:t>ы</w:t>
      </w:r>
      <w:r w:rsidRPr="009D2A1B">
        <w:rPr>
          <w:rFonts w:ascii="Arial" w:hAnsi="Arial" w:cs="Arial"/>
          <w:b/>
          <w:sz w:val="24"/>
          <w:szCs w:val="24"/>
        </w:rPr>
        <w:t xml:space="preserve"> НГТУ НЭТИ </w:t>
      </w:r>
      <w:r>
        <w:rPr>
          <w:rFonts w:ascii="Arial" w:hAnsi="Arial" w:cs="Arial"/>
          <w:b/>
          <w:sz w:val="24"/>
          <w:szCs w:val="24"/>
        </w:rPr>
        <w:t xml:space="preserve">разработали </w:t>
      </w:r>
      <w:r w:rsidRPr="009D2A1B">
        <w:rPr>
          <w:rFonts w:ascii="Arial" w:hAnsi="Arial" w:cs="Arial"/>
          <w:b/>
          <w:sz w:val="24"/>
          <w:szCs w:val="24"/>
        </w:rPr>
        <w:t>систем</w:t>
      </w:r>
      <w:r>
        <w:rPr>
          <w:rFonts w:ascii="Arial" w:hAnsi="Arial" w:cs="Arial"/>
          <w:b/>
          <w:sz w:val="24"/>
          <w:szCs w:val="24"/>
        </w:rPr>
        <w:t xml:space="preserve">у </w:t>
      </w:r>
      <w:r w:rsidRPr="00AF2D19">
        <w:rPr>
          <w:rFonts w:ascii="Arial" w:hAnsi="Arial" w:cs="Arial"/>
          <w:b/>
          <w:color w:val="000000" w:themeColor="text1"/>
          <w:sz w:val="24"/>
          <w:szCs w:val="24"/>
        </w:rPr>
        <w:t>беспроводных устройств для мониторинга состояния пасеки в реальном времени</w:t>
      </w:r>
      <w:r w:rsidRPr="002D1FF0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 xml:space="preserve">– умный улей </w:t>
      </w:r>
      <w:proofErr w:type="spellStart"/>
      <w:r>
        <w:rPr>
          <w:rFonts w:ascii="Arial" w:hAnsi="Arial" w:cs="Arial"/>
          <w:b/>
          <w:sz w:val="24"/>
          <w:szCs w:val="24"/>
        </w:rPr>
        <w:t>SHive</w:t>
      </w:r>
      <w:proofErr w:type="spellEnd"/>
      <w:r>
        <w:rPr>
          <w:rFonts w:ascii="Arial" w:hAnsi="Arial" w:cs="Arial"/>
          <w:b/>
          <w:sz w:val="24"/>
          <w:szCs w:val="24"/>
        </w:rPr>
        <w:t>.</w:t>
      </w:r>
      <w:r w:rsidRPr="009D2A1B">
        <w:rPr>
          <w:rFonts w:ascii="Arial" w:hAnsi="Arial" w:cs="Arial"/>
          <w:b/>
          <w:sz w:val="24"/>
          <w:szCs w:val="24"/>
        </w:rPr>
        <w:t xml:space="preserve"> Система</w:t>
      </w:r>
      <w:r>
        <w:rPr>
          <w:rFonts w:ascii="Arial" w:hAnsi="Arial" w:cs="Arial"/>
          <w:b/>
          <w:sz w:val="24"/>
          <w:szCs w:val="24"/>
        </w:rPr>
        <w:t xml:space="preserve"> может дистанционно отслеживать</w:t>
      </w:r>
      <w:r w:rsidRPr="009D2A1B">
        <w:rPr>
          <w:rFonts w:ascii="Arial" w:hAnsi="Arial" w:cs="Arial"/>
          <w:b/>
          <w:sz w:val="24"/>
          <w:szCs w:val="24"/>
        </w:rPr>
        <w:t>, как обстоят дела на пасеке, и позволит быстро решать проблемы, с которыми может столкнуться пчеловод: перепады температуры, роение и заболевание пч</w:t>
      </w:r>
      <w:r>
        <w:rPr>
          <w:rFonts w:ascii="Arial" w:hAnsi="Arial" w:cs="Arial"/>
          <w:b/>
          <w:sz w:val="24"/>
          <w:szCs w:val="24"/>
        </w:rPr>
        <w:t>е</w:t>
      </w:r>
      <w:r w:rsidRPr="009D2A1B">
        <w:rPr>
          <w:rFonts w:ascii="Arial" w:hAnsi="Arial" w:cs="Arial"/>
          <w:b/>
          <w:sz w:val="24"/>
          <w:szCs w:val="24"/>
        </w:rPr>
        <w:t xml:space="preserve">л, </w:t>
      </w:r>
      <w:r>
        <w:rPr>
          <w:rFonts w:ascii="Arial" w:hAnsi="Arial" w:cs="Arial"/>
          <w:b/>
          <w:sz w:val="24"/>
          <w:szCs w:val="24"/>
        </w:rPr>
        <w:t xml:space="preserve">нападения </w:t>
      </w:r>
      <w:r w:rsidRPr="002D1FF0">
        <w:rPr>
          <w:rFonts w:ascii="Arial" w:hAnsi="Arial" w:cs="Arial"/>
          <w:b/>
          <w:color w:val="000000" w:themeColor="text1"/>
          <w:sz w:val="24"/>
          <w:szCs w:val="24"/>
        </w:rPr>
        <w:t>хищных</w:t>
      </w:r>
      <w:r w:rsidRPr="005435E7">
        <w:rPr>
          <w:rFonts w:ascii="Arial" w:hAnsi="Arial" w:cs="Arial"/>
          <w:b/>
          <w:color w:val="FF0000"/>
          <w:sz w:val="24"/>
          <w:szCs w:val="24"/>
        </w:rPr>
        <w:t xml:space="preserve"> </w:t>
      </w:r>
      <w:r w:rsidRPr="009D2A1B">
        <w:rPr>
          <w:rFonts w:ascii="Arial" w:hAnsi="Arial" w:cs="Arial"/>
          <w:b/>
          <w:sz w:val="24"/>
          <w:szCs w:val="24"/>
        </w:rPr>
        <w:t>насекомых или животных.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9D2A1B">
        <w:rPr>
          <w:rFonts w:ascii="Arial" w:hAnsi="Arial" w:cs="Arial"/>
          <w:b/>
          <w:sz w:val="24"/>
          <w:szCs w:val="24"/>
        </w:rPr>
        <w:t xml:space="preserve">Проект был одобрен и проконсультирован </w:t>
      </w:r>
      <w:proofErr w:type="spellStart"/>
      <w:r w:rsidRPr="009D2A1B">
        <w:rPr>
          <w:rFonts w:ascii="Arial" w:hAnsi="Arial" w:cs="Arial"/>
          <w:b/>
          <w:sz w:val="24"/>
          <w:szCs w:val="24"/>
        </w:rPr>
        <w:t>апиологами</w:t>
      </w:r>
      <w:proofErr w:type="spellEnd"/>
      <w:r w:rsidRPr="009D2A1B">
        <w:rPr>
          <w:rFonts w:ascii="Arial" w:hAnsi="Arial" w:cs="Arial"/>
          <w:b/>
          <w:sz w:val="24"/>
          <w:szCs w:val="24"/>
        </w:rPr>
        <w:t xml:space="preserve"> из </w:t>
      </w:r>
      <w:r>
        <w:rPr>
          <w:rFonts w:ascii="Arial" w:hAnsi="Arial" w:cs="Arial"/>
          <w:b/>
          <w:sz w:val="24"/>
          <w:szCs w:val="24"/>
        </w:rPr>
        <w:t>«</w:t>
      </w:r>
      <w:r w:rsidRPr="009D2A1B">
        <w:rPr>
          <w:rFonts w:ascii="Arial" w:hAnsi="Arial" w:cs="Arial"/>
          <w:b/>
          <w:sz w:val="24"/>
          <w:szCs w:val="24"/>
        </w:rPr>
        <w:t xml:space="preserve">Новосибирского </w:t>
      </w:r>
      <w:proofErr w:type="spellStart"/>
      <w:r w:rsidRPr="009D2A1B">
        <w:rPr>
          <w:rFonts w:ascii="Arial" w:hAnsi="Arial" w:cs="Arial"/>
          <w:b/>
          <w:sz w:val="24"/>
          <w:szCs w:val="24"/>
        </w:rPr>
        <w:t>Пчелоцентра</w:t>
      </w:r>
      <w:proofErr w:type="spellEnd"/>
      <w:r>
        <w:rPr>
          <w:rFonts w:ascii="Arial" w:hAnsi="Arial" w:cs="Arial"/>
          <w:b/>
          <w:sz w:val="24"/>
          <w:szCs w:val="24"/>
        </w:rPr>
        <w:t>»</w:t>
      </w:r>
      <w:r w:rsidRPr="009D2A1B">
        <w:rPr>
          <w:rFonts w:ascii="Arial" w:hAnsi="Arial" w:cs="Arial"/>
          <w:b/>
          <w:sz w:val="24"/>
          <w:szCs w:val="24"/>
        </w:rPr>
        <w:t>.</w:t>
      </w:r>
    </w:p>
    <w:p w:rsidR="006E05D0" w:rsidRPr="009D2A1B" w:rsidRDefault="006E05D0" w:rsidP="006E05D0">
      <w:pPr>
        <w:ind w:firstLine="708"/>
        <w:jc w:val="both"/>
        <w:rPr>
          <w:rFonts w:ascii="Arial" w:hAnsi="Arial" w:cs="Arial"/>
          <w:sz w:val="24"/>
          <w:szCs w:val="24"/>
        </w:rPr>
      </w:pPr>
      <w:r w:rsidRPr="002D1FF0">
        <w:rPr>
          <w:rFonts w:ascii="Arial" w:hAnsi="Arial" w:cs="Arial"/>
          <w:color w:val="000000" w:themeColor="text1"/>
          <w:sz w:val="24"/>
          <w:szCs w:val="24"/>
        </w:rPr>
        <w:t xml:space="preserve">В отличие от аналогов </w:t>
      </w:r>
      <w:r>
        <w:rPr>
          <w:rFonts w:ascii="Arial" w:hAnsi="Arial" w:cs="Arial"/>
          <w:sz w:val="24"/>
          <w:szCs w:val="24"/>
        </w:rPr>
        <w:t xml:space="preserve">умный улей </w:t>
      </w:r>
      <w:proofErr w:type="spellStart"/>
      <w:r w:rsidRPr="009D2A1B">
        <w:rPr>
          <w:rFonts w:ascii="Arial" w:hAnsi="Arial" w:cs="Arial"/>
          <w:sz w:val="24"/>
          <w:szCs w:val="24"/>
        </w:rPr>
        <w:t>SHive</w:t>
      </w:r>
      <w:proofErr w:type="spellEnd"/>
      <w:r w:rsidRPr="009D2A1B">
        <w:rPr>
          <w:rFonts w:ascii="Arial" w:hAnsi="Arial" w:cs="Arial"/>
          <w:b/>
          <w:sz w:val="24"/>
          <w:szCs w:val="24"/>
        </w:rPr>
        <w:t xml:space="preserve"> </w:t>
      </w:r>
      <w:r w:rsidRPr="009D2A1B">
        <w:rPr>
          <w:rFonts w:ascii="Arial" w:hAnsi="Arial" w:cs="Arial"/>
          <w:sz w:val="24"/>
          <w:szCs w:val="24"/>
        </w:rPr>
        <w:t>способ</w:t>
      </w:r>
      <w:r>
        <w:rPr>
          <w:rFonts w:ascii="Arial" w:hAnsi="Arial" w:cs="Arial"/>
          <w:sz w:val="24"/>
          <w:szCs w:val="24"/>
        </w:rPr>
        <w:t xml:space="preserve">ен </w:t>
      </w:r>
      <w:r w:rsidRPr="009D2A1B">
        <w:rPr>
          <w:rFonts w:ascii="Arial" w:hAnsi="Arial" w:cs="Arial"/>
          <w:sz w:val="24"/>
          <w:szCs w:val="24"/>
        </w:rPr>
        <w:t>поддерживать связь с пользователем в любой момент в любой точке мира благодаря функциональным возможностям</w:t>
      </w:r>
      <w:r>
        <w:rPr>
          <w:rFonts w:ascii="Arial" w:hAnsi="Arial" w:cs="Arial"/>
          <w:sz w:val="24"/>
          <w:szCs w:val="24"/>
        </w:rPr>
        <w:t xml:space="preserve"> </w:t>
      </w:r>
      <w:r w:rsidRPr="00AF2D19">
        <w:rPr>
          <w:rFonts w:ascii="Arial" w:hAnsi="Arial" w:cs="Arial"/>
          <w:color w:val="000000" w:themeColor="text1"/>
          <w:sz w:val="24"/>
          <w:szCs w:val="24"/>
        </w:rPr>
        <w:t xml:space="preserve">системы, которая укомплектована разработанной радиотелеметрией, основанной на современных модулях </w:t>
      </w:r>
      <w:proofErr w:type="spellStart"/>
      <w:r w:rsidRPr="00AF2D19">
        <w:rPr>
          <w:rFonts w:ascii="Arial" w:hAnsi="Arial" w:cs="Arial"/>
          <w:color w:val="000000" w:themeColor="text1"/>
          <w:sz w:val="24"/>
          <w:szCs w:val="24"/>
          <w:lang w:val="en-US"/>
        </w:rPr>
        <w:t>LoRa</w:t>
      </w:r>
      <w:proofErr w:type="spellEnd"/>
      <w:r w:rsidRPr="00AF2D19">
        <w:rPr>
          <w:rFonts w:ascii="Arial" w:hAnsi="Arial" w:cs="Arial"/>
          <w:color w:val="000000" w:themeColor="text1"/>
          <w:sz w:val="24"/>
          <w:szCs w:val="24"/>
        </w:rPr>
        <w:t>.</w:t>
      </w:r>
      <w:r>
        <w:rPr>
          <w:rFonts w:ascii="Arial" w:hAnsi="Arial" w:cs="Arial"/>
          <w:color w:val="A6A6A6" w:themeColor="background1" w:themeShade="A6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Аналогичные устройства, фигурирующие на рынке мониторинга ульев, </w:t>
      </w:r>
      <w:r w:rsidRPr="009D2A1B">
        <w:rPr>
          <w:rFonts w:ascii="Arial" w:hAnsi="Arial" w:cs="Arial"/>
          <w:sz w:val="24"/>
          <w:szCs w:val="24"/>
        </w:rPr>
        <w:t>способны поддерживать связь лишь тогда,</w:t>
      </w:r>
      <w:r>
        <w:rPr>
          <w:rFonts w:ascii="Arial" w:hAnsi="Arial" w:cs="Arial"/>
          <w:sz w:val="24"/>
          <w:szCs w:val="24"/>
        </w:rPr>
        <w:t xml:space="preserve"> когда в зоне,</w:t>
      </w:r>
      <w:r w:rsidRPr="009D2A1B">
        <w:rPr>
          <w:rFonts w:ascii="Arial" w:hAnsi="Arial" w:cs="Arial"/>
          <w:sz w:val="24"/>
          <w:szCs w:val="24"/>
        </w:rPr>
        <w:t xml:space="preserve"> где установлена пчелиная ферма или пасека,</w:t>
      </w:r>
      <w:r>
        <w:rPr>
          <w:rFonts w:ascii="Arial" w:hAnsi="Arial" w:cs="Arial"/>
          <w:sz w:val="24"/>
          <w:szCs w:val="24"/>
        </w:rPr>
        <w:t xml:space="preserve"> имеется покрытие </w:t>
      </w:r>
      <w:r>
        <w:rPr>
          <w:rFonts w:ascii="Arial" w:hAnsi="Arial" w:cs="Arial"/>
          <w:sz w:val="24"/>
          <w:szCs w:val="24"/>
          <w:lang w:val="en-US"/>
        </w:rPr>
        <w:t>GSM</w:t>
      </w:r>
      <w:r>
        <w:rPr>
          <w:rFonts w:ascii="Arial" w:hAnsi="Arial" w:cs="Arial"/>
          <w:sz w:val="24"/>
          <w:szCs w:val="24"/>
        </w:rPr>
        <w:t xml:space="preserve">-связи, которое позволит лишь получать смс-уведомления, либо </w:t>
      </w:r>
      <w:r>
        <w:rPr>
          <w:rFonts w:ascii="Arial" w:hAnsi="Arial" w:cs="Arial"/>
          <w:sz w:val="24"/>
          <w:szCs w:val="24"/>
          <w:lang w:val="en-US"/>
        </w:rPr>
        <w:t>GPRS</w:t>
      </w:r>
      <w:r>
        <w:rPr>
          <w:rFonts w:ascii="Arial" w:hAnsi="Arial" w:cs="Arial"/>
          <w:sz w:val="24"/>
          <w:szCs w:val="24"/>
        </w:rPr>
        <w:t xml:space="preserve">-покрытие, которое уже обеспечит выход в интернет для устройств. </w:t>
      </w:r>
    </w:p>
    <w:p w:rsidR="006E05D0" w:rsidRDefault="006E05D0" w:rsidP="006E05D0">
      <w:pPr>
        <w:ind w:firstLine="708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9D2A1B">
        <w:rPr>
          <w:rFonts w:ascii="Arial" w:hAnsi="Arial" w:cs="Arial"/>
          <w:color w:val="000000" w:themeColor="text1"/>
          <w:sz w:val="24"/>
          <w:szCs w:val="24"/>
        </w:rPr>
        <w:t>«Время в уходе за пчелами играет очень важную роль. Всего десять минут могут сильно повлиять на популяцию пч</w:t>
      </w:r>
      <w:r>
        <w:rPr>
          <w:rFonts w:ascii="Arial" w:hAnsi="Arial" w:cs="Arial"/>
          <w:color w:val="000000" w:themeColor="text1"/>
          <w:sz w:val="24"/>
          <w:szCs w:val="24"/>
        </w:rPr>
        <w:t>е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>л и принести большой экономический ущерб пасекам. Так, например, в процессе неконтролируемого роения за совсем небольшое время пч</w:t>
      </w:r>
      <w:r>
        <w:rPr>
          <w:rFonts w:ascii="Arial" w:hAnsi="Arial" w:cs="Arial"/>
          <w:color w:val="000000" w:themeColor="text1"/>
          <w:sz w:val="24"/>
          <w:szCs w:val="24"/>
        </w:rPr>
        <w:t>е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>лы могут либо начать войну внутри улья, либо вовсе отделит</w:t>
      </w:r>
      <w:r>
        <w:rPr>
          <w:rFonts w:ascii="Arial" w:hAnsi="Arial" w:cs="Arial"/>
          <w:color w:val="000000" w:themeColor="text1"/>
          <w:sz w:val="24"/>
          <w:szCs w:val="24"/>
        </w:rPr>
        <w:t>ь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>ся вместе с новой маткой и найти другое место обитания. Чтобы успешно решить эту проблему, необходимо своевременно и безошибочно реагировать. Так, например, для таких случаев в нашу систему включены акустические приборы диагностики. Устройства оценивают интенсивность и силы звуковых частот, после чего при возникновении каких-то отклонений от нормы программа да</w:t>
      </w:r>
      <w:r>
        <w:rPr>
          <w:rFonts w:ascii="Arial" w:hAnsi="Arial" w:cs="Arial"/>
          <w:color w:val="000000" w:themeColor="text1"/>
          <w:sz w:val="24"/>
          <w:szCs w:val="24"/>
        </w:rPr>
        <w:t>е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>т сигнал пчеловоду, чтобы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AF2D19">
        <w:rPr>
          <w:rFonts w:ascii="Arial" w:hAnsi="Arial" w:cs="Arial"/>
          <w:color w:val="000000" w:themeColor="text1"/>
          <w:sz w:val="24"/>
          <w:szCs w:val="24"/>
        </w:rPr>
        <w:t>он мог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 xml:space="preserve"> быстро предпринять меры и устранить проблему», – рассказывает магистрант факультета радиотехники и электроники </w:t>
      </w:r>
      <w:r w:rsidRPr="005D22DD">
        <w:rPr>
          <w:rFonts w:ascii="Arial" w:hAnsi="Arial" w:cs="Arial"/>
          <w:color w:val="000000" w:themeColor="text1"/>
          <w:sz w:val="24"/>
          <w:szCs w:val="24"/>
        </w:rPr>
        <w:t>(РЭФ)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 xml:space="preserve"> НГТУ НЭТИ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 xml:space="preserve"> резидент студенче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ского бизнес-инкубатора «Гараж» Илья </w:t>
      </w:r>
      <w:r w:rsidRPr="00AF2D19">
        <w:rPr>
          <w:rFonts w:ascii="Arial" w:hAnsi="Arial" w:cs="Arial"/>
          <w:color w:val="000000" w:themeColor="text1"/>
          <w:sz w:val="24"/>
          <w:szCs w:val="24"/>
        </w:rPr>
        <w:t>Казарин.</w:t>
      </w:r>
    </w:p>
    <w:p w:rsidR="006E05D0" w:rsidRPr="000529D2" w:rsidRDefault="006E05D0" w:rsidP="006E05D0">
      <w:pPr>
        <w:ind w:firstLine="708"/>
        <w:jc w:val="both"/>
        <w:rPr>
          <w:rFonts w:ascii="Arial" w:hAnsi="Arial" w:cs="Arial"/>
          <w:sz w:val="24"/>
          <w:szCs w:val="24"/>
        </w:rPr>
      </w:pPr>
      <w:r w:rsidRPr="00AF2D19">
        <w:rPr>
          <w:rFonts w:ascii="Arial" w:hAnsi="Arial" w:cs="Arial"/>
          <w:color w:val="000000" w:themeColor="text1"/>
          <w:sz w:val="24"/>
          <w:szCs w:val="24"/>
        </w:rPr>
        <w:t>Система следит</w:t>
      </w:r>
      <w:r>
        <w:rPr>
          <w:rFonts w:ascii="Arial" w:hAnsi="Arial" w:cs="Arial"/>
          <w:sz w:val="24"/>
          <w:szCs w:val="24"/>
        </w:rPr>
        <w:t xml:space="preserve"> </w:t>
      </w:r>
      <w:r w:rsidRPr="009D2A1B">
        <w:rPr>
          <w:rFonts w:ascii="Arial" w:hAnsi="Arial" w:cs="Arial"/>
          <w:sz w:val="24"/>
          <w:szCs w:val="24"/>
        </w:rPr>
        <w:t>за жизнью пч</w:t>
      </w:r>
      <w:r>
        <w:rPr>
          <w:rFonts w:ascii="Arial" w:hAnsi="Arial" w:cs="Arial"/>
          <w:sz w:val="24"/>
          <w:szCs w:val="24"/>
        </w:rPr>
        <w:t>е</w:t>
      </w:r>
      <w:r w:rsidRPr="009D2A1B">
        <w:rPr>
          <w:rFonts w:ascii="Arial" w:hAnsi="Arial" w:cs="Arial"/>
          <w:sz w:val="24"/>
          <w:szCs w:val="24"/>
        </w:rPr>
        <w:t>л, собирая полезную информацию о количестве собранного м</w:t>
      </w:r>
      <w:r>
        <w:rPr>
          <w:rFonts w:ascii="Arial" w:hAnsi="Arial" w:cs="Arial"/>
          <w:sz w:val="24"/>
          <w:szCs w:val="24"/>
        </w:rPr>
        <w:t>е</w:t>
      </w:r>
      <w:r w:rsidRPr="009D2A1B">
        <w:rPr>
          <w:rFonts w:ascii="Arial" w:hAnsi="Arial" w:cs="Arial"/>
          <w:sz w:val="24"/>
          <w:szCs w:val="24"/>
        </w:rPr>
        <w:t>да, о шуме, который может рассказать о поведении роя, влажности и температуре</w:t>
      </w:r>
      <w:r w:rsidRPr="00AF2D19">
        <w:rPr>
          <w:rFonts w:ascii="Arial" w:hAnsi="Arial" w:cs="Arial"/>
          <w:color w:val="000000" w:themeColor="text1"/>
          <w:sz w:val="24"/>
          <w:szCs w:val="24"/>
        </w:rPr>
        <w:t xml:space="preserve"> благодаря кластеру датчиков, которые пчеловод может разместить на сво</w:t>
      </w:r>
      <w:r>
        <w:rPr>
          <w:rFonts w:ascii="Arial" w:hAnsi="Arial" w:cs="Arial"/>
          <w:color w:val="000000" w:themeColor="text1"/>
          <w:sz w:val="24"/>
          <w:szCs w:val="24"/>
        </w:rPr>
        <w:t>е</w:t>
      </w:r>
      <w:r w:rsidRPr="00AF2D19">
        <w:rPr>
          <w:rFonts w:ascii="Arial" w:hAnsi="Arial" w:cs="Arial"/>
          <w:color w:val="000000" w:themeColor="text1"/>
          <w:sz w:val="24"/>
          <w:szCs w:val="24"/>
        </w:rPr>
        <w:t xml:space="preserve"> усмотрение в улье. Контроллер устройства, которым </w:t>
      </w:r>
      <w:r w:rsidRPr="00AF2D19">
        <w:rPr>
          <w:rFonts w:ascii="Arial" w:hAnsi="Arial" w:cs="Arial"/>
          <w:color w:val="000000" w:themeColor="text1"/>
          <w:sz w:val="24"/>
          <w:szCs w:val="24"/>
        </w:rPr>
        <w:lastRenderedPageBreak/>
        <w:t>укомплектован улей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Pr="00AF2D19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9D2A1B">
        <w:rPr>
          <w:rFonts w:ascii="Arial" w:hAnsi="Arial" w:cs="Arial"/>
          <w:sz w:val="24"/>
          <w:szCs w:val="24"/>
        </w:rPr>
        <w:t xml:space="preserve">собирает информацию с датчиков и отравляет на главную станцию, которая находится на </w:t>
      </w:r>
      <w:r>
        <w:rPr>
          <w:rFonts w:ascii="Arial" w:hAnsi="Arial" w:cs="Arial"/>
          <w:sz w:val="24"/>
          <w:szCs w:val="24"/>
        </w:rPr>
        <w:t>большом расстоянии</w:t>
      </w:r>
      <w:r w:rsidRPr="009D2A1B">
        <w:rPr>
          <w:rFonts w:ascii="Arial" w:hAnsi="Arial" w:cs="Arial"/>
          <w:sz w:val="24"/>
          <w:szCs w:val="24"/>
        </w:rPr>
        <w:t xml:space="preserve"> от ульев</w:t>
      </w:r>
      <w:r>
        <w:rPr>
          <w:rFonts w:ascii="Arial" w:hAnsi="Arial" w:cs="Arial"/>
          <w:sz w:val="24"/>
          <w:szCs w:val="24"/>
        </w:rPr>
        <w:t xml:space="preserve"> – н</w:t>
      </w:r>
      <w:r w:rsidRPr="009D2A1B">
        <w:rPr>
          <w:rFonts w:ascii="Arial" w:hAnsi="Arial" w:cs="Arial"/>
          <w:sz w:val="24"/>
          <w:szCs w:val="24"/>
        </w:rPr>
        <w:t>апример, в к</w:t>
      </w:r>
      <w:r>
        <w:rPr>
          <w:rFonts w:ascii="Arial" w:hAnsi="Arial" w:cs="Arial"/>
          <w:sz w:val="24"/>
          <w:szCs w:val="24"/>
        </w:rPr>
        <w:t>а</w:t>
      </w:r>
      <w:r w:rsidRPr="009D2A1B">
        <w:rPr>
          <w:rFonts w:ascii="Arial" w:hAnsi="Arial" w:cs="Arial"/>
          <w:sz w:val="24"/>
          <w:szCs w:val="24"/>
        </w:rPr>
        <w:t>морке пчеловода или дома</w:t>
      </w:r>
      <w:r>
        <w:rPr>
          <w:rFonts w:ascii="Arial" w:hAnsi="Arial" w:cs="Arial"/>
          <w:sz w:val="24"/>
          <w:szCs w:val="24"/>
        </w:rPr>
        <w:t xml:space="preserve">. Станция собирает данные со множества ульев, а затем отправляет на сервер через интернет. Выход в интернет может быть организован со стороны пасечника как через </w:t>
      </w:r>
      <w:r>
        <w:rPr>
          <w:rFonts w:ascii="Arial" w:hAnsi="Arial" w:cs="Arial"/>
          <w:sz w:val="24"/>
          <w:szCs w:val="24"/>
          <w:lang w:val="en-US"/>
        </w:rPr>
        <w:t>Wi</w:t>
      </w:r>
      <w:r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  <w:lang w:val="en-US"/>
        </w:rPr>
        <w:t>Fi</w:t>
      </w:r>
      <w:r>
        <w:rPr>
          <w:rFonts w:ascii="Arial" w:hAnsi="Arial" w:cs="Arial"/>
          <w:sz w:val="24"/>
          <w:szCs w:val="24"/>
        </w:rPr>
        <w:t xml:space="preserve">, так и через вышеназванный </w:t>
      </w:r>
      <w:r>
        <w:rPr>
          <w:rFonts w:ascii="Arial" w:hAnsi="Arial" w:cs="Arial"/>
          <w:sz w:val="24"/>
          <w:szCs w:val="24"/>
          <w:lang w:val="en-US"/>
        </w:rPr>
        <w:t>GPRS</w:t>
      </w:r>
      <w:r>
        <w:rPr>
          <w:rFonts w:ascii="Arial" w:hAnsi="Arial" w:cs="Arial"/>
          <w:sz w:val="24"/>
          <w:szCs w:val="24"/>
        </w:rPr>
        <w:t xml:space="preserve"> просто установкой в станцию сим-карты.</w:t>
      </w:r>
    </w:p>
    <w:p w:rsidR="006E05D0" w:rsidRPr="000529D2" w:rsidRDefault="006E05D0" w:rsidP="006E05D0">
      <w:pPr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«</w:t>
      </w:r>
      <w:r w:rsidRPr="00F4174D">
        <w:rPr>
          <w:rFonts w:ascii="Arial" w:hAnsi="Arial" w:cs="Arial"/>
          <w:color w:val="000000" w:themeColor="text1"/>
          <w:sz w:val="24"/>
          <w:szCs w:val="24"/>
        </w:rPr>
        <w:t>Акустическая картина улья может многое рассказать о жизни пчел. Но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Pr="00F4174D">
        <w:rPr>
          <w:rFonts w:ascii="Arial" w:hAnsi="Arial" w:cs="Arial"/>
          <w:color w:val="000000" w:themeColor="text1"/>
          <w:sz w:val="24"/>
          <w:szCs w:val="24"/>
        </w:rPr>
        <w:t xml:space="preserve"> к сожалению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Pr="00F4174D">
        <w:rPr>
          <w:rFonts w:ascii="Arial" w:hAnsi="Arial" w:cs="Arial"/>
          <w:color w:val="000000" w:themeColor="text1"/>
          <w:sz w:val="24"/>
          <w:szCs w:val="24"/>
        </w:rPr>
        <w:t xml:space="preserve"> человек не всегда способен услышать, что происходит в улье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Pr="00F4174D">
        <w:rPr>
          <w:rFonts w:ascii="Arial" w:hAnsi="Arial" w:cs="Arial"/>
          <w:color w:val="000000" w:themeColor="text1"/>
          <w:sz w:val="24"/>
          <w:szCs w:val="24"/>
        </w:rPr>
        <w:t xml:space="preserve"> и точно оценить состояние внутренней обстановки. Именно для этого мы используем самые современные сенсоры и придуманную нами систему анализа, с помощью которой пчеловод всегда сможет вовремя предпринять все необходимые действия по устранению угрозы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», 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>–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2D1FF0">
        <w:rPr>
          <w:rFonts w:ascii="Arial" w:hAnsi="Arial" w:cs="Arial"/>
          <w:color w:val="000000" w:themeColor="text1"/>
          <w:sz w:val="24"/>
          <w:szCs w:val="24"/>
        </w:rPr>
        <w:t>комментирует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>магистрант факультета радиотехники и электроники НГТУ НЭТИ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Георгий Бобров.</w:t>
      </w:r>
    </w:p>
    <w:p w:rsidR="006E05D0" w:rsidRDefault="006E05D0" w:rsidP="006E05D0">
      <w:pPr>
        <w:ind w:firstLine="708"/>
        <w:jc w:val="both"/>
        <w:rPr>
          <w:rFonts w:ascii="Arial" w:hAnsi="Arial" w:cs="Arial"/>
          <w:sz w:val="24"/>
          <w:szCs w:val="24"/>
        </w:rPr>
      </w:pPr>
      <w:r w:rsidRPr="009D2A1B">
        <w:rPr>
          <w:rFonts w:ascii="Arial" w:hAnsi="Arial" w:cs="Arial"/>
          <w:color w:val="000000" w:themeColor="text1"/>
          <w:sz w:val="24"/>
          <w:szCs w:val="24"/>
        </w:rPr>
        <w:t xml:space="preserve">Система </w:t>
      </w:r>
      <w:proofErr w:type="spellStart"/>
      <w:r w:rsidRPr="009D2A1B">
        <w:rPr>
          <w:rFonts w:ascii="Arial" w:hAnsi="Arial" w:cs="Arial"/>
          <w:sz w:val="24"/>
          <w:szCs w:val="24"/>
        </w:rPr>
        <w:t>SHive</w:t>
      </w:r>
      <w:proofErr w:type="spellEnd"/>
      <w:r w:rsidRPr="00AF2D19">
        <w:rPr>
          <w:rFonts w:ascii="Arial" w:hAnsi="Arial" w:cs="Arial"/>
          <w:color w:val="000000" w:themeColor="text1"/>
          <w:sz w:val="24"/>
          <w:szCs w:val="24"/>
        </w:rPr>
        <w:t xml:space="preserve"> способна вести мониторинг и уч</w:t>
      </w:r>
      <w:r>
        <w:rPr>
          <w:rFonts w:ascii="Arial" w:hAnsi="Arial" w:cs="Arial"/>
          <w:color w:val="000000" w:themeColor="text1"/>
          <w:sz w:val="24"/>
          <w:szCs w:val="24"/>
        </w:rPr>
        <w:t>е</w:t>
      </w:r>
      <w:r w:rsidRPr="00AF2D19">
        <w:rPr>
          <w:rFonts w:ascii="Arial" w:hAnsi="Arial" w:cs="Arial"/>
          <w:color w:val="000000" w:themeColor="text1"/>
          <w:sz w:val="24"/>
          <w:szCs w:val="24"/>
        </w:rPr>
        <w:t>т изменения веса улья</w:t>
      </w:r>
      <w:r w:rsidRPr="005D22DD">
        <w:rPr>
          <w:rFonts w:ascii="Arial" w:hAnsi="Arial" w:cs="Arial"/>
          <w:sz w:val="24"/>
          <w:szCs w:val="24"/>
        </w:rPr>
        <w:t xml:space="preserve">. 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>Функционал необходим, чтобы пчеловод мог понимать, сколько меда принесли пчелы.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AF2D19">
        <w:rPr>
          <w:rFonts w:ascii="Arial" w:hAnsi="Arial" w:cs="Arial"/>
          <w:color w:val="000000" w:themeColor="text1"/>
          <w:sz w:val="24"/>
          <w:szCs w:val="24"/>
        </w:rPr>
        <w:t xml:space="preserve">Разработчики 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 xml:space="preserve">дополнили эту часть умного улья интеллектуальным блоком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расчета </w:t>
      </w:r>
      <w:r w:rsidRPr="009D2A1B">
        <w:rPr>
          <w:rFonts w:ascii="Arial" w:hAnsi="Arial" w:cs="Arial"/>
          <w:color w:val="000000" w:themeColor="text1"/>
          <w:sz w:val="24"/>
          <w:szCs w:val="24"/>
        </w:rPr>
        <w:t>динамики прироста веса меда,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AF2D19">
        <w:rPr>
          <w:rFonts w:ascii="Arial" w:hAnsi="Arial" w:cs="Arial"/>
          <w:color w:val="000000" w:themeColor="text1"/>
          <w:sz w:val="24"/>
          <w:szCs w:val="24"/>
        </w:rPr>
        <w:t>которая позволит пчеловоду</w:t>
      </w:r>
      <w:r>
        <w:rPr>
          <w:rFonts w:ascii="Arial" w:hAnsi="Arial" w:cs="Arial"/>
          <w:color w:val="000000" w:themeColor="text1"/>
          <w:sz w:val="24"/>
          <w:szCs w:val="24"/>
        </w:rPr>
        <w:t>,</w:t>
      </w:r>
      <w:r w:rsidRPr="00AF2D19">
        <w:rPr>
          <w:rFonts w:ascii="Arial" w:hAnsi="Arial" w:cs="Arial"/>
          <w:color w:val="000000" w:themeColor="text1"/>
          <w:sz w:val="24"/>
          <w:szCs w:val="24"/>
        </w:rPr>
        <w:t xml:space="preserve"> зайдя на сайт, увидеть накопленные статистические данные в виде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графиков и оформленных таблиц. </w:t>
      </w:r>
      <w:r w:rsidRPr="009D2A1B">
        <w:rPr>
          <w:rFonts w:ascii="Arial" w:hAnsi="Arial" w:cs="Arial"/>
          <w:sz w:val="24"/>
          <w:szCs w:val="24"/>
        </w:rPr>
        <w:t>Подставка-весы могут настраиваться под размеры ульев до 600 кг</w:t>
      </w:r>
      <w:r>
        <w:rPr>
          <w:rFonts w:ascii="Arial" w:hAnsi="Arial" w:cs="Arial"/>
          <w:sz w:val="24"/>
          <w:szCs w:val="24"/>
        </w:rPr>
        <w:t>, в зависимости от требования заказчика.</w:t>
      </w:r>
    </w:p>
    <w:p w:rsidR="006E05D0" w:rsidRPr="00AF2D19" w:rsidRDefault="006E05D0" w:rsidP="006E05D0">
      <w:pPr>
        <w:ind w:firstLine="708"/>
        <w:jc w:val="both"/>
        <w:rPr>
          <w:rFonts w:ascii="Arial" w:hAnsi="Arial" w:cs="Arial"/>
          <w:sz w:val="24"/>
          <w:szCs w:val="24"/>
        </w:rPr>
      </w:pPr>
      <w:r w:rsidRPr="009D2A1B">
        <w:rPr>
          <w:rFonts w:ascii="Arial" w:hAnsi="Arial" w:cs="Arial"/>
          <w:sz w:val="24"/>
          <w:szCs w:val="24"/>
        </w:rPr>
        <w:t>Команда разработчиков состоит из тр</w:t>
      </w:r>
      <w:r>
        <w:rPr>
          <w:rFonts w:ascii="Arial" w:hAnsi="Arial" w:cs="Arial"/>
          <w:sz w:val="24"/>
          <w:szCs w:val="24"/>
        </w:rPr>
        <w:t>е</w:t>
      </w:r>
      <w:r w:rsidRPr="009D2A1B">
        <w:rPr>
          <w:rFonts w:ascii="Arial" w:hAnsi="Arial" w:cs="Arial"/>
          <w:sz w:val="24"/>
          <w:szCs w:val="24"/>
        </w:rPr>
        <w:t xml:space="preserve">х магистрантов РЭФ НГТУ НЭТИ. Сейчас система находится на </w:t>
      </w:r>
      <w:r w:rsidRPr="000529D2">
        <w:rPr>
          <w:rFonts w:ascii="Arial" w:hAnsi="Arial" w:cs="Arial"/>
          <w:color w:val="000000" w:themeColor="text1"/>
          <w:sz w:val="24"/>
          <w:szCs w:val="24"/>
        </w:rPr>
        <w:t>этапе частично разработанной</w:t>
      </w:r>
      <w:r w:rsidRPr="009D2A1B">
        <w:rPr>
          <w:rFonts w:ascii="Arial" w:hAnsi="Arial" w:cs="Arial"/>
          <w:sz w:val="24"/>
          <w:szCs w:val="24"/>
        </w:rPr>
        <w:t xml:space="preserve"> интеллектуальной части устройства. К </w:t>
      </w:r>
      <w:r>
        <w:rPr>
          <w:rFonts w:ascii="Arial" w:hAnsi="Arial" w:cs="Arial"/>
          <w:sz w:val="24"/>
          <w:szCs w:val="24"/>
        </w:rPr>
        <w:t>середине апреля</w:t>
      </w:r>
      <w:r w:rsidRPr="009D2A1B">
        <w:rPr>
          <w:rFonts w:ascii="Arial" w:hAnsi="Arial" w:cs="Arial"/>
          <w:sz w:val="24"/>
          <w:szCs w:val="24"/>
        </w:rPr>
        <w:t xml:space="preserve"> ребята плани</w:t>
      </w:r>
      <w:r>
        <w:rPr>
          <w:rFonts w:ascii="Arial" w:hAnsi="Arial" w:cs="Arial"/>
          <w:sz w:val="24"/>
          <w:szCs w:val="24"/>
        </w:rPr>
        <w:t xml:space="preserve">руют собрать весь улей и начать </w:t>
      </w:r>
      <w:r w:rsidRPr="009D2A1B">
        <w:rPr>
          <w:rFonts w:ascii="Arial" w:hAnsi="Arial" w:cs="Arial"/>
          <w:sz w:val="24"/>
          <w:szCs w:val="24"/>
        </w:rPr>
        <w:t>тестирование</w:t>
      </w:r>
      <w:r>
        <w:rPr>
          <w:rFonts w:ascii="Arial" w:hAnsi="Arial" w:cs="Arial"/>
          <w:sz w:val="24"/>
          <w:szCs w:val="24"/>
        </w:rPr>
        <w:t xml:space="preserve"> системы</w:t>
      </w:r>
      <w:r w:rsidRPr="000529D2">
        <w:rPr>
          <w:rFonts w:ascii="Arial" w:hAnsi="Arial" w:cs="Arial"/>
          <w:color w:val="000000" w:themeColor="text1"/>
          <w:sz w:val="24"/>
          <w:szCs w:val="24"/>
        </w:rPr>
        <w:t xml:space="preserve"> в полевых условиях </w:t>
      </w:r>
      <w:r>
        <w:rPr>
          <w:rFonts w:ascii="Arial" w:hAnsi="Arial" w:cs="Arial"/>
          <w:color w:val="000000" w:themeColor="text1"/>
          <w:sz w:val="24"/>
          <w:szCs w:val="24"/>
        </w:rPr>
        <w:t>во время</w:t>
      </w:r>
      <w:r w:rsidRPr="000529D2">
        <w:rPr>
          <w:rFonts w:ascii="Arial" w:hAnsi="Arial" w:cs="Arial"/>
          <w:color w:val="000000" w:themeColor="text1"/>
          <w:sz w:val="24"/>
          <w:szCs w:val="24"/>
        </w:rPr>
        <w:t xml:space="preserve"> пчеловодческ</w:t>
      </w:r>
      <w:r>
        <w:rPr>
          <w:rFonts w:ascii="Arial" w:hAnsi="Arial" w:cs="Arial"/>
          <w:color w:val="000000" w:themeColor="text1"/>
          <w:sz w:val="24"/>
          <w:szCs w:val="24"/>
        </w:rPr>
        <w:t>ого</w:t>
      </w:r>
      <w:r w:rsidRPr="000529D2">
        <w:rPr>
          <w:rFonts w:ascii="Arial" w:hAnsi="Arial" w:cs="Arial"/>
          <w:color w:val="000000" w:themeColor="text1"/>
          <w:sz w:val="24"/>
          <w:szCs w:val="24"/>
        </w:rPr>
        <w:t xml:space="preserve"> сезон</w:t>
      </w:r>
      <w:r>
        <w:rPr>
          <w:rFonts w:ascii="Arial" w:hAnsi="Arial" w:cs="Arial"/>
          <w:color w:val="000000" w:themeColor="text1"/>
          <w:sz w:val="24"/>
          <w:szCs w:val="24"/>
        </w:rPr>
        <w:t>а.</w:t>
      </w:r>
      <w:r w:rsidRPr="009D2A1B">
        <w:rPr>
          <w:rFonts w:ascii="Arial" w:hAnsi="Arial" w:cs="Arial"/>
          <w:sz w:val="24"/>
          <w:szCs w:val="24"/>
        </w:rPr>
        <w:t xml:space="preserve"> </w:t>
      </w:r>
    </w:p>
    <w:p w:rsidR="006E05D0" w:rsidRDefault="006E05D0" w:rsidP="00124EB0">
      <w:pPr>
        <w:suppressAutoHyphens/>
        <w:spacing w:after="120" w:line="240" w:lineRule="auto"/>
        <w:rPr>
          <w:rFonts w:ascii="Arial" w:eastAsia="Calibri" w:hAnsi="Arial" w:cs="Arial"/>
          <w:b/>
          <w:sz w:val="24"/>
          <w:szCs w:val="24"/>
        </w:rPr>
      </w:pPr>
    </w:p>
    <w:p w:rsidR="00366A64" w:rsidRPr="00006D5D" w:rsidRDefault="00366A64" w:rsidP="00124EB0">
      <w:pPr>
        <w:suppressAutoHyphens/>
        <w:spacing w:after="120" w:line="240" w:lineRule="auto"/>
        <w:rPr>
          <w:rFonts w:ascii="Arial" w:eastAsia="Calibri" w:hAnsi="Arial" w:cs="Arial"/>
          <w:b/>
          <w:sz w:val="24"/>
          <w:szCs w:val="24"/>
        </w:rPr>
      </w:pPr>
      <w:r w:rsidRPr="00006D5D">
        <w:rPr>
          <w:rFonts w:ascii="Arial" w:eastAsia="Calibri" w:hAnsi="Arial" w:cs="Arial"/>
          <w:b/>
          <w:sz w:val="24"/>
          <w:szCs w:val="24"/>
        </w:rPr>
        <w:t>Для СМИ</w:t>
      </w:r>
    </w:p>
    <w:p w:rsidR="00366A64" w:rsidRPr="00BA54EE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u w:val="single"/>
        </w:rPr>
      </w:pPr>
      <w:r w:rsidRPr="00BA54EE">
        <w:rPr>
          <w:rFonts w:ascii="Arial" w:eastAsia="Calibri" w:hAnsi="Arial" w:cs="Arial"/>
          <w:color w:val="0000FF"/>
        </w:rPr>
        <w:t xml:space="preserve">Юрий Лобанов, пресс-секретарь, +7-923-143-50-65, </w:t>
      </w:r>
      <w:hyperlink r:id="rId7" w:history="1">
        <w:r w:rsidRPr="00BA54EE">
          <w:rPr>
            <w:rFonts w:ascii="Arial" w:eastAsia="Calibri" w:hAnsi="Arial" w:cs="Arial"/>
            <w:color w:val="0000FF"/>
            <w:u w:val="single"/>
          </w:rPr>
          <w:t>is@nstu.ru</w:t>
        </w:r>
      </w:hyperlink>
    </w:p>
    <w:p w:rsidR="00366A64" w:rsidRPr="00BA54EE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u w:val="single"/>
        </w:rPr>
      </w:pPr>
      <w:r w:rsidRPr="00BA54EE">
        <w:rPr>
          <w:rFonts w:ascii="Arial" w:eastAsia="Calibri" w:hAnsi="Arial" w:cs="Arial"/>
          <w:color w:val="0000FF"/>
        </w:rPr>
        <w:t xml:space="preserve">Алина </w:t>
      </w:r>
      <w:proofErr w:type="spellStart"/>
      <w:r w:rsidRPr="00BA54EE">
        <w:rPr>
          <w:rFonts w:ascii="Arial" w:eastAsia="Calibri" w:hAnsi="Arial" w:cs="Arial"/>
          <w:color w:val="0000FF"/>
        </w:rPr>
        <w:t>Рунц</w:t>
      </w:r>
      <w:proofErr w:type="spellEnd"/>
      <w:r w:rsidRPr="00BA54EE">
        <w:rPr>
          <w:rFonts w:ascii="Arial" w:eastAsia="Calibri" w:hAnsi="Arial" w:cs="Arial"/>
          <w:color w:val="0000FF"/>
        </w:rPr>
        <w:t>, специалист по связям с общественностью, +7-913-062-49-28,</w:t>
      </w:r>
      <w:r w:rsidR="00791E98" w:rsidRPr="00BA54EE">
        <w:rPr>
          <w:rFonts w:ascii="Arial" w:eastAsia="Calibri" w:hAnsi="Arial" w:cs="Arial"/>
          <w:color w:val="0000FF"/>
        </w:rPr>
        <w:t xml:space="preserve"> </w:t>
      </w:r>
      <w:hyperlink r:id="rId8" w:history="1">
        <w:r w:rsidRPr="00BA54EE">
          <w:rPr>
            <w:rFonts w:ascii="Arial" w:eastAsia="Calibri" w:hAnsi="Arial" w:cs="Arial"/>
            <w:color w:val="0000FF"/>
            <w:u w:val="single"/>
            <w:shd w:val="clear" w:color="auto" w:fill="FFFFFF"/>
          </w:rPr>
          <w:t>derevyagina@corp.nstu.ru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791B1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8266073" r:id="rId11"/>
                </w:object>
              </w:r>
            </w:hyperlink>
            <w:hyperlink r:id="rId1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791B1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8266074" r:id="rId15"/>
                </w:object>
              </w:r>
            </w:hyperlink>
            <w:hyperlink r:id="rId16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791B1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8266075" r:id="rId19"/>
                </w:object>
              </w:r>
            </w:hyperlink>
            <w:hyperlink r:id="rId20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8266076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791B19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78266077" r:id="rId36"/>
                </w:object>
              </w:r>
            </w:hyperlink>
            <w:hyperlink r:id="rId37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06D5D"/>
    <w:rsid w:val="00015945"/>
    <w:rsid w:val="00016B03"/>
    <w:rsid w:val="0005711D"/>
    <w:rsid w:val="00061E59"/>
    <w:rsid w:val="00097783"/>
    <w:rsid w:val="00124EB0"/>
    <w:rsid w:val="001A60A3"/>
    <w:rsid w:val="0021389C"/>
    <w:rsid w:val="002330FA"/>
    <w:rsid w:val="00273F29"/>
    <w:rsid w:val="002B1E29"/>
    <w:rsid w:val="002B5B14"/>
    <w:rsid w:val="002F618D"/>
    <w:rsid w:val="003255D8"/>
    <w:rsid w:val="00366A64"/>
    <w:rsid w:val="00393718"/>
    <w:rsid w:val="00402918"/>
    <w:rsid w:val="00490B87"/>
    <w:rsid w:val="00504DDD"/>
    <w:rsid w:val="00523960"/>
    <w:rsid w:val="00537F3A"/>
    <w:rsid w:val="00560454"/>
    <w:rsid w:val="00681824"/>
    <w:rsid w:val="006D187A"/>
    <w:rsid w:val="006D3174"/>
    <w:rsid w:val="006E05D0"/>
    <w:rsid w:val="007576DE"/>
    <w:rsid w:val="00791B19"/>
    <w:rsid w:val="00791E98"/>
    <w:rsid w:val="008913BC"/>
    <w:rsid w:val="008927F4"/>
    <w:rsid w:val="00893BDF"/>
    <w:rsid w:val="00897A22"/>
    <w:rsid w:val="008C485C"/>
    <w:rsid w:val="009A30D4"/>
    <w:rsid w:val="00A37338"/>
    <w:rsid w:val="00AF210D"/>
    <w:rsid w:val="00BA54EE"/>
    <w:rsid w:val="00C14F65"/>
    <w:rsid w:val="00C80F23"/>
    <w:rsid w:val="00D02648"/>
    <w:rsid w:val="00DB1A52"/>
    <w:rsid w:val="00E16C58"/>
    <w:rsid w:val="00EB17F4"/>
    <w:rsid w:val="00F230AF"/>
    <w:rsid w:val="00FC4D9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0D7E469-59B3-4671-BAA8-E4312DCB8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styleId="ab">
    <w:name w:val="FollowedHyperlink"/>
    <w:basedOn w:val="a0"/>
    <w:uiPriority w:val="99"/>
    <w:semiHidden/>
    <w:unhideWhenUsed/>
    <w:rsid w:val="008913BC"/>
    <w:rPr>
      <w:color w:val="954F72" w:themeColor="followedHyperlink"/>
      <w:u w:val="single"/>
    </w:rPr>
  </w:style>
  <w:style w:type="character" w:customStyle="1" w:styleId="11">
    <w:name w:val="Название1"/>
    <w:basedOn w:val="a0"/>
    <w:rsid w:val="00BA54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947DAD-0E3A-4789-99CE-97E3EFD4E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779</Words>
  <Characters>4443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Пользователь Windows</cp:lastModifiedBy>
  <cp:revision>3</cp:revision>
  <dcterms:created xsi:type="dcterms:W3CDTF">2021-03-26T05:14:00Z</dcterms:created>
  <dcterms:modified xsi:type="dcterms:W3CDTF">2021-03-26T05:15:00Z</dcterms:modified>
</cp:coreProperties>
</file>