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2F4" w:rsidRDefault="00B132F4" w:rsidP="0038284E">
      <w:pPr>
        <w:rPr>
          <w:rFonts w:ascii="Times New Roman" w:hAnsi="Times New Roman" w:cs="Times New Roman"/>
          <w:b/>
          <w:sz w:val="32"/>
          <w:szCs w:val="32"/>
        </w:rPr>
      </w:pPr>
      <w:r w:rsidRPr="00B132F4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940425" cy="925664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2F4" w:rsidRPr="00016B03" w:rsidRDefault="00B132F4" w:rsidP="00B132F4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 марта</w:t>
      </w:r>
      <w:r w:rsidRPr="00016B03">
        <w:rPr>
          <w:rFonts w:ascii="Times New Roman" w:hAnsi="Times New Roman" w:cs="Times New Roman"/>
          <w:sz w:val="28"/>
          <w:szCs w:val="28"/>
        </w:rPr>
        <w:t xml:space="preserve"> 2021 года</w:t>
      </w:r>
    </w:p>
    <w:p w:rsidR="00B132F4" w:rsidRPr="00016B03" w:rsidRDefault="00B132F4" w:rsidP="00B132F4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B132F4" w:rsidRDefault="00B132F4" w:rsidP="0038284E">
      <w:pPr>
        <w:rPr>
          <w:rFonts w:ascii="Times New Roman" w:hAnsi="Times New Roman" w:cs="Times New Roman"/>
          <w:b/>
          <w:sz w:val="32"/>
          <w:szCs w:val="32"/>
        </w:rPr>
      </w:pPr>
    </w:p>
    <w:p w:rsidR="0038284E" w:rsidRPr="00F72002" w:rsidRDefault="0038284E" w:rsidP="0038284E">
      <w:pPr>
        <w:rPr>
          <w:rFonts w:ascii="Times New Roman" w:hAnsi="Times New Roman" w:cs="Times New Roman"/>
          <w:b/>
          <w:sz w:val="32"/>
          <w:szCs w:val="32"/>
        </w:rPr>
      </w:pPr>
      <w:r w:rsidRPr="00F72002">
        <w:rPr>
          <w:rFonts w:ascii="Times New Roman" w:hAnsi="Times New Roman" w:cs="Times New Roman"/>
          <w:b/>
          <w:sz w:val="32"/>
          <w:szCs w:val="32"/>
        </w:rPr>
        <w:t xml:space="preserve">Геофизики SSG ИРНИТУ с помощью программного комплекса, разработанного в НГТУ НЭТИ, обнаружили медно-порфировые руды в Казахстане </w:t>
      </w:r>
    </w:p>
    <w:p w:rsidR="0038284E" w:rsidRPr="00F72002" w:rsidRDefault="001145A1" w:rsidP="0038284E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Как сообщает </w:t>
      </w:r>
      <w:hyperlink r:id="rId5" w:history="1">
        <w:r w:rsidRPr="001145A1">
          <w:rPr>
            <w:rStyle w:val="a5"/>
            <w:rFonts w:ascii="Times New Roman" w:hAnsi="Times New Roman" w:cs="Times New Roman"/>
            <w:sz w:val="32"/>
            <w:szCs w:val="32"/>
          </w:rPr>
          <w:t>сайт ИРНИТУ</w:t>
        </w:r>
      </w:hyperlink>
      <w:r>
        <w:rPr>
          <w:rFonts w:ascii="Times New Roman" w:hAnsi="Times New Roman" w:cs="Times New Roman"/>
          <w:sz w:val="32"/>
          <w:szCs w:val="32"/>
        </w:rPr>
        <w:t>, в</w:t>
      </w:r>
      <w:r w:rsidRPr="0038284E">
        <w:rPr>
          <w:rFonts w:ascii="Times New Roman" w:hAnsi="Times New Roman" w:cs="Times New Roman"/>
          <w:sz w:val="32"/>
          <w:szCs w:val="32"/>
        </w:rPr>
        <w:t xml:space="preserve"> </w:t>
      </w:r>
      <w:r w:rsidR="0038284E" w:rsidRPr="0038284E">
        <w:rPr>
          <w:rFonts w:ascii="Times New Roman" w:hAnsi="Times New Roman" w:cs="Times New Roman"/>
          <w:sz w:val="32"/>
          <w:szCs w:val="32"/>
        </w:rPr>
        <w:t xml:space="preserve">экспедиции </w:t>
      </w:r>
      <w:r>
        <w:rPr>
          <w:rFonts w:ascii="Times New Roman" w:hAnsi="Times New Roman" w:cs="Times New Roman"/>
          <w:sz w:val="32"/>
          <w:szCs w:val="32"/>
        </w:rPr>
        <w:t>в Казахстан</w:t>
      </w:r>
      <w:r w:rsidRPr="0038284E">
        <w:rPr>
          <w:rFonts w:ascii="Times New Roman" w:hAnsi="Times New Roman" w:cs="Times New Roman"/>
          <w:sz w:val="32"/>
          <w:szCs w:val="32"/>
        </w:rPr>
        <w:t xml:space="preserve"> </w:t>
      </w:r>
      <w:r w:rsidR="0038284E" w:rsidRPr="0038284E">
        <w:rPr>
          <w:rFonts w:ascii="Times New Roman" w:hAnsi="Times New Roman" w:cs="Times New Roman"/>
          <w:sz w:val="32"/>
          <w:szCs w:val="32"/>
        </w:rPr>
        <w:t xml:space="preserve">участвовали сотрудник Сибирской школы </w:t>
      </w:r>
      <w:proofErr w:type="spellStart"/>
      <w:r w:rsidR="0038284E" w:rsidRPr="0038284E">
        <w:rPr>
          <w:rFonts w:ascii="Times New Roman" w:hAnsi="Times New Roman" w:cs="Times New Roman"/>
          <w:sz w:val="32"/>
          <w:szCs w:val="32"/>
        </w:rPr>
        <w:t>геонаук</w:t>
      </w:r>
      <w:proofErr w:type="spellEnd"/>
      <w:r w:rsidR="0038284E" w:rsidRPr="0038284E">
        <w:rPr>
          <w:rFonts w:ascii="Times New Roman" w:hAnsi="Times New Roman" w:cs="Times New Roman"/>
          <w:sz w:val="32"/>
          <w:szCs w:val="32"/>
        </w:rPr>
        <w:t xml:space="preserve"> Сергей </w:t>
      </w:r>
      <w:proofErr w:type="spellStart"/>
      <w:r w:rsidR="0038284E" w:rsidRPr="0038284E">
        <w:rPr>
          <w:rFonts w:ascii="Times New Roman" w:hAnsi="Times New Roman" w:cs="Times New Roman"/>
          <w:sz w:val="32"/>
          <w:szCs w:val="32"/>
        </w:rPr>
        <w:t>Бухалов</w:t>
      </w:r>
      <w:proofErr w:type="spellEnd"/>
      <w:r w:rsidR="0038284E" w:rsidRPr="0038284E">
        <w:rPr>
          <w:rFonts w:ascii="Times New Roman" w:hAnsi="Times New Roman" w:cs="Times New Roman"/>
          <w:sz w:val="32"/>
          <w:szCs w:val="32"/>
        </w:rPr>
        <w:t xml:space="preserve">, геофизики Михаил </w:t>
      </w:r>
      <w:proofErr w:type="spellStart"/>
      <w:r w:rsidR="0038284E" w:rsidRPr="0038284E">
        <w:rPr>
          <w:rFonts w:ascii="Times New Roman" w:hAnsi="Times New Roman" w:cs="Times New Roman"/>
          <w:sz w:val="32"/>
          <w:szCs w:val="32"/>
        </w:rPr>
        <w:t>Давыденко</w:t>
      </w:r>
      <w:proofErr w:type="spellEnd"/>
      <w:r w:rsidR="0038284E" w:rsidRPr="0038284E">
        <w:rPr>
          <w:rFonts w:ascii="Times New Roman" w:hAnsi="Times New Roman" w:cs="Times New Roman"/>
          <w:sz w:val="32"/>
          <w:szCs w:val="32"/>
        </w:rPr>
        <w:t xml:space="preserve"> и Карим </w:t>
      </w:r>
      <w:proofErr w:type="spellStart"/>
      <w:r w:rsidR="0038284E" w:rsidRPr="0038284E">
        <w:rPr>
          <w:rFonts w:ascii="Times New Roman" w:hAnsi="Times New Roman" w:cs="Times New Roman"/>
          <w:sz w:val="32"/>
          <w:szCs w:val="32"/>
        </w:rPr>
        <w:t>Галиев</w:t>
      </w:r>
      <w:proofErr w:type="spellEnd"/>
      <w:r w:rsidR="0038284E" w:rsidRPr="0038284E">
        <w:rPr>
          <w:rFonts w:ascii="Times New Roman" w:hAnsi="Times New Roman" w:cs="Times New Roman"/>
          <w:sz w:val="32"/>
          <w:szCs w:val="32"/>
        </w:rPr>
        <w:t xml:space="preserve">. Оборудование, необходимое для геофизической съемки, группа привезла с собой. Это аппаратно-программный комплекс </w:t>
      </w:r>
      <w:r w:rsidR="008659E1">
        <w:rPr>
          <w:rFonts w:ascii="Times New Roman" w:hAnsi="Times New Roman" w:cs="Times New Roman"/>
          <w:sz w:val="32"/>
          <w:szCs w:val="32"/>
        </w:rPr>
        <w:t>«</w:t>
      </w:r>
      <w:r w:rsidR="0038284E" w:rsidRPr="0038284E">
        <w:rPr>
          <w:rFonts w:ascii="Times New Roman" w:hAnsi="Times New Roman" w:cs="Times New Roman"/>
          <w:sz w:val="32"/>
          <w:szCs w:val="32"/>
        </w:rPr>
        <w:t>МАРС</w:t>
      </w:r>
      <w:r w:rsidR="008659E1">
        <w:rPr>
          <w:rFonts w:ascii="Times New Roman" w:hAnsi="Times New Roman" w:cs="Times New Roman"/>
          <w:sz w:val="32"/>
          <w:szCs w:val="32"/>
        </w:rPr>
        <w:t>»</w:t>
      </w:r>
      <w:r w:rsidR="0038284E" w:rsidRPr="0038284E">
        <w:rPr>
          <w:rFonts w:ascii="Times New Roman" w:hAnsi="Times New Roman" w:cs="Times New Roman"/>
          <w:sz w:val="32"/>
          <w:szCs w:val="32"/>
        </w:rPr>
        <w:t>, геофизические косы, вычислительные средства. Для определения аномальных зон и построения 3D-модели геологической среды специалисты применили технологию электромагнитного зондирования и вызванной поляризации (ЭМЗ-ВП). Технология разрабатываетс</w:t>
      </w:r>
      <w:r w:rsidR="008659E1">
        <w:rPr>
          <w:rFonts w:ascii="Times New Roman" w:hAnsi="Times New Roman" w:cs="Times New Roman"/>
          <w:sz w:val="32"/>
          <w:szCs w:val="32"/>
        </w:rPr>
        <w:t xml:space="preserve">я в </w:t>
      </w:r>
      <w:proofErr w:type="spellStart"/>
      <w:r w:rsidR="008659E1">
        <w:rPr>
          <w:rFonts w:ascii="Times New Roman" w:hAnsi="Times New Roman" w:cs="Times New Roman"/>
          <w:sz w:val="32"/>
          <w:szCs w:val="32"/>
        </w:rPr>
        <w:t>политехе</w:t>
      </w:r>
      <w:proofErr w:type="spellEnd"/>
      <w:r w:rsidR="008659E1">
        <w:rPr>
          <w:rFonts w:ascii="Times New Roman" w:hAnsi="Times New Roman" w:cs="Times New Roman"/>
          <w:sz w:val="32"/>
          <w:szCs w:val="32"/>
        </w:rPr>
        <w:t xml:space="preserve"> при поддержке ООО «</w:t>
      </w:r>
      <w:r w:rsidR="0038284E" w:rsidRPr="0038284E">
        <w:rPr>
          <w:rFonts w:ascii="Times New Roman" w:hAnsi="Times New Roman" w:cs="Times New Roman"/>
          <w:sz w:val="32"/>
          <w:szCs w:val="32"/>
        </w:rPr>
        <w:t>Гелиос</w:t>
      </w:r>
      <w:r w:rsidR="008659E1">
        <w:rPr>
          <w:rFonts w:ascii="Times New Roman" w:hAnsi="Times New Roman" w:cs="Times New Roman"/>
          <w:sz w:val="32"/>
          <w:szCs w:val="32"/>
        </w:rPr>
        <w:t>»</w:t>
      </w:r>
      <w:r w:rsidR="0038284E" w:rsidRPr="0038284E">
        <w:rPr>
          <w:rFonts w:ascii="Times New Roman" w:hAnsi="Times New Roman" w:cs="Times New Roman"/>
          <w:sz w:val="32"/>
          <w:szCs w:val="32"/>
        </w:rPr>
        <w:t xml:space="preserve"> (резидента </w:t>
      </w:r>
      <w:proofErr w:type="spellStart"/>
      <w:r w:rsidR="0038284E" w:rsidRPr="0038284E">
        <w:rPr>
          <w:rFonts w:ascii="Times New Roman" w:hAnsi="Times New Roman" w:cs="Times New Roman"/>
          <w:sz w:val="32"/>
          <w:szCs w:val="32"/>
        </w:rPr>
        <w:t>Сколково</w:t>
      </w:r>
      <w:proofErr w:type="spellEnd"/>
      <w:r w:rsidR="0038284E" w:rsidRPr="0038284E">
        <w:rPr>
          <w:rFonts w:ascii="Times New Roman" w:hAnsi="Times New Roman" w:cs="Times New Roman"/>
          <w:sz w:val="32"/>
          <w:szCs w:val="32"/>
        </w:rPr>
        <w:t>).</w:t>
      </w:r>
      <w:r w:rsidR="00F72002" w:rsidRPr="00F72002">
        <w:rPr>
          <w:rFonts w:ascii="Times New Roman" w:hAnsi="Times New Roman" w:cs="Times New Roman"/>
          <w:sz w:val="32"/>
          <w:szCs w:val="32"/>
        </w:rPr>
        <w:t xml:space="preserve"> </w:t>
      </w:r>
      <w:r w:rsidR="00F72002">
        <w:rPr>
          <w:rFonts w:ascii="Times New Roman" w:hAnsi="Times New Roman" w:cs="Times New Roman"/>
          <w:sz w:val="32"/>
          <w:szCs w:val="32"/>
        </w:rPr>
        <w:t xml:space="preserve">Для обработки результатов геологоразведки использован </w:t>
      </w:r>
      <w:r w:rsidR="00F72002" w:rsidRPr="0038284E">
        <w:rPr>
          <w:rFonts w:ascii="Times New Roman" w:hAnsi="Times New Roman" w:cs="Times New Roman"/>
          <w:sz w:val="32"/>
          <w:szCs w:val="32"/>
        </w:rPr>
        <w:t>программный комплекс, который созда</w:t>
      </w:r>
      <w:r w:rsidR="00F72002">
        <w:rPr>
          <w:rFonts w:ascii="Times New Roman" w:hAnsi="Times New Roman" w:cs="Times New Roman"/>
          <w:sz w:val="32"/>
          <w:szCs w:val="32"/>
        </w:rPr>
        <w:t>н</w:t>
      </w:r>
      <w:r w:rsidR="00F72002" w:rsidRPr="0038284E">
        <w:rPr>
          <w:rFonts w:ascii="Times New Roman" w:hAnsi="Times New Roman" w:cs="Times New Roman"/>
          <w:sz w:val="32"/>
          <w:szCs w:val="32"/>
        </w:rPr>
        <w:t xml:space="preserve"> в лаборатории </w:t>
      </w:r>
      <w:r w:rsidR="00F72002">
        <w:rPr>
          <w:rFonts w:ascii="Times New Roman" w:hAnsi="Times New Roman" w:cs="Times New Roman"/>
          <w:sz w:val="32"/>
          <w:szCs w:val="32"/>
        </w:rPr>
        <w:t>«</w:t>
      </w:r>
      <w:r w:rsidR="00F72002" w:rsidRPr="0038284E">
        <w:rPr>
          <w:rFonts w:ascii="Times New Roman" w:hAnsi="Times New Roman" w:cs="Times New Roman"/>
          <w:sz w:val="32"/>
          <w:szCs w:val="32"/>
        </w:rPr>
        <w:t>Моделирование и обработка данных наукоемких технологий</w:t>
      </w:r>
      <w:r w:rsidR="00F72002">
        <w:rPr>
          <w:rFonts w:ascii="Times New Roman" w:hAnsi="Times New Roman" w:cs="Times New Roman"/>
          <w:sz w:val="32"/>
          <w:szCs w:val="32"/>
        </w:rPr>
        <w:t>»</w:t>
      </w:r>
      <w:r w:rsidR="00F72002" w:rsidRPr="0038284E">
        <w:rPr>
          <w:rFonts w:ascii="Times New Roman" w:hAnsi="Times New Roman" w:cs="Times New Roman"/>
          <w:sz w:val="32"/>
          <w:szCs w:val="32"/>
        </w:rPr>
        <w:t xml:space="preserve"> НГТУ </w:t>
      </w:r>
      <w:r w:rsidR="00F72002">
        <w:rPr>
          <w:rFonts w:ascii="Times New Roman" w:hAnsi="Times New Roman" w:cs="Times New Roman"/>
          <w:sz w:val="32"/>
          <w:szCs w:val="32"/>
        </w:rPr>
        <w:t xml:space="preserve">НЭТИ </w:t>
      </w:r>
      <w:r w:rsidR="00F72002" w:rsidRPr="0038284E">
        <w:rPr>
          <w:rFonts w:ascii="Times New Roman" w:hAnsi="Times New Roman" w:cs="Times New Roman"/>
          <w:sz w:val="32"/>
          <w:szCs w:val="32"/>
        </w:rPr>
        <w:t xml:space="preserve">под руководством профессора Марины </w:t>
      </w:r>
      <w:proofErr w:type="spellStart"/>
      <w:r w:rsidR="00F72002" w:rsidRPr="0038284E">
        <w:rPr>
          <w:rFonts w:ascii="Times New Roman" w:hAnsi="Times New Roman" w:cs="Times New Roman"/>
          <w:sz w:val="32"/>
          <w:szCs w:val="32"/>
        </w:rPr>
        <w:t>Персовой</w:t>
      </w:r>
      <w:proofErr w:type="spellEnd"/>
      <w:r w:rsidR="00F72002" w:rsidRPr="0038284E">
        <w:rPr>
          <w:rFonts w:ascii="Times New Roman" w:hAnsi="Times New Roman" w:cs="Times New Roman"/>
          <w:sz w:val="32"/>
          <w:szCs w:val="32"/>
        </w:rPr>
        <w:t>.</w:t>
      </w:r>
    </w:p>
    <w:p w:rsidR="00F72002" w:rsidRPr="0038284E" w:rsidRDefault="00F72002" w:rsidP="00F72002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«</w:t>
      </w:r>
      <w:r w:rsidRPr="0038284E">
        <w:rPr>
          <w:rFonts w:ascii="Times New Roman" w:hAnsi="Times New Roman" w:cs="Times New Roman"/>
          <w:sz w:val="32"/>
          <w:szCs w:val="32"/>
        </w:rPr>
        <w:t xml:space="preserve">Мы заключили контракт на поиск </w:t>
      </w:r>
      <w:proofErr w:type="gramStart"/>
      <w:r w:rsidRPr="0038284E">
        <w:rPr>
          <w:rFonts w:ascii="Times New Roman" w:hAnsi="Times New Roman" w:cs="Times New Roman"/>
          <w:sz w:val="32"/>
          <w:szCs w:val="32"/>
        </w:rPr>
        <w:t>медно-порфировых</w:t>
      </w:r>
      <w:proofErr w:type="gramEnd"/>
      <w:r w:rsidRPr="0038284E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38284E">
        <w:rPr>
          <w:rFonts w:ascii="Times New Roman" w:hAnsi="Times New Roman" w:cs="Times New Roman"/>
          <w:sz w:val="32"/>
          <w:szCs w:val="32"/>
        </w:rPr>
        <w:t>оруденений</w:t>
      </w:r>
      <w:proofErr w:type="spellEnd"/>
      <w:r w:rsidRPr="0038284E">
        <w:rPr>
          <w:rFonts w:ascii="Times New Roman" w:hAnsi="Times New Roman" w:cs="Times New Roman"/>
          <w:sz w:val="32"/>
          <w:szCs w:val="32"/>
        </w:rPr>
        <w:t xml:space="preserve"> в восточной части Казахстана и решили геологический кейс, который пополнит минерально-сырьевую базу республики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38284E">
        <w:rPr>
          <w:rFonts w:ascii="Times New Roman" w:hAnsi="Times New Roman" w:cs="Times New Roman"/>
          <w:sz w:val="32"/>
          <w:szCs w:val="32"/>
        </w:rPr>
        <w:t xml:space="preserve">, </w:t>
      </w:r>
      <w:r>
        <w:rPr>
          <w:rFonts w:ascii="Times New Roman" w:hAnsi="Times New Roman" w:cs="Times New Roman"/>
          <w:sz w:val="32"/>
          <w:szCs w:val="32"/>
        </w:rPr>
        <w:t xml:space="preserve">— </w:t>
      </w:r>
      <w:r w:rsidRPr="0038284E">
        <w:rPr>
          <w:rFonts w:ascii="Times New Roman" w:hAnsi="Times New Roman" w:cs="Times New Roman"/>
          <w:sz w:val="32"/>
          <w:szCs w:val="32"/>
        </w:rPr>
        <w:t>сказал технический директор SSG</w:t>
      </w:r>
      <w:r w:rsidRPr="008659E1">
        <w:rPr>
          <w:rFonts w:ascii="Times New Roman" w:hAnsi="Times New Roman" w:cs="Times New Roman"/>
          <w:sz w:val="32"/>
          <w:szCs w:val="32"/>
        </w:rPr>
        <w:t xml:space="preserve"> </w:t>
      </w:r>
      <w:r w:rsidRPr="0038284E">
        <w:rPr>
          <w:rFonts w:ascii="Times New Roman" w:hAnsi="Times New Roman" w:cs="Times New Roman"/>
          <w:sz w:val="32"/>
          <w:szCs w:val="32"/>
        </w:rPr>
        <w:t xml:space="preserve">Константин </w:t>
      </w:r>
      <w:proofErr w:type="spellStart"/>
      <w:r w:rsidRPr="0038284E">
        <w:rPr>
          <w:rFonts w:ascii="Times New Roman" w:hAnsi="Times New Roman" w:cs="Times New Roman"/>
          <w:sz w:val="32"/>
          <w:szCs w:val="32"/>
        </w:rPr>
        <w:t>Аборнев</w:t>
      </w:r>
      <w:proofErr w:type="spellEnd"/>
      <w:r w:rsidRPr="0038284E">
        <w:rPr>
          <w:rFonts w:ascii="Times New Roman" w:hAnsi="Times New Roman" w:cs="Times New Roman"/>
          <w:sz w:val="32"/>
          <w:szCs w:val="32"/>
        </w:rPr>
        <w:t>.</w:t>
      </w:r>
    </w:p>
    <w:p w:rsidR="008659E1" w:rsidRDefault="0069494B" w:rsidP="008659E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К</w:t>
      </w:r>
      <w:r w:rsidR="008659E1" w:rsidRPr="0038284E">
        <w:rPr>
          <w:rFonts w:ascii="Times New Roman" w:hAnsi="Times New Roman" w:cs="Times New Roman"/>
          <w:sz w:val="32"/>
          <w:szCs w:val="32"/>
        </w:rPr>
        <w:t>оманда из Новосибирск</w:t>
      </w:r>
      <w:r w:rsidR="008659E1">
        <w:rPr>
          <w:rFonts w:ascii="Times New Roman" w:hAnsi="Times New Roman" w:cs="Times New Roman"/>
          <w:sz w:val="32"/>
          <w:szCs w:val="32"/>
        </w:rPr>
        <w:t>ого государственного технического университета НЭТИ</w:t>
      </w:r>
      <w:r w:rsidR="008659E1" w:rsidRPr="0038284E">
        <w:rPr>
          <w:rFonts w:ascii="Times New Roman" w:hAnsi="Times New Roman" w:cs="Times New Roman"/>
          <w:sz w:val="32"/>
          <w:szCs w:val="32"/>
        </w:rPr>
        <w:t xml:space="preserve"> является партнером ИРНИТУ по гранту РНФ № 20-67-47037 </w:t>
      </w:r>
      <w:r w:rsidR="008659E1">
        <w:rPr>
          <w:rFonts w:ascii="Times New Roman" w:hAnsi="Times New Roman" w:cs="Times New Roman"/>
          <w:sz w:val="32"/>
          <w:szCs w:val="32"/>
        </w:rPr>
        <w:t>«</w:t>
      </w:r>
      <w:r w:rsidR="008659E1" w:rsidRPr="0038284E">
        <w:rPr>
          <w:rFonts w:ascii="Times New Roman" w:hAnsi="Times New Roman" w:cs="Times New Roman"/>
          <w:sz w:val="32"/>
          <w:szCs w:val="32"/>
        </w:rPr>
        <w:t xml:space="preserve">Методологическое и программное обеспечение обработки больших объемов данных электромагнитных </w:t>
      </w:r>
      <w:r w:rsidR="008659E1" w:rsidRPr="0038284E">
        <w:rPr>
          <w:rFonts w:ascii="Times New Roman" w:hAnsi="Times New Roman" w:cs="Times New Roman"/>
          <w:sz w:val="32"/>
          <w:szCs w:val="32"/>
        </w:rPr>
        <w:lastRenderedPageBreak/>
        <w:t xml:space="preserve">зондирований, </w:t>
      </w:r>
      <w:proofErr w:type="spellStart"/>
      <w:r w:rsidR="008659E1" w:rsidRPr="0038284E">
        <w:rPr>
          <w:rFonts w:ascii="Times New Roman" w:hAnsi="Times New Roman" w:cs="Times New Roman"/>
          <w:sz w:val="32"/>
          <w:szCs w:val="32"/>
        </w:rPr>
        <w:t>гравиразведки</w:t>
      </w:r>
      <w:proofErr w:type="spellEnd"/>
      <w:r w:rsidR="008659E1" w:rsidRPr="0038284E">
        <w:rPr>
          <w:rFonts w:ascii="Times New Roman" w:hAnsi="Times New Roman" w:cs="Times New Roman"/>
          <w:sz w:val="32"/>
          <w:szCs w:val="32"/>
        </w:rPr>
        <w:t xml:space="preserve"> и </w:t>
      </w:r>
      <w:proofErr w:type="spellStart"/>
      <w:r w:rsidR="008659E1" w:rsidRPr="0038284E">
        <w:rPr>
          <w:rFonts w:ascii="Times New Roman" w:hAnsi="Times New Roman" w:cs="Times New Roman"/>
          <w:sz w:val="32"/>
          <w:szCs w:val="32"/>
        </w:rPr>
        <w:t>БПЛА-магниторазведки</w:t>
      </w:r>
      <w:proofErr w:type="spellEnd"/>
      <w:r w:rsidR="008659E1" w:rsidRPr="0038284E">
        <w:rPr>
          <w:rFonts w:ascii="Times New Roman" w:hAnsi="Times New Roman" w:cs="Times New Roman"/>
          <w:sz w:val="32"/>
          <w:szCs w:val="32"/>
        </w:rPr>
        <w:t xml:space="preserve"> на основе комплексного решения трехмерных обратных задач рудной геофизики</w:t>
      </w:r>
      <w:r w:rsidR="008659E1">
        <w:rPr>
          <w:rFonts w:ascii="Times New Roman" w:hAnsi="Times New Roman" w:cs="Times New Roman"/>
          <w:sz w:val="32"/>
          <w:szCs w:val="32"/>
        </w:rPr>
        <w:t>»</w:t>
      </w:r>
      <w:r w:rsidR="008659E1" w:rsidRPr="0038284E">
        <w:rPr>
          <w:rFonts w:ascii="Times New Roman" w:hAnsi="Times New Roman" w:cs="Times New Roman"/>
          <w:sz w:val="32"/>
          <w:szCs w:val="32"/>
        </w:rPr>
        <w:t>.</w:t>
      </w:r>
    </w:p>
    <w:p w:rsidR="008659E1" w:rsidRDefault="008659E1" w:rsidP="008659E1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8659E1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«Фонд </w:t>
      </w:r>
      <w:proofErr w:type="spellStart"/>
      <w:r w:rsidRPr="008659E1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легкооткрываемых</w:t>
      </w:r>
      <w:proofErr w:type="spellEnd"/>
      <w:r w:rsidRPr="008659E1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месторождений в мире в основном исчерпан, при этом потребность в твердых полезных ископаемых постоянно растет. Истощение приповерхностных месторождений приводит к необходимости поиска, разведки и разработки «слепых», не выходящих на поверхность месторождений. Геологические исследования являются весьма дорогостоящими и часто выполняются на условиях предпринимательского риска, поэтому требуется принципиальное повышение производительности геологических работ и снижение их стоимости, сокращение сроков геологического изучения. Поэтому актуальным становится создание новых методов и технологий, позволяющих недорого, быстро и в любых условиях получать, высококачественно обрабатывать и обоснованно интерпретировать комплекс </w:t>
      </w:r>
      <w:proofErr w:type="spellStart"/>
      <w:r w:rsidRPr="008659E1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геоданных</w:t>
      </w:r>
      <w:proofErr w:type="spellEnd"/>
      <w:r w:rsidRPr="008659E1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, фиксировать признаки рудоносности, выделять перспективные зоны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. Это и позволяет наша разработка. И как видим по актуальному опыту иркутских коллег, весьма успешно</w:t>
      </w:r>
      <w:r w:rsidRPr="008659E1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», — 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прокомментировала</w:t>
      </w:r>
      <w:r w:rsidRPr="008659E1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профессор кафедры прикладной математики НГТУ НЭТИ Марина </w:t>
      </w:r>
      <w:proofErr w:type="spellStart"/>
      <w:r w:rsidRPr="008659E1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Персова</w:t>
      </w:r>
      <w:proofErr w:type="spellEnd"/>
      <w:r w:rsidRPr="008659E1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.</w:t>
      </w:r>
    </w:p>
    <w:p w:rsidR="00B132F4" w:rsidRPr="00B50EDE" w:rsidRDefault="00B132F4" w:rsidP="00B132F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6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132F4" w:rsidRPr="00366A64" w:rsidTr="00272A0A">
        <w:tc>
          <w:tcPr>
            <w:tcW w:w="3190" w:type="dxa"/>
            <w:shd w:val="clear" w:color="auto" w:fill="auto"/>
          </w:tcPr>
          <w:p w:rsidR="00B132F4" w:rsidRPr="00366A64" w:rsidRDefault="00B82965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76271517" r:id="rId10"/>
                </w:object>
              </w:r>
            </w:hyperlink>
            <w:hyperlink r:id="rId11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132F4" w:rsidRPr="00366A64" w:rsidRDefault="00B82965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76271518" r:id="rId14"/>
                </w:object>
              </w:r>
            </w:hyperlink>
            <w:hyperlink r:id="rId15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132F4" w:rsidRPr="00366A64" w:rsidRDefault="00B82965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76271519" r:id="rId18"/>
                </w:object>
              </w:r>
            </w:hyperlink>
            <w:hyperlink r:id="rId19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76271520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132F4" w:rsidRPr="00366A64" w:rsidRDefault="00B82965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76271521" r:id="rId35"/>
                </w:object>
              </w:r>
            </w:hyperlink>
            <w:hyperlink r:id="rId36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132F4" w:rsidRPr="008659E1" w:rsidRDefault="00B132F4" w:rsidP="008659E1">
      <w:pPr>
        <w:rPr>
          <w:rFonts w:ascii="Times New Roman" w:hAnsi="Times New Roman" w:cs="Times New Roman"/>
          <w:sz w:val="32"/>
          <w:szCs w:val="32"/>
        </w:rPr>
      </w:pPr>
    </w:p>
    <w:sectPr w:rsidR="00B132F4" w:rsidRPr="008659E1" w:rsidSect="00AD7C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8284E"/>
    <w:rsid w:val="001145A1"/>
    <w:rsid w:val="0038284E"/>
    <w:rsid w:val="0069494B"/>
    <w:rsid w:val="008659E1"/>
    <w:rsid w:val="00AD7C5D"/>
    <w:rsid w:val="00B132F4"/>
    <w:rsid w:val="00B82965"/>
    <w:rsid w:val="00F720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C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3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132F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145A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http://www.istu.edu/news/60104/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dcterms:created xsi:type="dcterms:W3CDTF">2021-03-02T07:56:00Z</dcterms:created>
  <dcterms:modified xsi:type="dcterms:W3CDTF">2021-03-03T03:12:00Z</dcterms:modified>
</cp:coreProperties>
</file>