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6A64" w:rsidRDefault="00366A64" w:rsidP="00124EB0">
      <w:pPr>
        <w:pStyle w:val="a4"/>
        <w:tabs>
          <w:tab w:val="clear" w:pos="4677"/>
          <w:tab w:val="clear" w:pos="9355"/>
          <w:tab w:val="left" w:pos="7500"/>
        </w:tabs>
        <w:suppressAutoHyphens/>
      </w:pPr>
      <w:r w:rsidRPr="00085617">
        <w:rPr>
          <w:noProof/>
        </w:rPr>
        <w:drawing>
          <wp:inline distT="0" distB="0" distL="0" distR="0">
            <wp:extent cx="6296025" cy="981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6A64" w:rsidRPr="000870A4" w:rsidRDefault="00366A64" w:rsidP="00124EB0">
      <w:pPr>
        <w:suppressAutoHyphens/>
        <w:rPr>
          <w:rFonts w:ascii="Times New Roman" w:hAnsi="Times New Roman" w:cs="Times New Roman"/>
          <w:b/>
          <w:color w:val="000000"/>
          <w:sz w:val="16"/>
          <w:szCs w:val="16"/>
          <w:shd w:val="clear" w:color="auto" w:fill="FFFFFF"/>
        </w:rPr>
      </w:pPr>
    </w:p>
    <w:p w:rsidR="00366A64" w:rsidRPr="00016B03" w:rsidRDefault="000870A4" w:rsidP="00124EB0">
      <w:pPr>
        <w:suppressAutoHyphens/>
        <w:spacing w:after="120"/>
        <w:rPr>
          <w:rFonts w:ascii="Times New Roman" w:hAnsi="Times New Roman" w:cs="Times New Roman"/>
          <w:sz w:val="28"/>
          <w:szCs w:val="28"/>
        </w:rPr>
      </w:pPr>
      <w:r w:rsidRPr="00CA6367">
        <w:rPr>
          <w:rFonts w:ascii="Times New Roman" w:hAnsi="Times New Roman" w:cs="Times New Roman"/>
          <w:sz w:val="28"/>
          <w:szCs w:val="28"/>
        </w:rPr>
        <w:t>1</w:t>
      </w:r>
      <w:r w:rsidR="00CA6367" w:rsidRPr="00CA6367">
        <w:rPr>
          <w:rFonts w:ascii="Times New Roman" w:hAnsi="Times New Roman" w:cs="Times New Roman"/>
          <w:sz w:val="28"/>
          <w:szCs w:val="28"/>
        </w:rPr>
        <w:t>6</w:t>
      </w:r>
      <w:r w:rsidR="00687AF1">
        <w:rPr>
          <w:rFonts w:ascii="Times New Roman" w:hAnsi="Times New Roman" w:cs="Times New Roman"/>
          <w:sz w:val="28"/>
          <w:szCs w:val="28"/>
        </w:rPr>
        <w:t xml:space="preserve"> февраля</w:t>
      </w:r>
      <w:r w:rsidR="00FC4D98" w:rsidRPr="00016B03">
        <w:rPr>
          <w:rFonts w:ascii="Times New Roman" w:hAnsi="Times New Roman" w:cs="Times New Roman"/>
          <w:sz w:val="28"/>
          <w:szCs w:val="28"/>
        </w:rPr>
        <w:t xml:space="preserve"> 2021</w:t>
      </w:r>
      <w:r w:rsidR="00366A64" w:rsidRPr="00016B03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366A64" w:rsidRPr="00016B03" w:rsidRDefault="00366A64" w:rsidP="00124EB0">
      <w:pPr>
        <w:suppressAutoHyphens/>
        <w:spacing w:after="120"/>
        <w:rPr>
          <w:rFonts w:ascii="Times New Roman" w:hAnsi="Times New Roman" w:cs="Times New Roman"/>
          <w:sz w:val="28"/>
          <w:szCs w:val="28"/>
        </w:rPr>
      </w:pPr>
      <w:r w:rsidRPr="00016B03">
        <w:rPr>
          <w:rFonts w:ascii="Times New Roman" w:hAnsi="Times New Roman" w:cs="Times New Roman"/>
          <w:sz w:val="28"/>
          <w:szCs w:val="28"/>
        </w:rPr>
        <w:t>Пресс-релиз</w:t>
      </w:r>
    </w:p>
    <w:p w:rsidR="00CA6367" w:rsidRPr="00CA6367" w:rsidRDefault="00CA6367" w:rsidP="00CA63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  <w:lang w:eastAsia="ru-RU"/>
        </w:rPr>
      </w:pPr>
      <w:r w:rsidRPr="00CA6367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  <w:lang w:eastAsia="ru-RU"/>
        </w:rPr>
        <w:t>Тренинг по коммуникациям для студентов с ОВЗ проведет в НГТУ НЭТИ «Социальное партнерство»</w:t>
      </w:r>
    </w:p>
    <w:p w:rsidR="00CA6367" w:rsidRDefault="00CA6367" w:rsidP="00CA63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</w:p>
    <w:p w:rsidR="00CA6367" w:rsidRPr="00CA6367" w:rsidRDefault="00CA6367" w:rsidP="00CA6367">
      <w:pPr>
        <w:shd w:val="clear" w:color="auto" w:fill="FFFFFF"/>
        <w:spacing w:after="0" w:line="360" w:lineRule="auto"/>
        <w:rPr>
          <w:rFonts w:ascii="Segoe UI" w:eastAsia="Times New Roman" w:hAnsi="Segoe UI" w:cs="Segoe UI"/>
          <w:b/>
          <w:color w:val="000000"/>
          <w:sz w:val="27"/>
          <w:szCs w:val="27"/>
          <w:lang w:eastAsia="ru-RU"/>
        </w:rPr>
      </w:pPr>
      <w:r w:rsidRPr="00CA6367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  <w:lang w:eastAsia="ru-RU"/>
        </w:rPr>
        <w:t xml:space="preserve">17 февраля 2021 года в Точке кипения НГТУ НЭТИ состоится тренинг «Эффективные коммуникации в </w:t>
      </w:r>
      <w:proofErr w:type="spellStart"/>
      <w:r w:rsidRPr="00CA6367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  <w:lang w:eastAsia="ru-RU"/>
        </w:rPr>
        <w:t>онлайн</w:t>
      </w:r>
      <w:proofErr w:type="spellEnd"/>
      <w:r w:rsidRPr="00CA6367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  <w:lang w:eastAsia="ru-RU"/>
        </w:rPr>
        <w:t xml:space="preserve"> и </w:t>
      </w:r>
      <w:proofErr w:type="spellStart"/>
      <w:r w:rsidRPr="00CA6367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  <w:lang w:eastAsia="ru-RU"/>
        </w:rPr>
        <w:t>офлайн</w:t>
      </w:r>
      <w:proofErr w:type="spellEnd"/>
      <w:r w:rsidRPr="00CA6367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  <w:lang w:eastAsia="ru-RU"/>
        </w:rPr>
        <w:t xml:space="preserve"> пространстве» для студентов с инвалидностью и ограниченными возможностями здоровья.</w:t>
      </w:r>
    </w:p>
    <w:p w:rsidR="00CA6367" w:rsidRDefault="00CA6367" w:rsidP="00CA636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C20285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Мероприятие пройдет в рамках проекта «Альтернативное трудоустройство: </w:t>
      </w:r>
      <w:proofErr w:type="spellStart"/>
      <w:r w:rsidRPr="00C20285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самозанятость</w:t>
      </w:r>
      <w:proofErr w:type="spellEnd"/>
      <w:r w:rsidRPr="00C20285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C20285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фриланс</w:t>
      </w:r>
      <w:proofErr w:type="spellEnd"/>
      <w:r w:rsidRPr="00C20285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, удал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енная работа», реализуемого при</w:t>
      </w:r>
      <w:r w:rsidRPr="00C20285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поддержке Фонда президентских грантов.</w:t>
      </w:r>
    </w:p>
    <w:p w:rsidR="00CA6367" w:rsidRPr="00C20285" w:rsidRDefault="00CA6367" w:rsidP="00CA6367">
      <w:pPr>
        <w:shd w:val="clear" w:color="auto" w:fill="FFFFFF"/>
        <w:spacing w:after="0" w:line="360" w:lineRule="auto"/>
        <w:rPr>
          <w:rFonts w:ascii="Segoe UI" w:eastAsia="Times New Roman" w:hAnsi="Segoe UI" w:cs="Segoe UI"/>
          <w:color w:val="000000"/>
          <w:sz w:val="27"/>
          <w:szCs w:val="27"/>
          <w:lang w:eastAsia="ru-RU"/>
        </w:rPr>
      </w:pPr>
      <w:r w:rsidRPr="00C20285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Коммун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икативный тренинг направлен на </w:t>
      </w:r>
      <w:r w:rsidRPr="00C20285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формирование навыков общения, умения слушать, высказывать свою точку зрения, аргументировать и отстаивать свою позицию.</w:t>
      </w:r>
    </w:p>
    <w:p w:rsidR="00CA6367" w:rsidRDefault="00CA6367" w:rsidP="00CA636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C20285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Организатор мероприятия: межрегион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альная общественная организация</w:t>
      </w:r>
      <w:r w:rsidRPr="00C20285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«Социальное партнерство».</w:t>
      </w:r>
    </w:p>
    <w:p w:rsidR="00CA6367" w:rsidRPr="00C20285" w:rsidRDefault="00CA6367" w:rsidP="00CA6367">
      <w:pPr>
        <w:shd w:val="clear" w:color="auto" w:fill="FFFFFF"/>
        <w:spacing w:after="0" w:line="360" w:lineRule="auto"/>
        <w:rPr>
          <w:rFonts w:ascii="Segoe UI" w:eastAsia="Times New Roman" w:hAnsi="Segoe UI" w:cs="Segoe UI"/>
          <w:color w:val="000000"/>
          <w:sz w:val="27"/>
          <w:szCs w:val="27"/>
          <w:lang w:eastAsia="ru-RU"/>
        </w:rPr>
      </w:pPr>
      <w:r w:rsidRPr="00C20285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Ведущий тренинга: Татьяна </w:t>
      </w:r>
      <w:proofErr w:type="spellStart"/>
      <w:r w:rsidRPr="00C20285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Стукачева</w:t>
      </w:r>
      <w:proofErr w:type="spellEnd"/>
      <w:r w:rsidRPr="00C20285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, психолог, медиатор.</w:t>
      </w:r>
    </w:p>
    <w:p w:rsidR="00CA6367" w:rsidRDefault="00CA6367" w:rsidP="00CA6367">
      <w:pPr>
        <w:shd w:val="clear" w:color="auto" w:fill="FFFFFF"/>
        <w:spacing w:after="0" w:line="360" w:lineRule="auto"/>
      </w:pPr>
      <w:r w:rsidRPr="00C20285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Место проведения: пр. К. Маркса 20, 1 к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орпус, 1 этаж (Точка</w:t>
      </w:r>
      <w:r w:rsidRPr="00C20285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кипения НГТУ НЭТИ).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14:00—16:00</w:t>
      </w:r>
    </w:p>
    <w:p w:rsidR="007576DE" w:rsidRPr="00984177" w:rsidRDefault="00124EB0" w:rsidP="000870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870A4"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__________________________________________________</w:t>
      </w:r>
      <w:r w:rsidR="000870A4" w:rsidRPr="00984177">
        <w:rPr>
          <w:rFonts w:ascii="Times New Roman" w:eastAsia="Times New Roman" w:hAnsi="Times New Roman" w:cs="Times New Roman"/>
          <w:b/>
          <w:sz w:val="24"/>
          <w:szCs w:val="24"/>
        </w:rPr>
        <w:t>_______________________</w:t>
      </w:r>
    </w:p>
    <w:p w:rsidR="00366A64" w:rsidRPr="00366A64" w:rsidRDefault="00366A64" w:rsidP="00124EB0">
      <w:pPr>
        <w:suppressAutoHyphens/>
        <w:spacing w:after="120" w:line="240" w:lineRule="auto"/>
        <w:rPr>
          <w:rFonts w:ascii="Arial" w:eastAsia="Calibri" w:hAnsi="Arial" w:cs="Arial"/>
          <w:sz w:val="24"/>
          <w:szCs w:val="24"/>
        </w:rPr>
      </w:pPr>
      <w:r w:rsidRPr="00366A64">
        <w:rPr>
          <w:rFonts w:ascii="Arial" w:eastAsia="Calibri" w:hAnsi="Arial" w:cs="Arial"/>
          <w:sz w:val="24"/>
          <w:szCs w:val="24"/>
        </w:rPr>
        <w:t>Для СМИ</w:t>
      </w:r>
    </w:p>
    <w:p w:rsidR="00366A64" w:rsidRPr="00366A64" w:rsidRDefault="00366A64" w:rsidP="00124EB0">
      <w:pPr>
        <w:suppressAutoHyphens/>
        <w:spacing w:after="120" w:line="240" w:lineRule="auto"/>
        <w:rPr>
          <w:rFonts w:ascii="Arial" w:eastAsia="Calibri" w:hAnsi="Arial" w:cs="Arial"/>
          <w:color w:val="0000FF"/>
          <w:sz w:val="20"/>
          <w:szCs w:val="20"/>
          <w:u w:val="single"/>
        </w:rPr>
      </w:pPr>
      <w:r w:rsidRPr="00366A64">
        <w:rPr>
          <w:rFonts w:ascii="Arial" w:eastAsia="Calibri" w:hAnsi="Arial" w:cs="Arial"/>
          <w:color w:val="0000FF"/>
          <w:sz w:val="20"/>
          <w:szCs w:val="20"/>
        </w:rPr>
        <w:t xml:space="preserve">Юрий Лобанов, пресс-секретарь, +7-923-143-50-65, </w:t>
      </w:r>
      <w:hyperlink r:id="rId7" w:history="1">
        <w:r w:rsidRPr="00366A64">
          <w:rPr>
            <w:rFonts w:ascii="Arial" w:eastAsia="Calibri" w:hAnsi="Arial" w:cs="Arial"/>
            <w:color w:val="0000FF"/>
            <w:sz w:val="20"/>
            <w:szCs w:val="20"/>
            <w:u w:val="single"/>
          </w:rPr>
          <w:t>is@nstu.ru</w:t>
        </w:r>
      </w:hyperlink>
    </w:p>
    <w:p w:rsidR="00366A64" w:rsidRPr="00CA6367" w:rsidRDefault="00CA6367" w:rsidP="00124EB0">
      <w:pPr>
        <w:suppressAutoHyphens/>
        <w:spacing w:after="120" w:line="240" w:lineRule="auto"/>
        <w:rPr>
          <w:rFonts w:ascii="Arial" w:eastAsia="Calibri" w:hAnsi="Arial" w:cs="Arial"/>
          <w:color w:val="0000FF"/>
          <w:sz w:val="20"/>
          <w:szCs w:val="20"/>
          <w:u w:val="single"/>
        </w:rPr>
      </w:pPr>
      <w:r>
        <w:rPr>
          <w:rFonts w:ascii="Arial" w:eastAsia="Calibri" w:hAnsi="Arial" w:cs="Arial"/>
          <w:color w:val="0000FF"/>
          <w:sz w:val="20"/>
          <w:szCs w:val="20"/>
        </w:rPr>
        <w:t>Анастасия Засыпкина, пресс-секретарь Института социальных технологий, +7-923-158-78-01</w:t>
      </w:r>
    </w:p>
    <w:p w:rsidR="00366A64" w:rsidRPr="00366A64" w:rsidRDefault="00366A64" w:rsidP="00124EB0">
      <w:pPr>
        <w:suppressAutoHyphens/>
        <w:spacing w:after="120" w:line="240" w:lineRule="auto"/>
        <w:rPr>
          <w:rFonts w:ascii="Arial" w:eastAsia="Calibri" w:hAnsi="Arial" w:cs="Arial"/>
        </w:rPr>
      </w:pPr>
      <w:r w:rsidRPr="00366A64">
        <w:rPr>
          <w:rFonts w:ascii="Arial" w:eastAsia="Calibri" w:hAnsi="Arial" w:cs="Arial"/>
        </w:rPr>
        <w:t>____________________________________________</w:t>
      </w:r>
      <w:r w:rsidR="00FC4D98">
        <w:rPr>
          <w:rFonts w:ascii="Arial" w:eastAsia="Calibri" w:hAnsi="Arial" w:cs="Arial"/>
        </w:rPr>
        <w:t>_____________________________</w:t>
      </w:r>
    </w:p>
    <w:tbl>
      <w:tblPr>
        <w:tblW w:w="10103" w:type="dxa"/>
        <w:tblLook w:val="04A0"/>
      </w:tblPr>
      <w:tblGrid>
        <w:gridCol w:w="3190"/>
        <w:gridCol w:w="3722"/>
        <w:gridCol w:w="3191"/>
      </w:tblGrid>
      <w:tr w:rsidR="00366A64" w:rsidRPr="00366A64" w:rsidTr="00065784">
        <w:tc>
          <w:tcPr>
            <w:tcW w:w="3190" w:type="dxa"/>
            <w:shd w:val="clear" w:color="auto" w:fill="auto"/>
          </w:tcPr>
          <w:p w:rsidR="00366A64" w:rsidRPr="00366A64" w:rsidRDefault="005010FA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8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600" w:dyaOrig="588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style="width:12.15pt;height:11.15pt" o:ole="">
                    <v:imagedata r:id="rId9" o:title=""/>
                  </v:shape>
                  <o:OLEObject Type="Embed" ProgID="PBrush" ShapeID="_x0000_i1025" DrawAspect="Content" ObjectID="_1674974340" r:id="rId10"/>
                </w:object>
              </w:r>
            </w:hyperlink>
            <w:hyperlink r:id="rId11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twitter.com/</w:t>
              </w:r>
              <w:proofErr w:type="spellStart"/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nstu_news</w:t>
              </w:r>
              <w:proofErr w:type="spellEnd"/>
            </w:hyperlink>
          </w:p>
          <w:p w:rsidR="00366A64" w:rsidRPr="00366A64" w:rsidRDefault="005010FA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12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2256" w:dyaOrig="2292">
                  <v:shape id="_x0000_i1026" type="#_x0000_t75" style="width:12.15pt;height:12.15pt" o:ole="">
                    <v:imagedata r:id="rId13" o:title=""/>
                  </v:shape>
                  <o:OLEObject Type="Embed" ProgID="PBrush" ShapeID="_x0000_i1026" DrawAspect="Content" ObjectID="_1674974341" r:id="rId14"/>
                </w:object>
              </w:r>
            </w:hyperlink>
            <w:hyperlink r:id="rId15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vk.com/</w:t>
              </w:r>
              <w:proofErr w:type="spellStart"/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nstu_vk</w:t>
              </w:r>
              <w:proofErr w:type="spellEnd"/>
            </w:hyperlink>
          </w:p>
          <w:p w:rsidR="00366A64" w:rsidRPr="00366A64" w:rsidRDefault="005010FA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16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624" w:dyaOrig="588">
                  <v:shape id="_x0000_i1027" type="#_x0000_t75" style="width:10.65pt;height:11.15pt" o:ole="">
                    <v:imagedata r:id="rId17" o:title="" cropbottom="3561f" cropleft="2836f" cropright="4516f"/>
                  </v:shape>
                  <o:OLEObject Type="Embed" ProgID="PBrush" ShapeID="_x0000_i1027" DrawAspect="Content" ObjectID="_1674974342" r:id="rId18"/>
                </w:object>
              </w:r>
            </w:hyperlink>
            <w:hyperlink r:id="rId19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facebook.com/</w:t>
              </w:r>
              <w:proofErr w:type="spellStart"/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7" name="Рисунок 7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2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youtube.com/user/</w:t>
              </w:r>
              <w:proofErr w:type="spellStart"/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VideoNSTU</w:t>
              </w:r>
              <w:proofErr w:type="spellEnd"/>
            </w:hyperlink>
          </w:p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8" name="Рисунок 8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5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instagram.com/</w:t>
              </w:r>
              <w:proofErr w:type="spellStart"/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nstu_online</w:t>
              </w:r>
              <w:proofErr w:type="spellEnd"/>
            </w:hyperlink>
            <w:r w:rsidRPr="00366A64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br/>
            </w: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9" name="Рисунок 9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8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nstu.ru/fotobank</w:t>
              </w:r>
            </w:hyperlink>
            <w:hyperlink r:id="rId29" w:history="1">
              <w:r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2400" w:dyaOrig="2328">
                  <v:shape id="_x0000_i1028" type="#_x0000_t75" style="width:12.15pt;height:11.15pt" o:ole="">
                    <v:imagedata r:id="rId30" o:title=""/>
                  </v:shape>
                  <o:OLEObject Type="Embed" ProgID="PBrush" ShapeID="_x0000_i1028" DrawAspect="Content" ObjectID="_1674974343" r:id="rId31"/>
                </w:object>
              </w:r>
            </w:hyperlink>
            <w:hyperlink r:id="rId32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:rsidR="00366A64" w:rsidRPr="00366A64" w:rsidRDefault="005010FA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33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5400" w:dyaOrig="5448">
                  <v:shape id="_x0000_i1029" type="#_x0000_t75" style="width:11.15pt;height:12.15pt" o:ole="">
                    <v:imagedata r:id="rId34" o:title=""/>
                  </v:shape>
                  <o:OLEObject Type="Embed" ProgID="PBrush" ShapeID="_x0000_i1029" DrawAspect="Content" ObjectID="_1674974344" r:id="rId35"/>
                </w:object>
              </w:r>
            </w:hyperlink>
            <w:hyperlink r:id="rId36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nstu.ru/news</w:t>
              </w:r>
            </w:hyperlink>
          </w:p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42875"/>
                  <wp:effectExtent l="0" t="0" r="0" b="9525"/>
                  <wp:docPr id="10" name="Рисунок 10">
                    <a:hlinkClick xmlns:a="http://schemas.openxmlformats.org/drawingml/2006/main" r:id="rId3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9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</w:t>
              </w:r>
              <w:proofErr w:type="spellStart"/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pressreleases</w:t>
              </w:r>
              <w:proofErr w:type="spellEnd"/>
            </w:hyperlink>
          </w:p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11" name="Рисунок 11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4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42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nstu.ru/is</w:t>
              </w:r>
            </w:hyperlink>
          </w:p>
        </w:tc>
      </w:tr>
    </w:tbl>
    <w:p w:rsidR="007576DE" w:rsidRDefault="007576DE" w:rsidP="00124EB0">
      <w:pPr>
        <w:suppressAutoHyphens/>
        <w:rPr>
          <w:rFonts w:ascii="Times New Roman" w:eastAsia="Times New Roman" w:hAnsi="Times New Roman" w:cs="Times New Roman"/>
          <w:sz w:val="28"/>
          <w:szCs w:val="28"/>
        </w:rPr>
      </w:pPr>
    </w:p>
    <w:sectPr w:rsidR="007576DE" w:rsidSect="0021389C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F81D7E"/>
    <w:multiLevelType w:val="hybridMultilevel"/>
    <w:tmpl w:val="67E659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70369B7D"/>
    <w:rsid w:val="00016B03"/>
    <w:rsid w:val="000870A4"/>
    <w:rsid w:val="00097783"/>
    <w:rsid w:val="00124EB0"/>
    <w:rsid w:val="001534EB"/>
    <w:rsid w:val="00194A03"/>
    <w:rsid w:val="001A60A3"/>
    <w:rsid w:val="001F1B2D"/>
    <w:rsid w:val="0021389C"/>
    <w:rsid w:val="002330FA"/>
    <w:rsid w:val="00273F29"/>
    <w:rsid w:val="002B1E29"/>
    <w:rsid w:val="002B5B14"/>
    <w:rsid w:val="002F618D"/>
    <w:rsid w:val="00366A64"/>
    <w:rsid w:val="00402918"/>
    <w:rsid w:val="00451CFA"/>
    <w:rsid w:val="00490B87"/>
    <w:rsid w:val="005010FA"/>
    <w:rsid w:val="00504DDD"/>
    <w:rsid w:val="00523960"/>
    <w:rsid w:val="00537F62"/>
    <w:rsid w:val="0067264D"/>
    <w:rsid w:val="00687AF1"/>
    <w:rsid w:val="006D187A"/>
    <w:rsid w:val="006D3174"/>
    <w:rsid w:val="007576DE"/>
    <w:rsid w:val="00785CC4"/>
    <w:rsid w:val="008927F4"/>
    <w:rsid w:val="00893BDF"/>
    <w:rsid w:val="00897A22"/>
    <w:rsid w:val="008A4E56"/>
    <w:rsid w:val="00984177"/>
    <w:rsid w:val="009A30D4"/>
    <w:rsid w:val="009D4420"/>
    <w:rsid w:val="00A37338"/>
    <w:rsid w:val="00B80D50"/>
    <w:rsid w:val="00C14F65"/>
    <w:rsid w:val="00C23417"/>
    <w:rsid w:val="00C335EB"/>
    <w:rsid w:val="00C80F23"/>
    <w:rsid w:val="00CA6367"/>
    <w:rsid w:val="00CE4BC0"/>
    <w:rsid w:val="00D01FD0"/>
    <w:rsid w:val="00D02648"/>
    <w:rsid w:val="00D466C5"/>
    <w:rsid w:val="00DB1A52"/>
    <w:rsid w:val="00E16C58"/>
    <w:rsid w:val="00E430CD"/>
    <w:rsid w:val="00E803F4"/>
    <w:rsid w:val="00F035D9"/>
    <w:rsid w:val="00F230AF"/>
    <w:rsid w:val="00FC4D98"/>
    <w:rsid w:val="23E2D93B"/>
    <w:rsid w:val="70369B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89C"/>
  </w:style>
  <w:style w:type="paragraph" w:styleId="1">
    <w:name w:val="heading 1"/>
    <w:basedOn w:val="a"/>
    <w:link w:val="10"/>
    <w:uiPriority w:val="9"/>
    <w:qFormat/>
    <w:rsid w:val="00523960"/>
    <w:pPr>
      <w:shd w:val="clear" w:color="auto" w:fill="FFFFFF"/>
      <w:spacing w:after="183" w:line="240" w:lineRule="auto"/>
      <w:outlineLvl w:val="0"/>
    </w:pPr>
    <w:rPr>
      <w:rFonts w:ascii="Times New Roman" w:eastAsia="Times New Roman" w:hAnsi="Times New Roman" w:cs="Times New Roman"/>
      <w:bCs/>
      <w:color w:val="000000"/>
      <w:spacing w:val="5"/>
      <w:kern w:val="36"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035D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mrcssattr">
    <w:name w:val="msonormal_mr_css_attr"/>
    <w:basedOn w:val="a"/>
    <w:rsid w:val="00C80F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2330FA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366A64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366A64"/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24E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24EB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23960"/>
    <w:rPr>
      <w:rFonts w:ascii="Times New Roman" w:eastAsia="Times New Roman" w:hAnsi="Times New Roman" w:cs="Times New Roman"/>
      <w:bCs/>
      <w:color w:val="000000"/>
      <w:spacing w:val="5"/>
      <w:kern w:val="36"/>
      <w:sz w:val="28"/>
      <w:szCs w:val="28"/>
      <w:shd w:val="clear" w:color="auto" w:fill="FFFFFF"/>
      <w:lang w:eastAsia="ru-RU"/>
    </w:rPr>
  </w:style>
  <w:style w:type="character" w:customStyle="1" w:styleId="item-category-news">
    <w:name w:val="item-category-news"/>
    <w:basedOn w:val="a0"/>
    <w:rsid w:val="002F618D"/>
  </w:style>
  <w:style w:type="paragraph" w:styleId="a8">
    <w:name w:val="Normal (Web)"/>
    <w:basedOn w:val="a"/>
    <w:uiPriority w:val="99"/>
    <w:unhideWhenUsed/>
    <w:rsid w:val="002F61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mage-source">
    <w:name w:val="image-source"/>
    <w:basedOn w:val="a0"/>
    <w:rsid w:val="002F618D"/>
  </w:style>
  <w:style w:type="paragraph" w:customStyle="1" w:styleId="rtejustify">
    <w:name w:val="rtejustify"/>
    <w:basedOn w:val="a"/>
    <w:rsid w:val="00FC4D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uiPriority w:val="20"/>
    <w:qFormat/>
    <w:rsid w:val="00FC4D98"/>
    <w:rPr>
      <w:i/>
      <w:iCs/>
    </w:rPr>
  </w:style>
  <w:style w:type="character" w:styleId="aa">
    <w:name w:val="Strong"/>
    <w:basedOn w:val="a0"/>
    <w:uiPriority w:val="22"/>
    <w:qFormat/>
    <w:rsid w:val="00FC4D98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F035D9"/>
    <w:rPr>
      <w:rFonts w:asciiTheme="majorHAnsi" w:eastAsiaTheme="majorEastAsia" w:hAnsiTheme="majorHAnsi" w:cstheme="majorBidi"/>
      <w:b/>
      <w:bCs/>
      <w:color w:val="4472C4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699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24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93585">
          <w:marLeft w:val="0"/>
          <w:marRight w:val="0"/>
          <w:marTop w:val="0"/>
          <w:marBottom w:val="20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15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518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81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58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7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145434">
          <w:marLeft w:val="0"/>
          <w:marRight w:val="0"/>
          <w:marTop w:val="20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365768">
              <w:marLeft w:val="0"/>
              <w:marRight w:val="0"/>
              <w:marTop w:val="203"/>
              <w:marBottom w:val="20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790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681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246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9069367">
                              <w:marLeft w:val="0"/>
                              <w:marRight w:val="15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9664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3005980">
                              <w:marLeft w:val="0"/>
                              <w:marRight w:val="59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7613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0678712">
                                      <w:marLeft w:val="0"/>
                                      <w:marRight w:val="0"/>
                                      <w:marTop w:val="117"/>
                                      <w:marBottom w:val="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50834553">
                                      <w:marLeft w:val="0"/>
                                      <w:marRight w:val="0"/>
                                      <w:marTop w:val="51"/>
                                      <w:marBottom w:val="51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40756190">
                                      <w:marLeft w:val="0"/>
                                      <w:marRight w:val="0"/>
                                      <w:marTop w:val="59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92734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4954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431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414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996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3628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32034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40597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18199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85796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7423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956451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746314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032030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085779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329165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4" w:space="6" w:color="FFFFFF"/>
                                                                    <w:left w:val="single" w:sz="4" w:space="3" w:color="FFFFFF"/>
                                                                    <w:bottom w:val="single" w:sz="4" w:space="6" w:color="FFFFFF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8500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44583338">
              <w:blockQuote w:val="1"/>
              <w:marLeft w:val="0"/>
              <w:marRight w:val="0"/>
              <w:marTop w:val="101"/>
              <w:marBottom w:val="101"/>
              <w:divBdr>
                <w:top w:val="none" w:sz="0" w:space="0" w:color="auto"/>
                <w:left w:val="single" w:sz="18" w:space="0" w:color="EF7F1A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05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nstu_news" TargetMode="External"/><Relationship Id="rId13" Type="http://schemas.openxmlformats.org/officeDocument/2006/relationships/image" Target="media/image3.png"/><Relationship Id="rId18" Type="http://schemas.openxmlformats.org/officeDocument/2006/relationships/oleObject" Target="embeddings/oleObject3.bin"/><Relationship Id="rId26" Type="http://schemas.openxmlformats.org/officeDocument/2006/relationships/hyperlink" Target="http://www.nstu.ru/fotobank/" TargetMode="External"/><Relationship Id="rId39" Type="http://schemas.openxmlformats.org/officeDocument/2006/relationships/hyperlink" Target="http://www.nstu.ru/pressreleases" TargetMode="External"/><Relationship Id="rId3" Type="http://schemas.openxmlformats.org/officeDocument/2006/relationships/styles" Target="styles.xml"/><Relationship Id="rId21" Type="http://schemas.openxmlformats.org/officeDocument/2006/relationships/image" Target="media/image5.png"/><Relationship Id="rId34" Type="http://schemas.openxmlformats.org/officeDocument/2006/relationships/image" Target="media/image9.png"/><Relationship Id="rId42" Type="http://schemas.openxmlformats.org/officeDocument/2006/relationships/hyperlink" Target="http://nstu.ru/is" TargetMode="External"/><Relationship Id="rId7" Type="http://schemas.openxmlformats.org/officeDocument/2006/relationships/hyperlink" Target="mailto:is@nstu.ru" TargetMode="External"/><Relationship Id="rId12" Type="http://schemas.openxmlformats.org/officeDocument/2006/relationships/hyperlink" Target="https://vk.com/nstu_vk" TargetMode="External"/><Relationship Id="rId17" Type="http://schemas.openxmlformats.org/officeDocument/2006/relationships/image" Target="media/image4.png"/><Relationship Id="rId25" Type="http://schemas.openxmlformats.org/officeDocument/2006/relationships/hyperlink" Target="https://www.instagram.com/nstu_online/" TargetMode="External"/><Relationship Id="rId33" Type="http://schemas.openxmlformats.org/officeDocument/2006/relationships/hyperlink" Target="http://www.nstu.ru/news" TargetMode="External"/><Relationship Id="rId38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hyperlink" Target="https://www.facebook.com/nstunovosti/" TargetMode="External"/><Relationship Id="rId20" Type="http://schemas.openxmlformats.org/officeDocument/2006/relationships/hyperlink" Target="https://www.youtube.com/user/VideoNSTU" TargetMode="External"/><Relationship Id="rId29" Type="http://schemas.openxmlformats.org/officeDocument/2006/relationships/hyperlink" Target="http://www.nstu.ru/video/" TargetMode="External"/><Relationship Id="rId41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twitter.com/nstu_news" TargetMode="External"/><Relationship Id="rId24" Type="http://schemas.openxmlformats.org/officeDocument/2006/relationships/image" Target="media/image6.jpeg"/><Relationship Id="rId32" Type="http://schemas.openxmlformats.org/officeDocument/2006/relationships/hyperlink" Target="http://www.nstu.ru/video/" TargetMode="External"/><Relationship Id="rId37" Type="http://schemas.openxmlformats.org/officeDocument/2006/relationships/hyperlink" Target="http://www.nstu.ru/pressreleases" TargetMode="External"/><Relationship Id="rId40" Type="http://schemas.openxmlformats.org/officeDocument/2006/relationships/hyperlink" Target="http://nstu.ru/i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k.com/nstu_vk" TargetMode="External"/><Relationship Id="rId23" Type="http://schemas.openxmlformats.org/officeDocument/2006/relationships/hyperlink" Target="https://www.instagram.com/nstu_online/" TargetMode="External"/><Relationship Id="rId28" Type="http://schemas.openxmlformats.org/officeDocument/2006/relationships/hyperlink" Target="http://www.nstu.ru/fotobank/" TargetMode="External"/><Relationship Id="rId36" Type="http://schemas.openxmlformats.org/officeDocument/2006/relationships/hyperlink" Target="http://www.nstu.ru/news" TargetMode="External"/><Relationship Id="rId10" Type="http://schemas.openxmlformats.org/officeDocument/2006/relationships/oleObject" Target="embeddings/oleObject1.bin"/><Relationship Id="rId19" Type="http://schemas.openxmlformats.org/officeDocument/2006/relationships/hyperlink" Target="https://www.facebook.com/nstunovosti/" TargetMode="External"/><Relationship Id="rId31" Type="http://schemas.openxmlformats.org/officeDocument/2006/relationships/oleObject" Target="embeddings/oleObject4.bin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oleObject" Target="embeddings/oleObject2.bin"/><Relationship Id="rId22" Type="http://schemas.openxmlformats.org/officeDocument/2006/relationships/hyperlink" Target="https://www.youtube.com/user/VideoNSTU" TargetMode="External"/><Relationship Id="rId27" Type="http://schemas.openxmlformats.org/officeDocument/2006/relationships/image" Target="media/image7.jpeg"/><Relationship Id="rId30" Type="http://schemas.openxmlformats.org/officeDocument/2006/relationships/image" Target="media/image8.png"/><Relationship Id="rId35" Type="http://schemas.openxmlformats.org/officeDocument/2006/relationships/oleObject" Target="embeddings/oleObject5.bin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BBF058-256C-4C98-BF0F-B75D53543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322</Words>
  <Characters>1839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 Курбанов</dc:creator>
  <cp:lastModifiedBy>Ирина</cp:lastModifiedBy>
  <cp:revision>3</cp:revision>
  <dcterms:created xsi:type="dcterms:W3CDTF">2021-02-16T02:50:00Z</dcterms:created>
  <dcterms:modified xsi:type="dcterms:W3CDTF">2021-02-16T02:52:00Z</dcterms:modified>
</cp:coreProperties>
</file>