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8950D0" w14:textId="77777777"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 wp14:anchorId="6EBDEB26" wp14:editId="06F31402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E2091" w14:textId="77777777"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14:paraId="17642ED3" w14:textId="77777777" w:rsidR="00366A64" w:rsidRPr="00823BBC" w:rsidRDefault="009640CE" w:rsidP="00124EB0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823BBC">
        <w:rPr>
          <w:rFonts w:ascii="Arial" w:hAnsi="Arial" w:cs="Arial"/>
          <w:sz w:val="28"/>
          <w:szCs w:val="28"/>
        </w:rPr>
        <w:t>24</w:t>
      </w:r>
      <w:r w:rsidR="0069562C" w:rsidRPr="00823BBC">
        <w:rPr>
          <w:rFonts w:ascii="Arial" w:hAnsi="Arial" w:cs="Arial"/>
          <w:sz w:val="28"/>
          <w:szCs w:val="28"/>
        </w:rPr>
        <w:t xml:space="preserve"> марта</w:t>
      </w:r>
      <w:r w:rsidR="00FC4D98" w:rsidRPr="00823BBC">
        <w:rPr>
          <w:rFonts w:ascii="Arial" w:hAnsi="Arial" w:cs="Arial"/>
          <w:sz w:val="28"/>
          <w:szCs w:val="28"/>
        </w:rPr>
        <w:t xml:space="preserve"> 2021</w:t>
      </w:r>
      <w:r w:rsidR="00366A64" w:rsidRPr="00823BBC">
        <w:rPr>
          <w:rFonts w:ascii="Arial" w:hAnsi="Arial" w:cs="Arial"/>
          <w:sz w:val="28"/>
          <w:szCs w:val="28"/>
        </w:rPr>
        <w:t xml:space="preserve"> года</w:t>
      </w:r>
    </w:p>
    <w:p w14:paraId="79650773" w14:textId="77777777" w:rsidR="00366A64" w:rsidRPr="00823BBC" w:rsidRDefault="00366A64" w:rsidP="00124EB0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823BBC">
        <w:rPr>
          <w:rFonts w:ascii="Arial" w:hAnsi="Arial" w:cs="Arial"/>
          <w:sz w:val="28"/>
          <w:szCs w:val="28"/>
        </w:rPr>
        <w:t>Пресс-релиз</w:t>
      </w:r>
    </w:p>
    <w:p w14:paraId="33DBCCD3" w14:textId="77777777" w:rsidR="009640CE" w:rsidRPr="00D81DAE" w:rsidRDefault="009640CE" w:rsidP="009640CE">
      <w:pPr>
        <w:rPr>
          <w:rFonts w:ascii="Arial" w:hAnsi="Arial" w:cs="Arial"/>
          <w:b/>
          <w:sz w:val="32"/>
          <w:szCs w:val="24"/>
        </w:rPr>
      </w:pPr>
      <w:bookmarkStart w:id="0" w:name="_GoBack"/>
      <w:r w:rsidRPr="00D81DAE">
        <w:rPr>
          <w:rFonts w:ascii="Arial" w:hAnsi="Arial" w:cs="Arial"/>
          <w:b/>
          <w:sz w:val="32"/>
          <w:szCs w:val="24"/>
        </w:rPr>
        <w:t>Открытие лаборатории электроники состоится в НГТУ НЭТИ</w:t>
      </w:r>
    </w:p>
    <w:bookmarkEnd w:id="0"/>
    <w:p w14:paraId="124D92D9" w14:textId="77777777" w:rsidR="009640CE" w:rsidRPr="009640CE" w:rsidRDefault="009640CE" w:rsidP="009640CE">
      <w:pPr>
        <w:pStyle w:val="a8"/>
        <w:spacing w:before="0" w:beforeAutospacing="0" w:after="0" w:afterAutospacing="0"/>
        <w:textAlignment w:val="baseline"/>
        <w:rPr>
          <w:rFonts w:ascii="Arial" w:hAnsi="Arial" w:cs="Arial"/>
          <w:b/>
          <w:color w:val="000000"/>
        </w:rPr>
      </w:pPr>
      <w:r w:rsidRPr="009640CE">
        <w:rPr>
          <w:rFonts w:ascii="Arial" w:hAnsi="Arial" w:cs="Arial"/>
          <w:b/>
        </w:rPr>
        <w:t>26 марта в НГТУ НЭТИ пройд</w:t>
      </w:r>
      <w:r w:rsidR="00D94BAD">
        <w:rPr>
          <w:rFonts w:ascii="Arial" w:hAnsi="Arial" w:cs="Arial"/>
          <w:b/>
        </w:rPr>
        <w:t>е</w:t>
      </w:r>
      <w:r w:rsidRPr="009640CE">
        <w:rPr>
          <w:rFonts w:ascii="Arial" w:hAnsi="Arial" w:cs="Arial"/>
          <w:b/>
        </w:rPr>
        <w:t xml:space="preserve">т открытие лаборатории для практических занятий студентов по электронике и наноэлектронике. </w:t>
      </w:r>
      <w:r w:rsidRPr="00D70002">
        <w:rPr>
          <w:rFonts w:ascii="Arial" w:hAnsi="Arial" w:cs="Arial"/>
          <w:b/>
        </w:rPr>
        <w:t xml:space="preserve">Ребята будут работать с измерительным оборудованием, монтажными инструментами, а также </w:t>
      </w:r>
      <w:r w:rsidRPr="00D70002">
        <w:rPr>
          <w:rFonts w:ascii="Arial" w:hAnsi="Arial" w:cs="Arial"/>
          <w:b/>
          <w:color w:val="000000"/>
        </w:rPr>
        <w:t>собирать и отлаживать простейшие электронные устройства по конструкторской документации.</w:t>
      </w:r>
    </w:p>
    <w:p w14:paraId="45073A4A" w14:textId="77777777" w:rsidR="009640CE" w:rsidRPr="009640CE" w:rsidRDefault="009640CE" w:rsidP="009640CE">
      <w:pPr>
        <w:pStyle w:val="a8"/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</w:p>
    <w:p w14:paraId="41541036" w14:textId="77777777" w:rsidR="009640CE" w:rsidRPr="009640CE" w:rsidRDefault="009640CE" w:rsidP="009640CE">
      <w:pPr>
        <w:pStyle w:val="a8"/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  <w:r w:rsidRPr="009640CE">
        <w:rPr>
          <w:rFonts w:ascii="Arial" w:hAnsi="Arial" w:cs="Arial"/>
          <w:color w:val="000000"/>
        </w:rPr>
        <w:t>Ранее, по словам преподавателей кафедры, студенты начинали работать с таким оборудованием либо на последних курсах бакалавриата, либо в магистратуре, либо в аспирантуре. Сейчас команда сотрудников НГТУ НЭТИ планирует внедрять практические занятия</w:t>
      </w:r>
      <w:r w:rsidR="00D94BAD">
        <w:rPr>
          <w:rFonts w:ascii="Arial" w:hAnsi="Arial" w:cs="Arial"/>
          <w:color w:val="000000"/>
        </w:rPr>
        <w:t xml:space="preserve"> </w:t>
      </w:r>
      <w:r w:rsidRPr="009640CE">
        <w:rPr>
          <w:rFonts w:ascii="Arial" w:hAnsi="Arial" w:cs="Arial"/>
          <w:color w:val="000000"/>
        </w:rPr>
        <w:t>в</w:t>
      </w:r>
      <w:r w:rsidR="00D94BAD">
        <w:rPr>
          <w:rFonts w:ascii="Arial" w:hAnsi="Arial" w:cs="Arial"/>
          <w:color w:val="000000"/>
        </w:rPr>
        <w:t xml:space="preserve"> </w:t>
      </w:r>
      <w:r w:rsidRPr="009640CE">
        <w:rPr>
          <w:rFonts w:ascii="Arial" w:hAnsi="Arial" w:cs="Arial"/>
          <w:color w:val="000000"/>
        </w:rPr>
        <w:t>лаборатории уже с первых курсов. Помимо учебной практики</w:t>
      </w:r>
      <w:r w:rsidR="00D94BAD">
        <w:rPr>
          <w:rFonts w:ascii="Arial" w:hAnsi="Arial" w:cs="Arial"/>
          <w:color w:val="000000"/>
        </w:rPr>
        <w:t>,</w:t>
      </w:r>
      <w:r w:rsidRPr="009640CE">
        <w:rPr>
          <w:rFonts w:ascii="Arial" w:hAnsi="Arial" w:cs="Arial"/>
          <w:color w:val="000000"/>
        </w:rPr>
        <w:t xml:space="preserve"> студентам будет предложена возможность принять участие </w:t>
      </w:r>
      <w:r w:rsidR="00D94BAD">
        <w:rPr>
          <w:rFonts w:ascii="Arial" w:hAnsi="Arial" w:cs="Arial"/>
          <w:color w:val="000000"/>
        </w:rPr>
        <w:t>в</w:t>
      </w:r>
      <w:r w:rsidRPr="009640CE">
        <w:rPr>
          <w:rFonts w:ascii="Arial" w:hAnsi="Arial" w:cs="Arial"/>
          <w:color w:val="000000"/>
        </w:rPr>
        <w:t xml:space="preserve"> исследования</w:t>
      </w:r>
      <w:r w:rsidR="00D94BAD">
        <w:rPr>
          <w:rFonts w:ascii="Arial" w:hAnsi="Arial" w:cs="Arial"/>
          <w:color w:val="000000"/>
        </w:rPr>
        <w:t>х</w:t>
      </w:r>
      <w:r w:rsidRPr="009640CE">
        <w:rPr>
          <w:rFonts w:ascii="Arial" w:hAnsi="Arial" w:cs="Arial"/>
          <w:color w:val="000000"/>
        </w:rPr>
        <w:t xml:space="preserve"> и создани</w:t>
      </w:r>
      <w:r w:rsidR="00D94BAD">
        <w:rPr>
          <w:rFonts w:ascii="Arial" w:hAnsi="Arial" w:cs="Arial"/>
          <w:color w:val="000000"/>
        </w:rPr>
        <w:t>и</w:t>
      </w:r>
      <w:r w:rsidRPr="009640CE">
        <w:rPr>
          <w:rFonts w:ascii="Arial" w:hAnsi="Arial" w:cs="Arial"/>
          <w:color w:val="000000"/>
        </w:rPr>
        <w:t xml:space="preserve"> научных разработок в рамках проектной деятельности вуза.</w:t>
      </w:r>
    </w:p>
    <w:p w14:paraId="50FEAD99" w14:textId="77777777" w:rsidR="009640CE" w:rsidRPr="009640CE" w:rsidRDefault="009640CE" w:rsidP="009640CE">
      <w:pPr>
        <w:pStyle w:val="a8"/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</w:p>
    <w:p w14:paraId="5556B972" w14:textId="77777777" w:rsidR="009640CE" w:rsidRPr="009640CE" w:rsidRDefault="009640CE" w:rsidP="009640CE">
      <w:pPr>
        <w:pStyle w:val="a8"/>
        <w:spacing w:before="0" w:beforeAutospacing="0" w:after="0" w:afterAutospacing="0"/>
      </w:pPr>
      <w:r w:rsidRPr="009640CE">
        <w:rPr>
          <w:rFonts w:ascii="Arial" w:hAnsi="Arial" w:cs="Arial"/>
          <w:color w:val="000000"/>
        </w:rPr>
        <w:t xml:space="preserve">«Работая в таких лабораториях, студенты уже на первом году обучения начинают вникать в свое направление, видят реальные радиоэлектронные компоненты и создают на их основе электронные устройства, учатся работать с измерительным оборудованием. Как показывает опыт, это пробуждает интерес. Это позволяет на старших курсах студентам проще усваивать материал </w:t>
      </w:r>
      <w:proofErr w:type="spellStart"/>
      <w:r w:rsidRPr="009640CE">
        <w:rPr>
          <w:rFonts w:ascii="Arial" w:hAnsi="Arial" w:cs="Arial"/>
          <w:color w:val="000000"/>
        </w:rPr>
        <w:t>спецдисциплин</w:t>
      </w:r>
      <w:proofErr w:type="spellEnd"/>
      <w:r w:rsidRPr="009640CE">
        <w:rPr>
          <w:rFonts w:ascii="Arial" w:hAnsi="Arial" w:cs="Arial"/>
          <w:color w:val="000000"/>
        </w:rPr>
        <w:t xml:space="preserve"> и втягиваться в проектную деятельность. Они уже не понаслышке знают, о чем идет речь, и осознают, какие идеи они уже могут сами реализовать в своих научных проектах», – рассказал </w:t>
      </w:r>
      <w:r w:rsidR="00D91208" w:rsidRPr="009640CE">
        <w:rPr>
          <w:rFonts w:ascii="Arial" w:hAnsi="Arial" w:cs="Arial"/>
          <w:color w:val="000000"/>
        </w:rPr>
        <w:t xml:space="preserve">заместитель заведующего кафедрой электроники и электротехники НГТУ НЭТИ </w:t>
      </w:r>
      <w:r w:rsidRPr="009640CE">
        <w:rPr>
          <w:rFonts w:ascii="Arial" w:hAnsi="Arial" w:cs="Arial"/>
          <w:color w:val="000000"/>
        </w:rPr>
        <w:t xml:space="preserve">кандидат технических наук Роман Горбунов. </w:t>
      </w:r>
    </w:p>
    <w:p w14:paraId="7B1535B5" w14:textId="77777777" w:rsidR="009640CE" w:rsidRPr="009640CE" w:rsidRDefault="009640CE" w:rsidP="009640CE">
      <w:pPr>
        <w:pStyle w:val="a8"/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</w:p>
    <w:p w14:paraId="77BA6526" w14:textId="77777777" w:rsidR="009640CE" w:rsidRPr="009640CE" w:rsidRDefault="009640CE" w:rsidP="009640CE">
      <w:pPr>
        <w:pStyle w:val="a8"/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  <w:r w:rsidRPr="009640CE">
        <w:rPr>
          <w:rFonts w:ascii="Arial" w:hAnsi="Arial" w:cs="Arial"/>
          <w:color w:val="000000"/>
        </w:rPr>
        <w:t>Кроме того, в рамках открытия лаборатории состоится встреча студентов факультета радиотехники и электроники с представителями ЗАО «ЭРАСИБ»</w:t>
      </w:r>
      <w:r w:rsidR="00FA328F" w:rsidRPr="00D70002">
        <w:rPr>
          <w:rFonts w:ascii="Arial" w:hAnsi="Arial" w:cs="Arial"/>
          <w:color w:val="000000"/>
        </w:rPr>
        <w:t>, при финансовой поддержке которого создана лаборатория</w:t>
      </w:r>
      <w:r w:rsidRPr="00D70002">
        <w:rPr>
          <w:rFonts w:ascii="Arial" w:hAnsi="Arial" w:cs="Arial"/>
          <w:color w:val="000000"/>
        </w:rPr>
        <w:t>.</w:t>
      </w:r>
      <w:r w:rsidRPr="009640CE">
        <w:rPr>
          <w:rFonts w:ascii="Arial" w:hAnsi="Arial" w:cs="Arial"/>
          <w:color w:val="000000"/>
        </w:rPr>
        <w:t xml:space="preserve"> Ведущие практики не только </w:t>
      </w:r>
      <w:r w:rsidR="00D91208" w:rsidRPr="009640CE">
        <w:rPr>
          <w:rFonts w:ascii="Arial" w:hAnsi="Arial" w:cs="Arial"/>
          <w:color w:val="000000"/>
        </w:rPr>
        <w:t xml:space="preserve">расскажут </w:t>
      </w:r>
      <w:r w:rsidRPr="009640CE">
        <w:rPr>
          <w:rFonts w:ascii="Arial" w:hAnsi="Arial" w:cs="Arial"/>
          <w:color w:val="000000"/>
        </w:rPr>
        <w:t xml:space="preserve">об особенностях в работе над промышленной электроникой и поделятся своим профессиональным опытом, но </w:t>
      </w:r>
      <w:r w:rsidR="00D91208">
        <w:rPr>
          <w:rFonts w:ascii="Arial" w:hAnsi="Arial" w:cs="Arial"/>
          <w:color w:val="000000"/>
        </w:rPr>
        <w:t xml:space="preserve">и </w:t>
      </w:r>
      <w:r w:rsidRPr="009640CE">
        <w:rPr>
          <w:rFonts w:ascii="Arial" w:hAnsi="Arial" w:cs="Arial"/>
          <w:color w:val="000000"/>
        </w:rPr>
        <w:t xml:space="preserve">познакомят студентов с возможностями работы и стажировок в компании. </w:t>
      </w:r>
    </w:p>
    <w:p w14:paraId="44C76182" w14:textId="77777777" w:rsidR="009640CE" w:rsidRPr="009640CE" w:rsidRDefault="009640CE" w:rsidP="009640CE">
      <w:pPr>
        <w:pStyle w:val="a8"/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</w:p>
    <w:p w14:paraId="2FF49810" w14:textId="77777777" w:rsidR="009640CE" w:rsidRPr="009640CE" w:rsidRDefault="009640CE" w:rsidP="009640CE">
      <w:pPr>
        <w:rPr>
          <w:rFonts w:ascii="Arial" w:hAnsi="Arial" w:cs="Arial"/>
          <w:sz w:val="24"/>
          <w:szCs w:val="24"/>
        </w:rPr>
      </w:pPr>
      <w:r w:rsidRPr="009640CE">
        <w:rPr>
          <w:rFonts w:ascii="Arial" w:hAnsi="Arial" w:cs="Arial"/>
          <w:sz w:val="24"/>
          <w:szCs w:val="24"/>
        </w:rPr>
        <w:t>Время</w:t>
      </w:r>
      <w:r w:rsidR="00D91208" w:rsidRPr="00996EA5">
        <w:rPr>
          <w:rFonts w:ascii="Arial" w:hAnsi="Arial" w:cs="Arial"/>
          <w:color w:val="000000" w:themeColor="text1"/>
          <w:sz w:val="24"/>
          <w:szCs w:val="24"/>
        </w:rPr>
        <w:t xml:space="preserve"> проведения</w:t>
      </w:r>
      <w:r w:rsidRPr="009640CE">
        <w:rPr>
          <w:rFonts w:ascii="Arial" w:hAnsi="Arial" w:cs="Arial"/>
          <w:sz w:val="24"/>
          <w:szCs w:val="24"/>
        </w:rPr>
        <w:t>: 26 марта, 14:00</w:t>
      </w:r>
    </w:p>
    <w:p w14:paraId="557A5D80" w14:textId="77777777" w:rsidR="00FA0EF0" w:rsidRPr="009640CE" w:rsidRDefault="009640CE" w:rsidP="009640CE">
      <w:pPr>
        <w:rPr>
          <w:rFonts w:ascii="Arial" w:hAnsi="Arial" w:cs="Arial"/>
          <w:sz w:val="24"/>
          <w:szCs w:val="24"/>
        </w:rPr>
      </w:pPr>
      <w:r w:rsidRPr="009640CE">
        <w:rPr>
          <w:rFonts w:ascii="Arial" w:hAnsi="Arial" w:cs="Arial"/>
          <w:sz w:val="24"/>
          <w:szCs w:val="24"/>
        </w:rPr>
        <w:t>Место</w:t>
      </w:r>
      <w:r w:rsidR="00D91208">
        <w:rPr>
          <w:rFonts w:ascii="Arial" w:hAnsi="Arial" w:cs="Arial"/>
          <w:sz w:val="24"/>
          <w:szCs w:val="24"/>
        </w:rPr>
        <w:t xml:space="preserve"> </w:t>
      </w:r>
      <w:r w:rsidR="00D91208" w:rsidRPr="00996EA5">
        <w:rPr>
          <w:rFonts w:ascii="Arial" w:hAnsi="Arial" w:cs="Arial"/>
          <w:color w:val="000000" w:themeColor="text1"/>
          <w:sz w:val="24"/>
          <w:szCs w:val="24"/>
        </w:rPr>
        <w:t>проведения</w:t>
      </w:r>
      <w:r w:rsidRPr="00996EA5">
        <w:rPr>
          <w:rFonts w:ascii="Arial" w:hAnsi="Arial" w:cs="Arial"/>
          <w:color w:val="000000" w:themeColor="text1"/>
          <w:sz w:val="24"/>
          <w:szCs w:val="24"/>
        </w:rPr>
        <w:t xml:space="preserve">: </w:t>
      </w:r>
      <w:r w:rsidRPr="009640CE">
        <w:rPr>
          <w:rFonts w:ascii="Arial" w:hAnsi="Arial" w:cs="Arial"/>
          <w:sz w:val="24"/>
          <w:szCs w:val="24"/>
        </w:rPr>
        <w:t xml:space="preserve">НГТУ НЭТИ (проспект Карла Маркса, 20), </w:t>
      </w:r>
      <w:r w:rsidRPr="009640CE">
        <w:rPr>
          <w:rFonts w:ascii="Arial" w:hAnsi="Arial" w:cs="Arial"/>
          <w:color w:val="000000"/>
          <w:sz w:val="24"/>
          <w:szCs w:val="24"/>
          <w:shd w:val="clear" w:color="auto" w:fill="FFFFFF"/>
        </w:rPr>
        <w:t>кафедра электроники и электротехники РЭФ, корпус 4, лаборатория 601</w:t>
      </w:r>
    </w:p>
    <w:p w14:paraId="5261E079" w14:textId="77777777" w:rsidR="00366A64" w:rsidRPr="009640CE" w:rsidRDefault="00366A64" w:rsidP="009640CE">
      <w:pPr>
        <w:rPr>
          <w:rFonts w:ascii="Arial" w:hAnsi="Arial" w:cs="Arial"/>
          <w:b/>
          <w:color w:val="000000" w:themeColor="text1"/>
        </w:rPr>
      </w:pPr>
      <w:r w:rsidRPr="009640CE">
        <w:rPr>
          <w:rFonts w:ascii="Arial" w:hAnsi="Arial" w:cs="Arial"/>
          <w:b/>
          <w:color w:val="000000" w:themeColor="text1"/>
        </w:rPr>
        <w:lastRenderedPageBreak/>
        <w:t>Для СМИ</w:t>
      </w:r>
    </w:p>
    <w:p w14:paraId="0FED6E28" w14:textId="77777777" w:rsidR="00366A64" w:rsidRPr="009640CE" w:rsidRDefault="00366A64" w:rsidP="009640CE">
      <w:pPr>
        <w:rPr>
          <w:rFonts w:ascii="Arial" w:hAnsi="Arial" w:cs="Arial"/>
          <w:color w:val="000000" w:themeColor="text1"/>
          <w:u w:val="single"/>
        </w:rPr>
      </w:pPr>
      <w:r w:rsidRPr="009640CE">
        <w:rPr>
          <w:rFonts w:ascii="Arial" w:hAnsi="Arial" w:cs="Arial"/>
          <w:color w:val="000000" w:themeColor="text1"/>
        </w:rPr>
        <w:t xml:space="preserve">Юрий Лобанов, пресс-секретарь, +7-923-143-50-65, </w:t>
      </w:r>
      <w:hyperlink r:id="rId7" w:history="1">
        <w:r w:rsidRPr="009640CE">
          <w:rPr>
            <w:rFonts w:ascii="Arial" w:hAnsi="Arial" w:cs="Arial"/>
            <w:color w:val="000000" w:themeColor="text1"/>
            <w:u w:val="single"/>
          </w:rPr>
          <w:t>is@nstu.ru</w:t>
        </w:r>
      </w:hyperlink>
    </w:p>
    <w:p w14:paraId="22A7B319" w14:textId="77777777" w:rsidR="00366A64" w:rsidRPr="009640CE" w:rsidRDefault="00366A64" w:rsidP="009640CE">
      <w:pPr>
        <w:rPr>
          <w:rFonts w:ascii="Arial" w:hAnsi="Arial" w:cs="Arial"/>
          <w:color w:val="000000" w:themeColor="text1"/>
        </w:rPr>
      </w:pPr>
      <w:r w:rsidRPr="009640CE">
        <w:rPr>
          <w:rFonts w:ascii="Arial" w:hAnsi="Arial" w:cs="Arial"/>
          <w:color w:val="000000" w:themeColor="text1"/>
        </w:rPr>
        <w:t xml:space="preserve">Алина </w:t>
      </w:r>
      <w:proofErr w:type="spellStart"/>
      <w:r w:rsidRPr="009640CE">
        <w:rPr>
          <w:rFonts w:ascii="Arial" w:hAnsi="Arial" w:cs="Arial"/>
          <w:color w:val="000000" w:themeColor="text1"/>
        </w:rPr>
        <w:t>Рунц</w:t>
      </w:r>
      <w:proofErr w:type="spellEnd"/>
      <w:r w:rsidRPr="009640CE">
        <w:rPr>
          <w:rFonts w:ascii="Arial" w:hAnsi="Arial" w:cs="Arial"/>
          <w:color w:val="000000" w:themeColor="text1"/>
        </w:rPr>
        <w:t>, специалист по связям с общественностью, +7-913-062-49-28,</w:t>
      </w:r>
      <w:r w:rsidR="00FA0EF0" w:rsidRPr="009640CE">
        <w:rPr>
          <w:rFonts w:ascii="Arial" w:hAnsi="Arial" w:cs="Arial"/>
          <w:color w:val="000000" w:themeColor="text1"/>
        </w:rPr>
        <w:t xml:space="preserve"> </w:t>
      </w:r>
      <w:hyperlink r:id="rId8" w:history="1">
        <w:r w:rsidRPr="009640CE">
          <w:rPr>
            <w:rFonts w:ascii="Arial" w:hAnsi="Arial" w:cs="Arial"/>
            <w:color w:val="000000" w:themeColor="text1"/>
            <w:u w:val="single"/>
            <w:shd w:val="clear" w:color="auto" w:fill="FFFFFF"/>
          </w:rPr>
          <w:t>derevyagina@corp.nstu.ru</w:t>
        </w:r>
      </w:hyperlink>
    </w:p>
    <w:p w14:paraId="168E9343" w14:textId="77777777" w:rsidR="009640CE" w:rsidRPr="009640CE" w:rsidRDefault="009640CE" w:rsidP="009640CE">
      <w:pPr>
        <w:rPr>
          <w:rFonts w:ascii="Arial" w:hAnsi="Arial" w:cs="Arial"/>
          <w:color w:val="000000" w:themeColor="text1"/>
        </w:rPr>
      </w:pPr>
      <w:r w:rsidRPr="009640CE">
        <w:rPr>
          <w:rFonts w:ascii="Arial" w:hAnsi="Arial" w:cs="Arial"/>
          <w:color w:val="000000" w:themeColor="text1"/>
        </w:rPr>
        <w:t xml:space="preserve">Роман </w:t>
      </w:r>
      <w:r w:rsidRPr="00D70002">
        <w:rPr>
          <w:rFonts w:ascii="Arial" w:hAnsi="Arial" w:cs="Arial"/>
          <w:color w:val="000000" w:themeColor="text1"/>
        </w:rPr>
        <w:t>Горб</w:t>
      </w:r>
      <w:r w:rsidR="00E243F3" w:rsidRPr="00D70002">
        <w:rPr>
          <w:rFonts w:ascii="Arial" w:hAnsi="Arial" w:cs="Arial"/>
          <w:color w:val="000000" w:themeColor="text1"/>
        </w:rPr>
        <w:t>у</w:t>
      </w:r>
      <w:r w:rsidRPr="00D70002">
        <w:rPr>
          <w:rFonts w:ascii="Arial" w:hAnsi="Arial" w:cs="Arial"/>
          <w:color w:val="000000" w:themeColor="text1"/>
        </w:rPr>
        <w:t>нов,</w:t>
      </w:r>
      <w:r w:rsidRPr="009640CE">
        <w:rPr>
          <w:rFonts w:ascii="Arial" w:hAnsi="Arial" w:cs="Arial"/>
          <w:color w:val="000000" w:themeColor="text1"/>
        </w:rPr>
        <w:t xml:space="preserve"> заместитель заведующего кафедрой электроники и электротехники, +7 923 221-14-05</w:t>
      </w:r>
    </w:p>
    <w:p w14:paraId="76B42842" w14:textId="77777777"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14:paraId="4141C49F" w14:textId="77777777" w:rsidTr="00065784">
        <w:tc>
          <w:tcPr>
            <w:tcW w:w="3190" w:type="dxa"/>
            <w:shd w:val="clear" w:color="auto" w:fill="auto"/>
          </w:tcPr>
          <w:p w14:paraId="787971A5" w14:textId="77777777" w:rsidR="00366A64" w:rsidRPr="00366A64" w:rsidRDefault="00996E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 w14:anchorId="3653464D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4pt" o:ole="">
                    <v:imagedata r:id="rId10" o:title=""/>
                  </v:shape>
                  <o:OLEObject Type="Embed" ProgID="PBrush" ShapeID="_x0000_i1025" DrawAspect="Content" ObjectID="_1678103158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14:paraId="6609C8F1" w14:textId="77777777" w:rsidR="00366A64" w:rsidRPr="00366A64" w:rsidRDefault="00996E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 w14:anchorId="33BCCCF1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8103159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14:paraId="206EA516" w14:textId="77777777" w:rsidR="00366A64" w:rsidRPr="00366A64" w:rsidRDefault="00996E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 w14:anchorId="6D0F12A3">
                  <v:shape id="_x0000_i1027" type="#_x0000_t75" style="width:11.4pt;height:11.4pt" o:ole="">
                    <v:imagedata r:id="rId18" o:title="" cropbottom="3561f" cropleft="2836f" cropright="4516f"/>
                  </v:shape>
                  <o:OLEObject Type="Embed" ProgID="PBrush" ShapeID="_x0000_i1027" DrawAspect="Content" ObjectID="_1678103160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FC0072C" w14:textId="77777777"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64AF64A" wp14:editId="34D7777C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96EA5">
              <w:fldChar w:fldCharType="begin"/>
            </w:r>
            <w:r w:rsidR="00996EA5" w:rsidRPr="00996EA5">
              <w:rPr>
                <w:lang w:val="en-US"/>
              </w:rPr>
              <w:instrText xml:space="preserve"> HYPERLINK "https://www.youtube.com/user/VideoNSTU" </w:instrText>
            </w:r>
            <w:r w:rsidR="00996EA5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youtube.com/user/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VideoNSTU</w:t>
            </w:r>
            <w:proofErr w:type="spellEnd"/>
            <w:r w:rsidR="00996EA5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14:paraId="14DFF615" w14:textId="77777777"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90F9A9A" wp14:editId="76AAD584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2CE2569" wp14:editId="097DFBBF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 w14:anchorId="412F969E">
                  <v:shape id="_x0000_i1028" type="#_x0000_t75" style="width:12pt;height:11.4pt" o:ole="">
                    <v:imagedata r:id="rId30" o:title=""/>
                  </v:shape>
                  <o:OLEObject Type="Embed" ProgID="PBrush" ShapeID="_x0000_i1028" DrawAspect="Content" ObjectID="_1678103161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6EF047F6" w14:textId="77777777" w:rsidR="00366A64" w:rsidRPr="00366A64" w:rsidRDefault="00996E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fldChar w:fldCharType="begin"/>
            </w:r>
            <w:r w:rsidRPr="00996EA5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object w:dxaOrig="5400" w:dyaOrig="5448" w14:anchorId="59B20922">
                <v:shape id="_x0000_i1029" type="#_x0000_t75" style="width:11.4pt;height:12pt" o:ole="">
                  <v:imagedata r:id="rId33" o:title=""/>
                </v:shape>
                <o:OLEObject Type="Embed" ProgID="PBrush" ShapeID="_x0000_i1029" DrawAspect="Content" ObjectID="_1678103162" r:id="rId34"/>
              </w:object>
            </w:r>
            <w:r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fldChar w:fldCharType="end"/>
            </w:r>
            <w:r>
              <w:fldChar w:fldCharType="begin"/>
            </w:r>
            <w:r w:rsidRPr="00996EA5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nstu.ru/news</w:t>
            </w:r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14:paraId="13059B63" w14:textId="77777777"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E15401C" wp14:editId="30493516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96EA5">
              <w:fldChar w:fldCharType="begin"/>
            </w:r>
            <w:r w:rsidR="00996EA5" w:rsidRPr="00996EA5">
              <w:rPr>
                <w:lang w:val="en-US"/>
              </w:rPr>
              <w:instrText xml:space="preserve"> HYPERLINK "http://www.nstu.ru/pressreleases" </w:instrText>
            </w:r>
            <w:r w:rsidR="00996EA5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pressreleases</w:t>
            </w:r>
            <w:proofErr w:type="spellEnd"/>
            <w:r w:rsidR="00996EA5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14:paraId="5926D18C" w14:textId="77777777"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3864857" wp14:editId="5191DFB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1320DCA9" w14:textId="77777777"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074F"/>
    <w:rsid w:val="001534EB"/>
    <w:rsid w:val="001A5277"/>
    <w:rsid w:val="001A60A3"/>
    <w:rsid w:val="001C1065"/>
    <w:rsid w:val="001D426A"/>
    <w:rsid w:val="001E7B98"/>
    <w:rsid w:val="0021389C"/>
    <w:rsid w:val="002330FA"/>
    <w:rsid w:val="00265DCE"/>
    <w:rsid w:val="00270BFD"/>
    <w:rsid w:val="00273F29"/>
    <w:rsid w:val="00274B05"/>
    <w:rsid w:val="002B1E29"/>
    <w:rsid w:val="002B5B14"/>
    <w:rsid w:val="002D3C38"/>
    <w:rsid w:val="002F618D"/>
    <w:rsid w:val="00346DF3"/>
    <w:rsid w:val="00366A64"/>
    <w:rsid w:val="00395932"/>
    <w:rsid w:val="00402918"/>
    <w:rsid w:val="00443A02"/>
    <w:rsid w:val="00451CFA"/>
    <w:rsid w:val="00490B87"/>
    <w:rsid w:val="00504DDD"/>
    <w:rsid w:val="00523960"/>
    <w:rsid w:val="00537F62"/>
    <w:rsid w:val="0055522A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23BBC"/>
    <w:rsid w:val="008927F4"/>
    <w:rsid w:val="00893BDF"/>
    <w:rsid w:val="00897A22"/>
    <w:rsid w:val="008A4E56"/>
    <w:rsid w:val="008C12B6"/>
    <w:rsid w:val="008D0DE8"/>
    <w:rsid w:val="009459FE"/>
    <w:rsid w:val="0095134E"/>
    <w:rsid w:val="009640CE"/>
    <w:rsid w:val="00996EA5"/>
    <w:rsid w:val="009A1535"/>
    <w:rsid w:val="009A30D4"/>
    <w:rsid w:val="009D4420"/>
    <w:rsid w:val="00A37338"/>
    <w:rsid w:val="00A61881"/>
    <w:rsid w:val="00A66FE6"/>
    <w:rsid w:val="00AF053D"/>
    <w:rsid w:val="00B50EDE"/>
    <w:rsid w:val="00B56DD5"/>
    <w:rsid w:val="00B80D50"/>
    <w:rsid w:val="00BC6E28"/>
    <w:rsid w:val="00C015BC"/>
    <w:rsid w:val="00C10AAE"/>
    <w:rsid w:val="00C14F65"/>
    <w:rsid w:val="00C335EB"/>
    <w:rsid w:val="00C56F97"/>
    <w:rsid w:val="00C80F23"/>
    <w:rsid w:val="00CE469F"/>
    <w:rsid w:val="00D01FD0"/>
    <w:rsid w:val="00D02648"/>
    <w:rsid w:val="00D2171A"/>
    <w:rsid w:val="00D466C5"/>
    <w:rsid w:val="00D5024C"/>
    <w:rsid w:val="00D66600"/>
    <w:rsid w:val="00D70002"/>
    <w:rsid w:val="00D91208"/>
    <w:rsid w:val="00D92EA5"/>
    <w:rsid w:val="00D94BAD"/>
    <w:rsid w:val="00DB1A52"/>
    <w:rsid w:val="00E16C58"/>
    <w:rsid w:val="00E243F3"/>
    <w:rsid w:val="00E2553D"/>
    <w:rsid w:val="00E430CD"/>
    <w:rsid w:val="00E803F4"/>
    <w:rsid w:val="00F035D9"/>
    <w:rsid w:val="00F230AF"/>
    <w:rsid w:val="00F50EE2"/>
    <w:rsid w:val="00F54F2F"/>
    <w:rsid w:val="00F85518"/>
    <w:rsid w:val="00FA0EF0"/>
    <w:rsid w:val="00FA328F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F233B"/>
  <w15:docId w15:val="{D3186F88-5638-4BF3-9507-9257F8A6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nstu.ru/i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oleObject" Target="embeddings/oleObject5.bin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10.png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oleObject" Target="embeddings/oleObject4.bin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image" Target="media/image9.png"/><Relationship Id="rId38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2FF6F6-BE17-4CFC-B502-1673B47CA3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Деревягин Артём</cp:lastModifiedBy>
  <cp:revision>2</cp:revision>
  <dcterms:created xsi:type="dcterms:W3CDTF">2021-03-24T08:00:00Z</dcterms:created>
  <dcterms:modified xsi:type="dcterms:W3CDTF">2021-03-24T08:00:00Z</dcterms:modified>
</cp:coreProperties>
</file>