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EB142E" w:rsidRDefault="00942190" w:rsidP="00124EB0">
      <w:pPr>
        <w:suppressAutoHyphens/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23</w:t>
      </w:r>
      <w:r w:rsidR="00124EB0">
        <w:rPr>
          <w:rFonts w:ascii="Arial" w:hAnsi="Arial" w:cs="Arial"/>
          <w:color w:val="FF0000"/>
          <w:sz w:val="28"/>
          <w:szCs w:val="28"/>
        </w:rPr>
        <w:t xml:space="preserve"> </w:t>
      </w:r>
      <w:r w:rsidR="00366A64">
        <w:rPr>
          <w:rFonts w:ascii="Arial" w:hAnsi="Arial" w:cs="Arial"/>
          <w:sz w:val="28"/>
          <w:szCs w:val="28"/>
        </w:rPr>
        <w:t>декабря</w:t>
      </w:r>
      <w:r w:rsidR="00366A64" w:rsidRPr="00EB142E">
        <w:rPr>
          <w:rFonts w:ascii="Arial" w:hAnsi="Arial" w:cs="Arial"/>
          <w:sz w:val="28"/>
          <w:szCs w:val="28"/>
        </w:rPr>
        <w:t xml:space="preserve"> 2020 года</w:t>
      </w:r>
    </w:p>
    <w:p w:rsidR="00366A64" w:rsidRPr="00027CAB" w:rsidRDefault="00366A64" w:rsidP="00124EB0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027CAB">
        <w:rPr>
          <w:rFonts w:ascii="Arial" w:hAnsi="Arial" w:cs="Arial"/>
          <w:sz w:val="28"/>
          <w:szCs w:val="28"/>
        </w:rPr>
        <w:t>Пресс-релиз</w:t>
      </w:r>
    </w:p>
    <w:p w:rsidR="00942190" w:rsidRPr="00942190" w:rsidRDefault="00942190" w:rsidP="00942190">
      <w:pPr>
        <w:pStyle w:val="1"/>
        <w:shd w:val="clear" w:color="auto" w:fill="FFFFFF"/>
        <w:spacing w:before="0" w:beforeAutospacing="0" w:after="183" w:afterAutospacing="0"/>
        <w:rPr>
          <w:rFonts w:ascii="Arial" w:hAnsi="Arial" w:cs="Arial"/>
          <w:color w:val="000000"/>
          <w:spacing w:val="5"/>
          <w:sz w:val="46"/>
          <w:szCs w:val="46"/>
        </w:rPr>
      </w:pPr>
      <w:r>
        <w:rPr>
          <w:rFonts w:ascii="Arial" w:hAnsi="Arial" w:cs="Arial"/>
          <w:color w:val="000000"/>
          <w:spacing w:val="5"/>
          <w:sz w:val="46"/>
          <w:szCs w:val="46"/>
        </w:rPr>
        <w:t>В год своего 70-летия НГТУ НЭТИ отремонтировал фасады первого корпуса</w:t>
      </w:r>
    </w:p>
    <w:p w:rsidR="00942190" w:rsidRDefault="00942190" w:rsidP="00942190">
      <w:pPr>
        <w:shd w:val="clear" w:color="auto" w:fill="FFFFFF"/>
        <w:rPr>
          <w:rStyle w:val="a8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942190">
        <w:rPr>
          <w:rStyle w:val="a8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НГТУ НЭТИ </w:t>
      </w:r>
      <w:r>
        <w:rPr>
          <w:rStyle w:val="a8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завершил</w:t>
      </w:r>
      <w:r w:rsidRPr="00942190">
        <w:rPr>
          <w:rStyle w:val="a8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капитальный ремонт фасадов 1 учебного корпуса университета. </w:t>
      </w:r>
    </w:p>
    <w:p w:rsidR="00942190" w:rsidRDefault="00942190" w:rsidP="00942190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42190">
        <w:rPr>
          <w:rStyle w:val="a8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Кроме юбилейного обновления, вторым поводом для</w:t>
      </w:r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 ремонта стало проведение в Новосибирске Молодежного чемпионата мира по хоккею. </w:t>
      </w:r>
    </w:p>
    <w:p w:rsidR="00942190" w:rsidRDefault="00942190" w:rsidP="00942190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«Мы должны привести в порядок наши главные фасады, которые выходят на проспект Маркса. Конечно, эти </w:t>
      </w:r>
      <w:proofErr w:type="gramStart"/>
      <w:r w:rsidRPr="00942190">
        <w:rPr>
          <w:rFonts w:ascii="Times New Roman" w:hAnsi="Times New Roman" w:cs="Times New Roman"/>
          <w:color w:val="000000"/>
          <w:sz w:val="32"/>
          <w:szCs w:val="32"/>
        </w:rPr>
        <w:t>работы</w:t>
      </w:r>
      <w:proofErr w:type="gramEnd"/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 в том числе связаны с Молодежным чемпионатом мира по хоккею. В это время проспект Маркса станет одним из главных туристических маршрутов, а наш кампус — одной из главных площадок </w:t>
      </w:r>
      <w:r>
        <w:rPr>
          <w:rFonts w:ascii="Times New Roman" w:hAnsi="Times New Roman" w:cs="Times New Roman"/>
          <w:color w:val="000000"/>
          <w:sz w:val="32"/>
          <w:szCs w:val="32"/>
        </w:rPr>
        <w:t>студенческих событий</w:t>
      </w:r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», — </w:t>
      </w:r>
      <w:r>
        <w:rPr>
          <w:rFonts w:ascii="Times New Roman" w:hAnsi="Times New Roman" w:cs="Times New Roman"/>
          <w:color w:val="000000"/>
          <w:sz w:val="32"/>
          <w:szCs w:val="32"/>
        </w:rPr>
        <w:t>прокомментировал обновления</w:t>
      </w:r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 ректор НГТУ НЭТИ Анатолий </w:t>
      </w:r>
      <w:proofErr w:type="spellStart"/>
      <w:r w:rsidRPr="00942190">
        <w:rPr>
          <w:rFonts w:ascii="Times New Roman" w:hAnsi="Times New Roman" w:cs="Times New Roman"/>
          <w:color w:val="000000"/>
          <w:sz w:val="32"/>
          <w:szCs w:val="32"/>
        </w:rPr>
        <w:t>Батаев</w:t>
      </w:r>
      <w:proofErr w:type="spellEnd"/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942190" w:rsidRDefault="00942190" w:rsidP="00942190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Всего отремонтировано около 18 тыс. квадратных метров фасада 1 корпуса.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Дальше по плану </w:t>
      </w:r>
      <w:r w:rsidRPr="00942190">
        <w:rPr>
          <w:rFonts w:ascii="Times New Roman" w:hAnsi="Times New Roman" w:cs="Times New Roman"/>
          <w:color w:val="000000"/>
          <w:sz w:val="32"/>
          <w:szCs w:val="32"/>
        </w:rPr>
        <w:t>—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фасады первого и второго общежитий. Средства в размере 65 </w:t>
      </w:r>
      <w:proofErr w:type="spellStart"/>
      <w:proofErr w:type="gramStart"/>
      <w:r w:rsidRPr="00942190">
        <w:rPr>
          <w:rFonts w:ascii="Times New Roman" w:hAnsi="Times New Roman" w:cs="Times New Roman"/>
          <w:color w:val="000000"/>
          <w:sz w:val="32"/>
          <w:szCs w:val="32"/>
        </w:rPr>
        <w:t>млн</w:t>
      </w:r>
      <w:proofErr w:type="spellEnd"/>
      <w:proofErr w:type="gramEnd"/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 рублей выделило Министерство науки и высшего образования России.</w:t>
      </w:r>
    </w:p>
    <w:p w:rsidR="007576DE" w:rsidRPr="00124EB0" w:rsidRDefault="00942190" w:rsidP="000A1C6D">
      <w:pPr>
        <w:shd w:val="clear" w:color="auto" w:fill="FFFFFF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Ремонт фасадов — не единственное изменение облика университета. </w:t>
      </w:r>
      <w:proofErr w:type="gramStart"/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В мае 2019 года около стен четвертого корпуса вместо аварийных деревьев была высажена сосновая аллея, на фасаде второго корпуса появился огромный экран для показа кино под открытым небом, а летом 2019 года в НГТУ НЭТИ </w:t>
      </w:r>
      <w:r w:rsidRPr="00942190">
        <w:rPr>
          <w:rFonts w:ascii="Times New Roman" w:hAnsi="Times New Roman" w:cs="Times New Roman"/>
          <w:color w:val="000000"/>
          <w:sz w:val="32"/>
          <w:szCs w:val="32"/>
        </w:rPr>
        <w:lastRenderedPageBreak/>
        <w:t>прошел масштабный фестиваль граффити: молодые художники </w:t>
      </w:r>
      <w:hyperlink r:id="rId7" w:tgtFrame="_blank" w:history="1">
        <w:r w:rsidRPr="00942190">
          <w:rPr>
            <w:rStyle w:val="a3"/>
            <w:rFonts w:ascii="Times New Roman" w:hAnsi="Times New Roman" w:cs="Times New Roman"/>
            <w:color w:val="00467F"/>
            <w:sz w:val="32"/>
            <w:szCs w:val="32"/>
            <w:bdr w:val="none" w:sz="0" w:space="0" w:color="auto" w:frame="1"/>
          </w:rPr>
          <w:t>раскрасили</w:t>
        </w:r>
      </w:hyperlink>
      <w:r w:rsidRPr="00942190">
        <w:rPr>
          <w:rFonts w:ascii="Times New Roman" w:hAnsi="Times New Roman" w:cs="Times New Roman"/>
          <w:color w:val="000000"/>
          <w:sz w:val="32"/>
          <w:szCs w:val="32"/>
        </w:rPr>
        <w:t xml:space="preserve"> более 400 квадратных метров стен учебных корпусов и общежитий. </w:t>
      </w:r>
      <w:r w:rsidR="00124EB0" w:rsidRPr="00124EB0">
        <w:rPr>
          <w:rFonts w:ascii="Times New Roman" w:eastAsia="Times New Roman" w:hAnsi="Times New Roman" w:cs="Times New Roman"/>
          <w:b/>
          <w:sz w:val="36"/>
          <w:szCs w:val="36"/>
        </w:rPr>
        <w:t>___________________________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_____________________</w:t>
      </w:r>
      <w:proofErr w:type="gramEnd"/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Руслан Курбанов, журналист, +7-913-772-30-78, 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kurbanov@corp.nstu.ru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942190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6F34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7pt;height:11.15pt" o:ole="">
                    <v:imagedata r:id="rId12" o:title=""/>
                  </v:shape>
                  <o:OLEObject Type="Embed" ProgID="PBrush" ShapeID="_x0000_i1025" DrawAspect="Content" ObjectID="_1670232751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6F34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7pt" o:ole="">
                    <v:imagedata r:id="rId16" o:title=""/>
                  </v:shape>
                  <o:OLEObject Type="Embed" ProgID="PBrush" ShapeID="_x0000_i1026" DrawAspect="Content" ObjectID="_1670232752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6F34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20" o:title="" cropbottom="3561f" cropleft="2836f" cropright="4516f"/>
                  </v:shape>
                  <o:OLEObject Type="Embed" ProgID="PBrush" ShapeID="_x0000_i1027" DrawAspect="Content" ObjectID="_1670232753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7pt;height:11.15pt" o:ole="">
                    <v:imagedata r:id="rId33" o:title=""/>
                  </v:shape>
                  <o:OLEObject Type="Embed" ProgID="PBrush" ShapeID="_x0000_i1028" DrawAspect="Content" ObjectID="_1670232754" r:id="rId34"/>
                </w:object>
              </w:r>
            </w:hyperlink>
            <w:hyperlink r:id="rId3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6F34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7pt" o:ole="">
                    <v:imagedata r:id="rId37" o:title=""/>
                  </v:shape>
                  <o:OLEObject Type="Embed" ProgID="PBrush" ShapeID="_x0000_i1029" DrawAspect="Content" ObjectID="_1670232755" r:id="rId38"/>
                </w:object>
              </w:r>
            </w:hyperlink>
            <w:hyperlink r:id="rId3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7559B"/>
    <w:rsid w:val="00097783"/>
    <w:rsid w:val="000A1C6D"/>
    <w:rsid w:val="00124EB0"/>
    <w:rsid w:val="0021389C"/>
    <w:rsid w:val="002330FA"/>
    <w:rsid w:val="002B1E29"/>
    <w:rsid w:val="00302300"/>
    <w:rsid w:val="00366A64"/>
    <w:rsid w:val="00402918"/>
    <w:rsid w:val="00490B87"/>
    <w:rsid w:val="004A3339"/>
    <w:rsid w:val="005B52EC"/>
    <w:rsid w:val="00620A80"/>
    <w:rsid w:val="006F3464"/>
    <w:rsid w:val="007576DE"/>
    <w:rsid w:val="00893BDF"/>
    <w:rsid w:val="00942190"/>
    <w:rsid w:val="00A37338"/>
    <w:rsid w:val="00C14F65"/>
    <w:rsid w:val="00C80F23"/>
    <w:rsid w:val="00E16C5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9421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21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in-eventsfilter-item">
    <w:name w:val="main-events__filter-item"/>
    <w:basedOn w:val="a0"/>
    <w:rsid w:val="00942190"/>
  </w:style>
  <w:style w:type="character" w:styleId="a8">
    <w:name w:val="Strong"/>
    <w:basedOn w:val="a0"/>
    <w:uiPriority w:val="22"/>
    <w:qFormat/>
    <w:rsid w:val="009421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7364">
              <w:marLeft w:val="-25"/>
              <w:marRight w:val="-25"/>
              <w:marTop w:val="0"/>
              <w:marBottom w:val="2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66263">
              <w:marLeft w:val="-101"/>
              <w:marRight w:val="-1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nstu.ru/news/news_more?idnews=118801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5</cp:revision>
  <dcterms:created xsi:type="dcterms:W3CDTF">2020-12-23T05:31:00Z</dcterms:created>
  <dcterms:modified xsi:type="dcterms:W3CDTF">2020-12-23T05:46:00Z</dcterms:modified>
</cp:coreProperties>
</file>