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957" w:rsidRDefault="00774957" w:rsidP="00774957">
      <w:pPr>
        <w:pStyle w:val="a8"/>
        <w:tabs>
          <w:tab w:val="clear" w:pos="4677"/>
          <w:tab w:val="clear" w:pos="9355"/>
          <w:tab w:val="left" w:pos="7500"/>
        </w:tabs>
      </w:pPr>
      <w:r w:rsidRPr="00085617">
        <w:rPr>
          <w:noProof/>
        </w:rPr>
        <w:drawing>
          <wp:inline distT="0" distB="0" distL="0" distR="0">
            <wp:extent cx="6296025" cy="981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4957" w:rsidRDefault="00774957" w:rsidP="00774957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774957" w:rsidRPr="00CE78F6" w:rsidRDefault="00F83B40" w:rsidP="00774957">
      <w:pPr>
        <w:suppressAutoHyphens/>
        <w:spacing w:after="120"/>
        <w:rPr>
          <w:rFonts w:ascii="Times New Roman" w:hAnsi="Times New Roman" w:cs="Times New Roman"/>
          <w:sz w:val="28"/>
          <w:szCs w:val="28"/>
        </w:rPr>
      </w:pPr>
      <w:r w:rsidRPr="00CE78F6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9A7FD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9 </w:t>
      </w:r>
      <w:proofErr w:type="spellStart"/>
      <w:r w:rsidR="009A7FD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октября</w:t>
      </w:r>
      <w:proofErr w:type="spellEnd"/>
      <w:r w:rsidR="009A789F">
        <w:rPr>
          <w:rFonts w:ascii="Times New Roman" w:hAnsi="Times New Roman" w:cs="Times New Roman"/>
          <w:sz w:val="28"/>
          <w:szCs w:val="28"/>
        </w:rPr>
        <w:t xml:space="preserve"> </w:t>
      </w:r>
      <w:r w:rsidR="00774957" w:rsidRPr="00CE78F6">
        <w:rPr>
          <w:rFonts w:ascii="Times New Roman" w:hAnsi="Times New Roman" w:cs="Times New Roman"/>
          <w:sz w:val="28"/>
          <w:szCs w:val="28"/>
        </w:rPr>
        <w:t>2020 года</w:t>
      </w:r>
    </w:p>
    <w:p w:rsidR="00774957" w:rsidRPr="009A7FD3" w:rsidRDefault="00774957" w:rsidP="00394773">
      <w:pPr>
        <w:suppressAutoHyphens/>
        <w:spacing w:after="120"/>
        <w:rPr>
          <w:rFonts w:ascii="Times New Roman" w:hAnsi="Times New Roman" w:cs="Times New Roman"/>
          <w:b/>
          <w:sz w:val="28"/>
          <w:szCs w:val="28"/>
        </w:rPr>
      </w:pPr>
      <w:r w:rsidRPr="009A7FD3">
        <w:rPr>
          <w:rFonts w:ascii="Times New Roman" w:hAnsi="Times New Roman" w:cs="Times New Roman"/>
          <w:b/>
          <w:sz w:val="28"/>
          <w:szCs w:val="28"/>
        </w:rPr>
        <w:t>Пресс-релиз</w:t>
      </w:r>
    </w:p>
    <w:p w:rsidR="00394773" w:rsidRPr="009A7FD3" w:rsidRDefault="00394773" w:rsidP="00394773">
      <w:pPr>
        <w:suppressAutoHyphens/>
        <w:spacing w:after="120"/>
        <w:rPr>
          <w:rFonts w:ascii="Times New Roman" w:hAnsi="Times New Roman" w:cs="Times New Roman"/>
          <w:b/>
          <w:sz w:val="28"/>
          <w:szCs w:val="28"/>
        </w:rPr>
      </w:pPr>
    </w:p>
    <w:p w:rsidR="009A7FD3" w:rsidRPr="009A7FD3" w:rsidRDefault="009A7FD3" w:rsidP="009A7FD3">
      <w:pPr>
        <w:rPr>
          <w:rFonts w:ascii="Times New Roman" w:hAnsi="Times New Roman" w:cs="Times New Roman"/>
          <w:b/>
          <w:sz w:val="32"/>
          <w:szCs w:val="32"/>
        </w:rPr>
      </w:pPr>
      <w:r w:rsidRPr="009A7FD3">
        <w:rPr>
          <w:rFonts w:ascii="Times New Roman" w:hAnsi="Times New Roman" w:cs="Times New Roman"/>
          <w:b/>
          <w:sz w:val="32"/>
          <w:szCs w:val="32"/>
        </w:rPr>
        <w:t>70 удивительных фактов 70-летней истории НГТУ НЭТИ</w:t>
      </w:r>
    </w:p>
    <w:p w:rsidR="009A7FD3" w:rsidRPr="009A7FD3" w:rsidRDefault="009A7FD3" w:rsidP="009A7FD3">
      <w:pPr>
        <w:rPr>
          <w:rFonts w:ascii="Times New Roman" w:hAnsi="Times New Roman" w:cs="Times New Roman"/>
          <w:b/>
          <w:sz w:val="32"/>
          <w:szCs w:val="32"/>
        </w:rPr>
      </w:pPr>
      <w:r w:rsidRPr="009A7FD3">
        <w:rPr>
          <w:rFonts w:ascii="Times New Roman" w:hAnsi="Times New Roman" w:cs="Times New Roman"/>
          <w:b/>
          <w:sz w:val="32"/>
          <w:szCs w:val="32"/>
        </w:rPr>
        <w:t>Экспозиция к 70-летию крупнейшего технического университета Сибири открылась в конце октября в холле 2 этажа главного корпуса НГТУ НЭТИ.</w:t>
      </w:r>
    </w:p>
    <w:p w:rsidR="009A7FD3" w:rsidRDefault="009A7FD3" w:rsidP="009A7FD3">
      <w:pPr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</w:rPr>
        <w:t xml:space="preserve">Познакомиться с историей вуза могут все желающие </w:t>
      </w:r>
      <w:r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—</w:t>
      </w:r>
      <w:r>
        <w:rPr>
          <w:rFonts w:ascii="Times New Roman" w:hAnsi="Times New Roman" w:cs="Times New Roman"/>
          <w:sz w:val="32"/>
          <w:szCs w:val="32"/>
        </w:rPr>
        <w:t xml:space="preserve"> студенты</w:t>
      </w:r>
      <w:proofErr w:type="gramStart"/>
      <w:r>
        <w:rPr>
          <w:rFonts w:ascii="Times New Roman" w:hAnsi="Times New Roman" w:cs="Times New Roman"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п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реподаватели, сотрудники, выпускники и гости вуза. Организаторы выставки </w:t>
      </w:r>
      <w:r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 xml:space="preserve">— </w:t>
      </w:r>
      <w:r>
        <w:rPr>
          <w:rFonts w:ascii="Times New Roman" w:hAnsi="Times New Roman" w:cs="Times New Roman"/>
          <w:sz w:val="32"/>
          <w:szCs w:val="32"/>
        </w:rPr>
        <w:t xml:space="preserve">руководство НГТУ НЭТИ и Управление информационной политики </w:t>
      </w:r>
      <w:r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— задумали ее как постоянно действующую и очень надеются, что все, для кого наш вуз стал родным, смогут посетить экспозицию.</w:t>
      </w:r>
    </w:p>
    <w:p w:rsidR="009A7FD3" w:rsidRDefault="009A7FD3" w:rsidP="009A7FD3">
      <w:pPr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 xml:space="preserve">Кто и как строил НЭТИ? Почему сотрудники факультета летательных аппаратов активно участвовали в разработке конструкций многих мостов? Как математика помогает искать нефть в Арктике? Где хранится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Гран-При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 xml:space="preserve"> фестиваля «Студенческая весна? Что варится в Точке кипения? Откуда в аудиториях НЭТИ появились стеклянные доски? Как НГТУ НЭТИ помогает в адаптации людям с ограниченными возможностями здоровья?</w:t>
      </w:r>
    </w:p>
    <w:p w:rsidR="009A7FD3" w:rsidRDefault="009A7FD3" w:rsidP="009A7FD3">
      <w:pPr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Это далеко не все вопросы, ответы на которые дает экспозиция удивительных фактов истории НГТУ НЭТИ. Приходите, вспоминайте, удивляйтесь!</w:t>
      </w:r>
    </w:p>
    <w:p w:rsidR="009A7FD3" w:rsidRPr="009A7FD3" w:rsidRDefault="009A7FD3" w:rsidP="009A7FD3">
      <w:pPr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lang w:eastAsia="ru-RU"/>
        </w:rPr>
      </w:pPr>
      <w:r w:rsidRPr="009A7FD3"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lang w:eastAsia="ru-RU"/>
        </w:rPr>
        <w:t>Вот пара фактов нашей истории.</w:t>
      </w:r>
    </w:p>
    <w:p w:rsidR="009A7FD3" w:rsidRPr="00E405C8" w:rsidRDefault="009A7FD3" w:rsidP="009A7FD3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E405C8">
        <w:rPr>
          <w:rFonts w:ascii="Times New Roman" w:hAnsi="Times New Roman" w:cs="Times New Roman"/>
          <w:b/>
          <w:sz w:val="32"/>
          <w:szCs w:val="32"/>
        </w:rPr>
        <w:t>Молодо–зелено</w:t>
      </w:r>
      <w:proofErr w:type="gramEnd"/>
      <w:r w:rsidRPr="00E405C8">
        <w:rPr>
          <w:rFonts w:ascii="Times New Roman" w:hAnsi="Times New Roman" w:cs="Times New Roman"/>
          <w:b/>
          <w:sz w:val="32"/>
          <w:szCs w:val="32"/>
        </w:rPr>
        <w:t>? Только не в НГТУ НЭТИ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9A7FD3" w:rsidRPr="002574E4" w:rsidRDefault="009A7FD3" w:rsidP="009A7FD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Сейчас 30 и даже 30+ все еще считается возрастом молодых. О людях, достигших к этому возрасту значительных карьерных или научных высот, принято говорить как о чуде. Но только не в НГТУ </w:t>
      </w:r>
      <w:r>
        <w:rPr>
          <w:rFonts w:ascii="Times New Roman" w:hAnsi="Times New Roman" w:cs="Times New Roman"/>
          <w:sz w:val="32"/>
          <w:szCs w:val="32"/>
        </w:rPr>
        <w:lastRenderedPageBreak/>
        <w:t xml:space="preserve">НЭТИ. Наш первый ректор </w:t>
      </w:r>
      <w:r w:rsidRPr="00FD36B8">
        <w:rPr>
          <w:rFonts w:ascii="Times New Roman" w:hAnsi="Times New Roman" w:cs="Times New Roman"/>
          <w:sz w:val="32"/>
          <w:szCs w:val="32"/>
        </w:rPr>
        <w:t>—</w:t>
      </w:r>
      <w:r>
        <w:rPr>
          <w:rFonts w:ascii="Times New Roman" w:hAnsi="Times New Roman" w:cs="Times New Roman"/>
          <w:sz w:val="32"/>
          <w:szCs w:val="32"/>
        </w:rPr>
        <w:t xml:space="preserve"> Георгий Павлович </w:t>
      </w:r>
      <w:proofErr w:type="spellStart"/>
      <w:r>
        <w:rPr>
          <w:rFonts w:ascii="Times New Roman" w:hAnsi="Times New Roman" w:cs="Times New Roman"/>
          <w:sz w:val="32"/>
          <w:szCs w:val="32"/>
        </w:rPr>
        <w:t>Лыщинский</w:t>
      </w:r>
      <w:proofErr w:type="spellEnd"/>
      <w:r w:rsidRPr="00FD36B8">
        <w:rPr>
          <w:rFonts w:ascii="Times New Roman" w:hAnsi="Times New Roman" w:cs="Times New Roman"/>
          <w:sz w:val="32"/>
          <w:szCs w:val="32"/>
        </w:rPr>
        <w:t>—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во</w:t>
      </w:r>
      <w:proofErr w:type="gramEnd"/>
      <w:r>
        <w:rPr>
          <w:rFonts w:ascii="Times New Roman" w:hAnsi="Times New Roman" w:cs="Times New Roman"/>
          <w:sz w:val="32"/>
          <w:szCs w:val="32"/>
        </w:rPr>
        <w:t>зглавил институт в 32 года</w:t>
      </w:r>
      <w:r w:rsidRPr="00892076">
        <w:rPr>
          <w:rFonts w:ascii="Times New Roman" w:hAnsi="Times New Roman" w:cs="Times New Roman"/>
          <w:sz w:val="32"/>
          <w:szCs w:val="32"/>
        </w:rPr>
        <w:t xml:space="preserve"> и стал </w:t>
      </w:r>
      <w:r>
        <w:rPr>
          <w:rFonts w:ascii="Times New Roman" w:hAnsi="Times New Roman" w:cs="Times New Roman"/>
          <w:sz w:val="32"/>
          <w:szCs w:val="32"/>
        </w:rPr>
        <w:t>с</w:t>
      </w:r>
      <w:r w:rsidRPr="00FD36B8">
        <w:rPr>
          <w:rFonts w:ascii="Times New Roman" w:hAnsi="Times New Roman" w:cs="Times New Roman"/>
          <w:sz w:val="32"/>
          <w:szCs w:val="32"/>
        </w:rPr>
        <w:t>амы</w:t>
      </w:r>
      <w:r>
        <w:rPr>
          <w:rFonts w:ascii="Times New Roman" w:hAnsi="Times New Roman" w:cs="Times New Roman"/>
          <w:sz w:val="32"/>
          <w:szCs w:val="32"/>
        </w:rPr>
        <w:t>м</w:t>
      </w:r>
      <w:r w:rsidRPr="00FD36B8">
        <w:rPr>
          <w:rFonts w:ascii="Times New Roman" w:hAnsi="Times New Roman" w:cs="Times New Roman"/>
          <w:sz w:val="32"/>
          <w:szCs w:val="32"/>
        </w:rPr>
        <w:t xml:space="preserve"> молод</w:t>
      </w:r>
      <w:r>
        <w:rPr>
          <w:rFonts w:ascii="Times New Roman" w:hAnsi="Times New Roman" w:cs="Times New Roman"/>
          <w:sz w:val="32"/>
          <w:szCs w:val="32"/>
        </w:rPr>
        <w:t>ым</w:t>
      </w:r>
      <w:r w:rsidRPr="00FD36B8">
        <w:rPr>
          <w:rFonts w:ascii="Times New Roman" w:hAnsi="Times New Roman" w:cs="Times New Roman"/>
          <w:sz w:val="32"/>
          <w:szCs w:val="32"/>
        </w:rPr>
        <w:t xml:space="preserve"> ректор</w:t>
      </w:r>
      <w:r>
        <w:rPr>
          <w:rFonts w:ascii="Times New Roman" w:hAnsi="Times New Roman" w:cs="Times New Roman"/>
          <w:sz w:val="32"/>
          <w:szCs w:val="32"/>
        </w:rPr>
        <w:t>ом</w:t>
      </w:r>
      <w:r w:rsidRPr="00FD36B8">
        <w:rPr>
          <w:rFonts w:ascii="Times New Roman" w:hAnsi="Times New Roman" w:cs="Times New Roman"/>
          <w:sz w:val="32"/>
          <w:szCs w:val="32"/>
        </w:rPr>
        <w:t xml:space="preserve"> в системе высшего образования СССР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  <w:r w:rsidRPr="002574E4">
        <w:rPr>
          <w:rFonts w:ascii="Times New Roman" w:hAnsi="Times New Roman" w:cs="Times New Roman"/>
          <w:sz w:val="32"/>
          <w:szCs w:val="32"/>
        </w:rPr>
        <w:t>История стала традицией: сегодня в вузе треть деканов — моложе или чуть старше 40 лет.</w:t>
      </w:r>
    </w:p>
    <w:p w:rsidR="009A7FD3" w:rsidRPr="00FD36B8" w:rsidRDefault="009A7FD3" w:rsidP="009A7FD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Г. П. </w:t>
      </w:r>
      <w:proofErr w:type="spellStart"/>
      <w:r>
        <w:rPr>
          <w:rFonts w:ascii="Times New Roman" w:hAnsi="Times New Roman" w:cs="Times New Roman"/>
          <w:sz w:val="32"/>
          <w:szCs w:val="32"/>
        </w:rPr>
        <w:t>Лыщинский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возглавлял </w:t>
      </w:r>
      <w:r w:rsidRPr="00FD36B8">
        <w:rPr>
          <w:rFonts w:ascii="Times New Roman" w:hAnsi="Times New Roman" w:cs="Times New Roman"/>
          <w:sz w:val="32"/>
          <w:szCs w:val="32"/>
        </w:rPr>
        <w:t>НЭТИ с 1955 до 1990 года, в течение 35 лет. За выдающийся вклад в развитие инженерно-технического образования ему были присвоены звания «Почётный гражданин города Новосибирска» и «Гражданин XX века».</w:t>
      </w:r>
    </w:p>
    <w:p w:rsidR="009A7FD3" w:rsidRDefault="009A7FD3" w:rsidP="009A7FD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Сегодня он играет джаз, и завтра он играет джаз </w:t>
      </w:r>
      <w:r w:rsidRPr="00B1374C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—</w:t>
      </w: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и так с 1955 года</w:t>
      </w:r>
    </w:p>
    <w:p w:rsidR="009A7FD3" w:rsidRPr="00CB7128" w:rsidRDefault="009A7FD3" w:rsidP="009A7FD3">
      <w:pPr>
        <w:rPr>
          <w:rFonts w:ascii="Times New Roman" w:hAnsi="Times New Roman" w:cs="Times New Roman"/>
          <w:sz w:val="32"/>
          <w:szCs w:val="32"/>
        </w:rPr>
      </w:pPr>
      <w:r w:rsidRPr="00CB7128">
        <w:rPr>
          <w:rFonts w:ascii="Times New Roman" w:hAnsi="Times New Roman" w:cs="Times New Roman"/>
          <w:sz w:val="32"/>
          <w:szCs w:val="32"/>
        </w:rPr>
        <w:t xml:space="preserve">В 50-е годы </w:t>
      </w:r>
      <w:r>
        <w:rPr>
          <w:rFonts w:ascii="Times New Roman" w:hAnsi="Times New Roman" w:cs="Times New Roman"/>
          <w:sz w:val="32"/>
          <w:szCs w:val="32"/>
        </w:rPr>
        <w:t>ХХ</w:t>
      </w:r>
      <w:r w:rsidRPr="00CB7128">
        <w:rPr>
          <w:rFonts w:ascii="Times New Roman" w:hAnsi="Times New Roman" w:cs="Times New Roman"/>
          <w:sz w:val="32"/>
          <w:szCs w:val="32"/>
        </w:rPr>
        <w:t xml:space="preserve"> века джаз </w:t>
      </w:r>
      <w:r>
        <w:rPr>
          <w:rFonts w:ascii="Times New Roman" w:hAnsi="Times New Roman" w:cs="Times New Roman"/>
          <w:sz w:val="32"/>
          <w:szCs w:val="32"/>
        </w:rPr>
        <w:t xml:space="preserve">в нашей стране </w:t>
      </w:r>
      <w:r w:rsidRPr="00CB7128">
        <w:rPr>
          <w:rFonts w:ascii="Times New Roman" w:hAnsi="Times New Roman" w:cs="Times New Roman"/>
          <w:sz w:val="32"/>
          <w:szCs w:val="32"/>
        </w:rPr>
        <w:t xml:space="preserve">считался сомнительным искусством. А Г.П. </w:t>
      </w:r>
      <w:proofErr w:type="spellStart"/>
      <w:r w:rsidRPr="00CB7128">
        <w:rPr>
          <w:rFonts w:ascii="Times New Roman" w:hAnsi="Times New Roman" w:cs="Times New Roman"/>
          <w:sz w:val="32"/>
          <w:szCs w:val="32"/>
        </w:rPr>
        <w:t>Лыщинский</w:t>
      </w:r>
      <w:proofErr w:type="spellEnd"/>
      <w:r w:rsidRPr="00CB7128">
        <w:rPr>
          <w:rFonts w:ascii="Times New Roman" w:hAnsi="Times New Roman" w:cs="Times New Roman"/>
          <w:sz w:val="32"/>
          <w:szCs w:val="32"/>
        </w:rPr>
        <w:t xml:space="preserve"> поддержал организацию в НЭТИ </w:t>
      </w:r>
      <w:proofErr w:type="spellStart"/>
      <w:proofErr w:type="gramStart"/>
      <w:r w:rsidRPr="00CB7128">
        <w:rPr>
          <w:rFonts w:ascii="Times New Roman" w:hAnsi="Times New Roman" w:cs="Times New Roman"/>
          <w:sz w:val="32"/>
          <w:szCs w:val="32"/>
        </w:rPr>
        <w:t>джаз-ансамбля</w:t>
      </w:r>
      <w:proofErr w:type="spellEnd"/>
      <w:proofErr w:type="gramEnd"/>
      <w:r w:rsidRPr="00CB7128">
        <w:rPr>
          <w:rFonts w:ascii="Times New Roman" w:hAnsi="Times New Roman" w:cs="Times New Roman"/>
          <w:sz w:val="32"/>
          <w:szCs w:val="32"/>
        </w:rPr>
        <w:t>.</w:t>
      </w:r>
    </w:p>
    <w:p w:rsidR="009A7FD3" w:rsidRDefault="009A7FD3" w:rsidP="009A7FD3">
      <w:pPr>
        <w:rPr>
          <w:rFonts w:ascii="Times New Roman" w:hAnsi="Times New Roman" w:cs="Times New Roman"/>
          <w:sz w:val="32"/>
          <w:szCs w:val="32"/>
        </w:rPr>
      </w:pPr>
      <w:r w:rsidRPr="00CB7128">
        <w:rPr>
          <w:rFonts w:ascii="Times New Roman" w:hAnsi="Times New Roman" w:cs="Times New Roman"/>
          <w:sz w:val="32"/>
          <w:szCs w:val="32"/>
        </w:rPr>
        <w:t>«Теперь джаз у нас, в НЭТИ, точно будет!»</w:t>
      </w:r>
      <w:r w:rsidRPr="00CB7128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— </w:t>
      </w:r>
      <w:r w:rsidRPr="00CB7128">
        <w:rPr>
          <w:rFonts w:ascii="Times New Roman" w:hAnsi="Times New Roman" w:cs="Times New Roman"/>
          <w:sz w:val="32"/>
          <w:szCs w:val="32"/>
        </w:rPr>
        <w:t xml:space="preserve">понял Валерий Каган и в </w:t>
      </w:r>
      <w:r>
        <w:rPr>
          <w:rFonts w:ascii="Times New Roman" w:hAnsi="Times New Roman" w:cs="Times New Roman"/>
          <w:sz w:val="32"/>
          <w:szCs w:val="32"/>
        </w:rPr>
        <w:t>1955 году создал</w:t>
      </w:r>
      <w:r w:rsidRPr="00CB7128">
        <w:rPr>
          <w:rFonts w:ascii="Times New Roman" w:hAnsi="Times New Roman" w:cs="Times New Roman"/>
          <w:sz w:val="32"/>
          <w:szCs w:val="32"/>
        </w:rPr>
        <w:t xml:space="preserve"> вместе с Борисом </w:t>
      </w:r>
      <w:proofErr w:type="spellStart"/>
      <w:r w:rsidRPr="00CB7128">
        <w:rPr>
          <w:rFonts w:ascii="Times New Roman" w:hAnsi="Times New Roman" w:cs="Times New Roman"/>
          <w:sz w:val="32"/>
          <w:szCs w:val="32"/>
        </w:rPr>
        <w:t>Абоянцевым</w:t>
      </w:r>
      <w:proofErr w:type="spellEnd"/>
      <w:r w:rsidRPr="00CB7128">
        <w:rPr>
          <w:rFonts w:ascii="Times New Roman" w:hAnsi="Times New Roman" w:cs="Times New Roman"/>
          <w:sz w:val="32"/>
          <w:szCs w:val="32"/>
        </w:rPr>
        <w:t xml:space="preserve"> джаз-</w:t>
      </w:r>
      <w:r>
        <w:rPr>
          <w:rFonts w:ascii="Times New Roman" w:hAnsi="Times New Roman" w:cs="Times New Roman"/>
          <w:sz w:val="32"/>
          <w:szCs w:val="32"/>
        </w:rPr>
        <w:t>ансамбль</w:t>
      </w:r>
      <w:r w:rsidRPr="00CB7128">
        <w:rPr>
          <w:rFonts w:ascii="Times New Roman" w:hAnsi="Times New Roman" w:cs="Times New Roman"/>
          <w:sz w:val="32"/>
          <w:szCs w:val="32"/>
        </w:rPr>
        <w:t>, где играл на фортепьяно, аранжировал произведения и писал собственные композиции.</w:t>
      </w:r>
    </w:p>
    <w:p w:rsidR="009A7FD3" w:rsidRPr="004C1545" w:rsidRDefault="009A7FD3" w:rsidP="009A7FD3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</w:rPr>
        <w:t xml:space="preserve">Со временем ансамбль превратился в Большой эстрадный оркестр, который с успехом работал до 1991 года. Через 10 лет, в 2001 году, по инициативе ветеранов того оркестра, был создан </w:t>
      </w:r>
      <w:r w:rsidRPr="00F64A32">
        <w:rPr>
          <w:rFonts w:ascii="Times New Roman" w:eastAsia="Times New Roman" w:hAnsi="Times New Roman" w:cs="Times New Roman"/>
          <w:bCs/>
          <w:color w:val="000000"/>
          <w:spacing w:val="5"/>
          <w:sz w:val="32"/>
          <w:szCs w:val="32"/>
          <w:lang w:eastAsia="ru-RU"/>
        </w:rPr>
        <w:t xml:space="preserve">Джаз-оркестр НГТУ НЭТИ под руководством </w:t>
      </w:r>
      <w:r w:rsidRPr="00F64A32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выпускника самолетостроительного факультета, заслуженного работник НГТУ Юрия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</w:t>
      </w:r>
      <w:proofErr w:type="spellStart"/>
      <w:r w:rsidRPr="00F64A32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Миняйло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. Сегодня оркестр входит в </w:t>
      </w:r>
      <w:r w:rsidRPr="004C15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«Золотой фонд всероссийского фестиваля самодеятельного творчества «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Российская С</w:t>
      </w:r>
      <w:r w:rsidRPr="004C15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туденческая весна»,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имеет звание </w:t>
      </w:r>
      <w:r w:rsidRPr="004C15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народн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ого</w:t>
      </w:r>
      <w:r w:rsidRPr="004C15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коллектив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и является организатором Международного студенческого джазового фестиваля.</w:t>
      </w:r>
    </w:p>
    <w:p w:rsidR="009A789F" w:rsidRDefault="009A789F" w:rsidP="00774957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774957" w:rsidRPr="009A7FD3" w:rsidRDefault="00774957" w:rsidP="00774957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9A7FD3">
        <w:rPr>
          <w:rFonts w:ascii="Times New Roman" w:hAnsi="Times New Roman" w:cs="Times New Roman"/>
          <w:sz w:val="28"/>
          <w:szCs w:val="28"/>
        </w:rPr>
        <w:t>Для СМИ</w:t>
      </w:r>
    </w:p>
    <w:p w:rsidR="00774957" w:rsidRPr="009A7FD3" w:rsidRDefault="00774957" w:rsidP="00774957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774957" w:rsidRPr="009A7FD3" w:rsidRDefault="00774957" w:rsidP="00774957">
      <w:pPr>
        <w:suppressAutoHyphens/>
        <w:spacing w:after="120" w:line="240" w:lineRule="auto"/>
        <w:rPr>
          <w:rFonts w:ascii="Times New Roman" w:hAnsi="Times New Roman" w:cs="Times New Roman"/>
          <w:color w:val="0000FF"/>
          <w:sz w:val="28"/>
          <w:szCs w:val="28"/>
          <w:u w:val="single"/>
        </w:rPr>
      </w:pPr>
      <w:r w:rsidRPr="009A7FD3">
        <w:rPr>
          <w:rFonts w:ascii="Times New Roman" w:hAnsi="Times New Roman" w:cs="Times New Roman"/>
          <w:color w:val="0000FF"/>
          <w:sz w:val="28"/>
          <w:szCs w:val="28"/>
        </w:rPr>
        <w:t xml:space="preserve">Юрий Лобанов, пресс-секретарь, +7-923-143-50-65, </w:t>
      </w:r>
      <w:hyperlink r:id="rId5" w:history="1">
        <w:r w:rsidRPr="009A7FD3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is@nstu.ru</w:t>
        </w:r>
      </w:hyperlink>
    </w:p>
    <w:p w:rsidR="00774957" w:rsidRPr="009A7FD3" w:rsidRDefault="00774957" w:rsidP="00774957">
      <w:pPr>
        <w:suppressAutoHyphens/>
        <w:spacing w:after="120" w:line="240" w:lineRule="auto"/>
        <w:rPr>
          <w:rFonts w:ascii="Times New Roman" w:hAnsi="Times New Roman" w:cs="Times New Roman"/>
          <w:color w:val="0000FF"/>
          <w:sz w:val="28"/>
          <w:szCs w:val="28"/>
          <w:u w:val="single"/>
        </w:rPr>
      </w:pPr>
      <w:r w:rsidRPr="009A7FD3">
        <w:rPr>
          <w:rFonts w:ascii="Times New Roman" w:hAnsi="Times New Roman" w:cs="Times New Roman"/>
          <w:color w:val="0000FF"/>
          <w:sz w:val="28"/>
          <w:szCs w:val="28"/>
        </w:rPr>
        <w:t xml:space="preserve">Алина </w:t>
      </w:r>
      <w:proofErr w:type="spellStart"/>
      <w:r w:rsidRPr="009A7FD3">
        <w:rPr>
          <w:rFonts w:ascii="Times New Roman" w:hAnsi="Times New Roman" w:cs="Times New Roman"/>
          <w:color w:val="0000FF"/>
          <w:sz w:val="28"/>
          <w:szCs w:val="28"/>
        </w:rPr>
        <w:t>Рунц</w:t>
      </w:r>
      <w:proofErr w:type="spellEnd"/>
      <w:r w:rsidRPr="009A7FD3">
        <w:rPr>
          <w:rFonts w:ascii="Times New Roman" w:hAnsi="Times New Roman" w:cs="Times New Roman"/>
          <w:color w:val="0000FF"/>
          <w:sz w:val="28"/>
          <w:szCs w:val="28"/>
        </w:rPr>
        <w:t>, специалист по связям с общественностью, +7-913-062-49-28,</w:t>
      </w:r>
      <w:hyperlink r:id="rId6" w:history="1">
        <w:r w:rsidRPr="009A7FD3">
          <w:rPr>
            <w:rFonts w:ascii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</w:rPr>
          <w:t>derevyagina@corp.nstu.ru</w:t>
        </w:r>
      </w:hyperlink>
    </w:p>
    <w:p w:rsidR="00774957" w:rsidRPr="009A7FD3" w:rsidRDefault="00CA4372" w:rsidP="00774957">
      <w:pPr>
        <w:suppressAutoHyphens/>
        <w:spacing w:after="120" w:line="240" w:lineRule="auto"/>
        <w:rPr>
          <w:rFonts w:ascii="Times New Roman" w:hAnsi="Times New Roman" w:cs="Times New Roman"/>
          <w:color w:val="0000FF"/>
          <w:sz w:val="28"/>
          <w:szCs w:val="28"/>
          <w:u w:val="single"/>
        </w:rPr>
      </w:pPr>
      <w:r w:rsidRPr="009A7FD3">
        <w:rPr>
          <w:rFonts w:ascii="Times New Roman" w:hAnsi="Times New Roman" w:cs="Times New Roman"/>
          <w:color w:val="0000FF"/>
          <w:sz w:val="28"/>
          <w:szCs w:val="28"/>
        </w:rPr>
        <w:t>Руслан Курбанов, журналист</w:t>
      </w:r>
      <w:r w:rsidR="00774957" w:rsidRPr="009A7FD3">
        <w:rPr>
          <w:rFonts w:ascii="Times New Roman" w:hAnsi="Times New Roman" w:cs="Times New Roman"/>
          <w:color w:val="0000FF"/>
          <w:sz w:val="28"/>
          <w:szCs w:val="28"/>
        </w:rPr>
        <w:t xml:space="preserve">, +7-913-772-30-78, </w:t>
      </w:r>
      <w:hyperlink r:id="rId7" w:history="1">
        <w:r w:rsidR="00774957" w:rsidRPr="009A7FD3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kurbanov@corp.nstu.ru</w:t>
        </w:r>
      </w:hyperlink>
    </w:p>
    <w:p w:rsidR="00774957" w:rsidRPr="00CE78F6" w:rsidRDefault="00774957" w:rsidP="00774957">
      <w:pPr>
        <w:spacing w:after="120" w:line="240" w:lineRule="auto"/>
        <w:rPr>
          <w:rFonts w:ascii="Times New Roman" w:hAnsi="Times New Roman" w:cs="Times New Roman"/>
        </w:rPr>
      </w:pPr>
      <w:r w:rsidRPr="00CE78F6">
        <w:rPr>
          <w:rFonts w:ascii="Times New Roman" w:hAnsi="Times New Roman" w:cs="Times New Roman"/>
        </w:rPr>
        <w:lastRenderedPageBreak/>
        <w:t>____________________________________________________________________________</w:t>
      </w:r>
    </w:p>
    <w:tbl>
      <w:tblPr>
        <w:tblW w:w="10103" w:type="dxa"/>
        <w:tblLook w:val="04A0"/>
      </w:tblPr>
      <w:tblGrid>
        <w:gridCol w:w="3190"/>
        <w:gridCol w:w="3722"/>
        <w:gridCol w:w="3191"/>
      </w:tblGrid>
      <w:tr w:rsidR="00774957" w:rsidRPr="00CE78F6" w:rsidTr="00884F9F">
        <w:tc>
          <w:tcPr>
            <w:tcW w:w="3190" w:type="dxa"/>
            <w:shd w:val="clear" w:color="auto" w:fill="auto"/>
          </w:tcPr>
          <w:p w:rsidR="00774957" w:rsidRPr="00CE78F6" w:rsidRDefault="00F0057A" w:rsidP="00774957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hyperlink r:id="rId8" w:history="1">
              <w:r w:rsidR="00774957" w:rsidRPr="00CE78F6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object w:dxaOrig="600" w:dyaOrig="588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1025" type="#_x0000_t75" style="width:12pt;height:11.25pt" o:ole="">
                    <v:imagedata r:id="rId9" o:title=""/>
                  </v:shape>
                  <o:OLEObject Type="Embed" ProgID="PBrush" ShapeID="_x0000_i1025" DrawAspect="Content" ObjectID="_1665472003" r:id="rId10"/>
                </w:object>
              </w:r>
            </w:hyperlink>
            <w:hyperlink r:id="rId11" w:history="1">
              <w:r w:rsidR="00774957" w:rsidRPr="00CE78F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twitter.com/</w:t>
              </w:r>
              <w:proofErr w:type="spellStart"/>
              <w:r w:rsidR="00774957" w:rsidRPr="00CE78F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nstu_news</w:t>
              </w:r>
              <w:proofErr w:type="spellEnd"/>
            </w:hyperlink>
          </w:p>
          <w:p w:rsidR="00774957" w:rsidRPr="00CE78F6" w:rsidRDefault="00F0057A" w:rsidP="00774957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hyperlink r:id="rId12" w:history="1">
              <w:r w:rsidR="00774957" w:rsidRPr="00CE78F6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object w:dxaOrig="2256" w:dyaOrig="2292">
                  <v:shape id="_x0000_i1026" type="#_x0000_t75" style="width:12pt;height:12pt" o:ole="">
                    <v:imagedata r:id="rId13" o:title=""/>
                  </v:shape>
                  <o:OLEObject Type="Embed" ProgID="PBrush" ShapeID="_x0000_i1026" DrawAspect="Content" ObjectID="_1665472004" r:id="rId14"/>
                </w:object>
              </w:r>
            </w:hyperlink>
            <w:hyperlink r:id="rId15" w:history="1">
              <w:r w:rsidR="00774957" w:rsidRPr="00CE78F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vk.com/</w:t>
              </w:r>
              <w:proofErr w:type="spellStart"/>
              <w:r w:rsidR="00774957" w:rsidRPr="00CE78F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nstu_vk</w:t>
              </w:r>
              <w:proofErr w:type="spellEnd"/>
            </w:hyperlink>
          </w:p>
          <w:p w:rsidR="00774957" w:rsidRPr="00CE78F6" w:rsidRDefault="00F0057A" w:rsidP="00774957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hyperlink r:id="rId16" w:history="1">
              <w:r w:rsidR="00774957" w:rsidRPr="00CE78F6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object w:dxaOrig="624" w:dyaOrig="588">
                  <v:shape id="_x0000_i1027" type="#_x0000_t75" style="width:11.25pt;height:11.25pt" o:ole="">
                    <v:imagedata r:id="rId17" o:title="" cropbottom="3561f" cropleft="2836f" cropright="4516f"/>
                  </v:shape>
                  <o:OLEObject Type="Embed" ProgID="PBrush" ShapeID="_x0000_i1027" DrawAspect="Content" ObjectID="_1665472005" r:id="rId18"/>
                </w:object>
              </w:r>
            </w:hyperlink>
            <w:hyperlink r:id="rId19" w:history="1">
              <w:r w:rsidR="00774957" w:rsidRPr="00CE78F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facebook.com/</w:t>
              </w:r>
              <w:proofErr w:type="spellStart"/>
              <w:r w:rsidR="00774957" w:rsidRPr="00CE78F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nstunovosti</w:t>
              </w:r>
              <w:proofErr w:type="spellEnd"/>
            </w:hyperlink>
          </w:p>
        </w:tc>
        <w:tc>
          <w:tcPr>
            <w:tcW w:w="3722" w:type="dxa"/>
            <w:shd w:val="clear" w:color="auto" w:fill="auto"/>
          </w:tcPr>
          <w:p w:rsidR="00774957" w:rsidRPr="00CE78F6" w:rsidRDefault="00774957" w:rsidP="00774957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CE78F6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52400" cy="152400"/>
                  <wp:effectExtent l="0" t="0" r="0" b="0"/>
                  <wp:docPr id="2" name="Рисунок 2" descr="&amp;Kcy;&amp;acy;&amp;rcy;&amp;tcy;&amp;icy;&amp;ncy;&amp;kcy;&amp;icy; &amp;pcy;&amp;ocy; &amp;zcy;&amp;acy;&amp;pcy;&amp;rcy;&amp;ocy;&amp;scy;&amp;ucy; &amp;icy;&amp;kcy;&amp;ocy;&amp;ncy;&amp;kcy;&amp;acy; &amp;yucy;&amp;tcy;&amp;ucy;&amp;bcy;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&amp;Kcy;&amp;acy;&amp;rcy;&amp;tcy;&amp;icy;&amp;ncy;&amp;kcy;&amp;icy; &amp;pcy;&amp;ocy; &amp;zcy;&amp;acy;&amp;pcy;&amp;rcy;&amp;ocy;&amp;scy;&amp;ucy; &amp;icy;&amp;kcy;&amp;ocy;&amp;ncy;&amp;kcy;&amp;acy; &amp;yucy;&amp;tcy;&amp;ucy;&amp;b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5617" t="5890" r="5959" b="59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2" w:history="1">
              <w:r w:rsidRPr="00CE78F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youtube.com/user/</w:t>
              </w:r>
              <w:proofErr w:type="spellStart"/>
              <w:r w:rsidRPr="00CE78F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VideoNSTU</w:t>
              </w:r>
              <w:proofErr w:type="spellEnd"/>
            </w:hyperlink>
          </w:p>
          <w:p w:rsidR="00774957" w:rsidRPr="00CE78F6" w:rsidRDefault="00774957" w:rsidP="00774957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CE78F6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52400" cy="152400"/>
                  <wp:effectExtent l="0" t="0" r="0" b="0"/>
                  <wp:docPr id="3" name="Рисунок 3" descr="&amp;Kcy;&amp;acy;&amp;rcy;&amp;tcy;&amp;icy;&amp;ncy;&amp;kcy;&amp;icy; &amp;pcy;&amp;ocy; &amp;zcy;&amp;acy;&amp;pcy;&amp;rcy;&amp;ocy;&amp;scy;&amp;ucy; &amp;icy;&amp;kcy;&amp;ocy;&amp;ncy;&amp;kcy;&amp;acy; &amp;pcy;&amp;rcy;&amp;iecy;&amp;scy;&amp;scy;&amp;rcy;&amp;iecy;&amp;lcy;&amp;icy;&amp;zcy;&amp;ycy;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&amp;Kcy;&amp;acy;&amp;rcy;&amp;tcy;&amp;icy;&amp;ncy;&amp;kcy;&amp;icy; &amp;pcy;&amp;ocy; &amp;zcy;&amp;acy;&amp;pcy;&amp;rcy;&amp;ocy;&amp;scy;&amp;ucy; &amp;icy;&amp;kcy;&amp;ocy;&amp;ncy;&amp;kcy;&amp;acy; &amp;pcy;&amp;rcy;&amp;iecy;&amp;scy;&amp;scy;&amp;rcy;&amp;iecy;&amp;lcy;&amp;icy;&amp;zcy;&amp;y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24686" t="24654" r="24588" b="242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5" w:history="1">
              <w:r w:rsidRPr="00CE78F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instagram.com/</w:t>
              </w:r>
              <w:proofErr w:type="spellStart"/>
              <w:r w:rsidRPr="00CE78F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nstu_online</w:t>
              </w:r>
              <w:proofErr w:type="spellEnd"/>
            </w:hyperlink>
            <w:r w:rsidRPr="00CE78F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</w:r>
            <w:r w:rsidRPr="00CE78F6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52400" cy="152400"/>
                  <wp:effectExtent l="0" t="0" r="0" b="0"/>
                  <wp:docPr id="4" name="Рисунок 4" descr="&amp;Kcy;&amp;acy;&amp;rcy;&amp;tcy;&amp;icy;&amp;ncy;&amp;kcy;&amp;icy; &amp;pcy;&amp;ocy; &amp;zcy;&amp;acy;&amp;pcy;&amp;rcy;&amp;ocy;&amp;scy;&amp;ucy; &amp;icy;&amp;kcy;&amp;ocy;&amp;ncy;&amp;kcy;&amp;acy; &amp;fcy;&amp;ocy;&amp;tcy;&amp;ocy;&amp;gcy;&amp;acy;&amp;lcy;&amp;iecy;&amp;rcy;&amp;iecy;&amp;yacy;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&amp;Kcy;&amp;acy;&amp;rcy;&amp;tcy;&amp;icy;&amp;ncy;&amp;kcy;&amp;icy; &amp;pcy;&amp;ocy; &amp;zcy;&amp;acy;&amp;pcy;&amp;rcy;&amp;ocy;&amp;scy;&amp;ucy; &amp;icy;&amp;kcy;&amp;ocy;&amp;ncy;&amp;kcy;&amp;acy; &amp;fcy;&amp;ocy;&amp;tcy;&amp;ocy;&amp;gcy;&amp;acy;&amp;lcy;&amp;iecy;&amp;rcy;&amp;iecy;&amp;ya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4953" t="4402" r="4913" b="54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8" w:history="1">
              <w:r w:rsidRPr="00CE78F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nstu.ru/fotobank</w:t>
              </w:r>
            </w:hyperlink>
            <w:hyperlink r:id="rId29" w:history="1">
              <w:r w:rsidRPr="00CE78F6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object w:dxaOrig="2400" w:dyaOrig="2328">
                  <v:shape id="_x0000_i1028" type="#_x0000_t75" style="width:12pt;height:11.25pt" o:ole="">
                    <v:imagedata r:id="rId30" o:title=""/>
                  </v:shape>
                  <o:OLEObject Type="Embed" ProgID="PBrush" ShapeID="_x0000_i1028" DrawAspect="Content" ObjectID="_1665472006" r:id="rId31"/>
                </w:object>
              </w:r>
            </w:hyperlink>
            <w:hyperlink r:id="rId32" w:history="1">
              <w:r w:rsidRPr="00CE78F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nstu.ru/video</w:t>
              </w:r>
            </w:hyperlink>
          </w:p>
        </w:tc>
        <w:tc>
          <w:tcPr>
            <w:tcW w:w="3191" w:type="dxa"/>
            <w:shd w:val="clear" w:color="auto" w:fill="auto"/>
          </w:tcPr>
          <w:p w:rsidR="00774957" w:rsidRPr="00CE78F6" w:rsidRDefault="00F0057A" w:rsidP="00774957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hyperlink r:id="rId33" w:history="1">
              <w:r w:rsidR="00774957" w:rsidRPr="00CE78F6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object w:dxaOrig="5400" w:dyaOrig="5448">
                  <v:shape id="_x0000_i1029" type="#_x0000_t75" style="width:12pt;height:12pt" o:ole="">
                    <v:imagedata r:id="rId34" o:title=""/>
                  </v:shape>
                  <o:OLEObject Type="Embed" ProgID="PBrush" ShapeID="_x0000_i1029" DrawAspect="Content" ObjectID="_1665472007" r:id="rId35"/>
                </w:object>
              </w:r>
            </w:hyperlink>
            <w:hyperlink r:id="rId36" w:history="1">
              <w:r w:rsidR="00774957" w:rsidRPr="00CE78F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nstu.ru/news</w:t>
              </w:r>
            </w:hyperlink>
          </w:p>
          <w:p w:rsidR="00774957" w:rsidRPr="00CE78F6" w:rsidRDefault="00774957" w:rsidP="00774957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CE78F6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52400" cy="142875"/>
                  <wp:effectExtent l="0" t="0" r="0" b="9525"/>
                  <wp:docPr id="5" name="Рисунок 5">
                    <a:hlinkClick xmlns:a="http://schemas.openxmlformats.org/drawingml/2006/main" r:id="rId3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39" w:history="1">
              <w:r w:rsidRPr="00CE78F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nstu.ru/</w:t>
              </w:r>
              <w:proofErr w:type="spellStart"/>
              <w:r w:rsidRPr="00CE78F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pressreleases</w:t>
              </w:r>
              <w:proofErr w:type="spellEnd"/>
            </w:hyperlink>
          </w:p>
          <w:p w:rsidR="00774957" w:rsidRPr="00CE78F6" w:rsidRDefault="00774957" w:rsidP="00774957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CE78F6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52400" cy="152400"/>
                  <wp:effectExtent l="0" t="0" r="0" b="0"/>
                  <wp:docPr id="6" name="Рисунок 6" descr="&amp;Kcy;&amp;acy;&amp;rcy;&amp;tcy;&amp;icy;&amp;ncy;&amp;kcy;&amp;icy; &amp;pcy;&amp;ocy; &amp;zcy;&amp;acy;&amp;pcy;&amp;rcy;&amp;ocy;&amp;scy;&amp;ucy; &amp;icy;&amp;kcy;&amp;ocy;&amp;ncy;&amp;kcy;&amp;acy; &amp;ncy;&amp;ocy;&amp;vcy;&amp;ocy;&amp;scy;&amp;tcy;&amp;icy;">
                    <a:hlinkClick xmlns:a="http://schemas.openxmlformats.org/drawingml/2006/main" r:id="rId4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&amp;Kcy;&amp;acy;&amp;rcy;&amp;tcy;&amp;icy;&amp;ncy;&amp;kcy;&amp;icy; &amp;pcy;&amp;ocy; &amp;zcy;&amp;acy;&amp;pcy;&amp;rcy;&amp;ocy;&amp;scy;&amp;ucy; &amp;icy;&amp;kcy;&amp;ocy;&amp;ncy;&amp;kcy;&amp;acy; &amp;ncy;&amp;ocy;&amp;vcy;&amp;ocy;&amp;scy;&amp;tcy;&amp;i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6235" t="4796" r="5995" b="71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42" w:history="1">
              <w:r w:rsidRPr="00CE78F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nstu.ru/is</w:t>
              </w:r>
            </w:hyperlink>
          </w:p>
        </w:tc>
      </w:tr>
    </w:tbl>
    <w:p w:rsidR="004623A2" w:rsidRPr="00CE78F6" w:rsidRDefault="004623A2">
      <w:pPr>
        <w:rPr>
          <w:rFonts w:ascii="Times New Roman" w:hAnsi="Times New Roman" w:cs="Times New Roman"/>
        </w:rPr>
      </w:pPr>
    </w:p>
    <w:sectPr w:rsidR="004623A2" w:rsidRPr="00CE78F6" w:rsidSect="001125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7D3A"/>
    <w:rsid w:val="00057D3A"/>
    <w:rsid w:val="000B6B06"/>
    <w:rsid w:val="001125D3"/>
    <w:rsid w:val="001C5EE9"/>
    <w:rsid w:val="001D18DA"/>
    <w:rsid w:val="001F0C72"/>
    <w:rsid w:val="002233D8"/>
    <w:rsid w:val="00296CC3"/>
    <w:rsid w:val="00394773"/>
    <w:rsid w:val="0045567C"/>
    <w:rsid w:val="004623A2"/>
    <w:rsid w:val="004910FF"/>
    <w:rsid w:val="00593B33"/>
    <w:rsid w:val="00595B98"/>
    <w:rsid w:val="005A0D6D"/>
    <w:rsid w:val="006330CE"/>
    <w:rsid w:val="00694202"/>
    <w:rsid w:val="007342B0"/>
    <w:rsid w:val="00743769"/>
    <w:rsid w:val="00774957"/>
    <w:rsid w:val="007A7E5A"/>
    <w:rsid w:val="0083741F"/>
    <w:rsid w:val="009A2C8A"/>
    <w:rsid w:val="009A789F"/>
    <w:rsid w:val="009A7FD3"/>
    <w:rsid w:val="009B5D25"/>
    <w:rsid w:val="00AF59A0"/>
    <w:rsid w:val="00BB577F"/>
    <w:rsid w:val="00BF39D9"/>
    <w:rsid w:val="00C13208"/>
    <w:rsid w:val="00C63D89"/>
    <w:rsid w:val="00C74121"/>
    <w:rsid w:val="00C765B1"/>
    <w:rsid w:val="00CA4372"/>
    <w:rsid w:val="00CA756E"/>
    <w:rsid w:val="00CE78F6"/>
    <w:rsid w:val="00D275A4"/>
    <w:rsid w:val="00DD7F65"/>
    <w:rsid w:val="00EA265F"/>
    <w:rsid w:val="00F0057A"/>
    <w:rsid w:val="00F13719"/>
    <w:rsid w:val="00F26F55"/>
    <w:rsid w:val="00F83B40"/>
    <w:rsid w:val="00FA6096"/>
    <w:rsid w:val="00FE16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5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756E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6330CE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6330CE"/>
    <w:rPr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6330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330CE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774957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774957"/>
    <w:rPr>
      <w:rFonts w:ascii="Calibri" w:eastAsia="Times New Roman" w:hAnsi="Calibri" w:cs="Times New Roman"/>
      <w:lang w:eastAsia="ru-RU"/>
    </w:rPr>
  </w:style>
  <w:style w:type="paragraph" w:styleId="aa">
    <w:name w:val="Normal (Web)"/>
    <w:basedOn w:val="a"/>
    <w:uiPriority w:val="99"/>
    <w:unhideWhenUsed/>
    <w:rsid w:val="009A78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witter.com/nstu_news" TargetMode="External"/><Relationship Id="rId13" Type="http://schemas.openxmlformats.org/officeDocument/2006/relationships/image" Target="media/image3.png"/><Relationship Id="rId18" Type="http://schemas.openxmlformats.org/officeDocument/2006/relationships/oleObject" Target="embeddings/oleObject3.bin"/><Relationship Id="rId26" Type="http://schemas.openxmlformats.org/officeDocument/2006/relationships/hyperlink" Target="http://www.nstu.ru/fotobank/" TargetMode="External"/><Relationship Id="rId39" Type="http://schemas.openxmlformats.org/officeDocument/2006/relationships/hyperlink" Target="http://www.nstu.ru/pressreleases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5.png"/><Relationship Id="rId34" Type="http://schemas.openxmlformats.org/officeDocument/2006/relationships/image" Target="media/image9.png"/><Relationship Id="rId42" Type="http://schemas.openxmlformats.org/officeDocument/2006/relationships/hyperlink" Target="http://nstu.ru/is" TargetMode="External"/><Relationship Id="rId7" Type="http://schemas.openxmlformats.org/officeDocument/2006/relationships/hyperlink" Target="mailto:kurbanov@corp.nstu.ru" TargetMode="External"/><Relationship Id="rId12" Type="http://schemas.openxmlformats.org/officeDocument/2006/relationships/hyperlink" Target="https://vk.com/nstu_vk" TargetMode="External"/><Relationship Id="rId17" Type="http://schemas.openxmlformats.org/officeDocument/2006/relationships/image" Target="media/image4.png"/><Relationship Id="rId25" Type="http://schemas.openxmlformats.org/officeDocument/2006/relationships/hyperlink" Target="https://www.instagram.com/nstu_online/" TargetMode="External"/><Relationship Id="rId33" Type="http://schemas.openxmlformats.org/officeDocument/2006/relationships/hyperlink" Target="http://www.nstu.ru/news" TargetMode="External"/><Relationship Id="rId38" Type="http://schemas.openxmlformats.org/officeDocument/2006/relationships/image" Target="media/image10.png"/><Relationship Id="rId2" Type="http://schemas.openxmlformats.org/officeDocument/2006/relationships/settings" Target="settings.xml"/><Relationship Id="rId16" Type="http://schemas.openxmlformats.org/officeDocument/2006/relationships/hyperlink" Target="https://www.facebook.com/nstunovosti/" TargetMode="External"/><Relationship Id="rId20" Type="http://schemas.openxmlformats.org/officeDocument/2006/relationships/hyperlink" Target="https://www.youtube.com/user/VideoNSTU" TargetMode="External"/><Relationship Id="rId29" Type="http://schemas.openxmlformats.org/officeDocument/2006/relationships/hyperlink" Target="http://www.nstu.ru/video/" TargetMode="External"/><Relationship Id="rId41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hyperlink" Target="mailto:derevyagina@corp.nstu.ru" TargetMode="External"/><Relationship Id="rId11" Type="http://schemas.openxmlformats.org/officeDocument/2006/relationships/hyperlink" Target="https://twitter.com/nstu_news" TargetMode="External"/><Relationship Id="rId24" Type="http://schemas.openxmlformats.org/officeDocument/2006/relationships/image" Target="media/image6.jpeg"/><Relationship Id="rId32" Type="http://schemas.openxmlformats.org/officeDocument/2006/relationships/hyperlink" Target="http://www.nstu.ru/video/" TargetMode="External"/><Relationship Id="rId37" Type="http://schemas.openxmlformats.org/officeDocument/2006/relationships/hyperlink" Target="http://www.nstu.ru/pressreleases" TargetMode="External"/><Relationship Id="rId40" Type="http://schemas.openxmlformats.org/officeDocument/2006/relationships/hyperlink" Target="http://nstu.ru/is" TargetMode="External"/><Relationship Id="rId5" Type="http://schemas.openxmlformats.org/officeDocument/2006/relationships/hyperlink" Target="mailto:is@nstu.ru" TargetMode="External"/><Relationship Id="rId15" Type="http://schemas.openxmlformats.org/officeDocument/2006/relationships/hyperlink" Target="https://vk.com/nstu_vk" TargetMode="External"/><Relationship Id="rId23" Type="http://schemas.openxmlformats.org/officeDocument/2006/relationships/hyperlink" Target="https://www.instagram.com/nstu_online/" TargetMode="External"/><Relationship Id="rId28" Type="http://schemas.openxmlformats.org/officeDocument/2006/relationships/hyperlink" Target="http://www.nstu.ru/fotobank/" TargetMode="External"/><Relationship Id="rId36" Type="http://schemas.openxmlformats.org/officeDocument/2006/relationships/hyperlink" Target="http://www.nstu.ru/news" TargetMode="External"/><Relationship Id="rId10" Type="http://schemas.openxmlformats.org/officeDocument/2006/relationships/oleObject" Target="embeddings/oleObject1.bin"/><Relationship Id="rId19" Type="http://schemas.openxmlformats.org/officeDocument/2006/relationships/hyperlink" Target="https://www.facebook.com/nstunovosti/" TargetMode="External"/><Relationship Id="rId31" Type="http://schemas.openxmlformats.org/officeDocument/2006/relationships/oleObject" Target="embeddings/oleObject4.bin"/><Relationship Id="rId44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2.png"/><Relationship Id="rId14" Type="http://schemas.openxmlformats.org/officeDocument/2006/relationships/oleObject" Target="embeddings/oleObject2.bin"/><Relationship Id="rId22" Type="http://schemas.openxmlformats.org/officeDocument/2006/relationships/hyperlink" Target="https://www.youtube.com/user/VideoNSTU" TargetMode="External"/><Relationship Id="rId27" Type="http://schemas.openxmlformats.org/officeDocument/2006/relationships/image" Target="media/image7.jpeg"/><Relationship Id="rId30" Type="http://schemas.openxmlformats.org/officeDocument/2006/relationships/image" Target="media/image8.png"/><Relationship Id="rId35" Type="http://schemas.openxmlformats.org/officeDocument/2006/relationships/oleObject" Target="embeddings/oleObject5.bin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614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Ирина</cp:lastModifiedBy>
  <cp:revision>3</cp:revision>
  <dcterms:created xsi:type="dcterms:W3CDTF">2020-10-29T03:18:00Z</dcterms:created>
  <dcterms:modified xsi:type="dcterms:W3CDTF">2020-10-29T03:20:00Z</dcterms:modified>
</cp:coreProperties>
</file>