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957" w:rsidRDefault="00774957" w:rsidP="00774957">
      <w:pPr>
        <w:pStyle w:val="a8"/>
        <w:tabs>
          <w:tab w:val="clear" w:pos="4677"/>
          <w:tab w:val="clear" w:pos="9355"/>
          <w:tab w:val="left" w:pos="7500"/>
        </w:tabs>
      </w:pPr>
      <w:r w:rsidRPr="00085617">
        <w:rPr>
          <w:noProof/>
        </w:rPr>
        <w:drawing>
          <wp:inline distT="0" distB="0" distL="0" distR="0">
            <wp:extent cx="6296025" cy="98107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296025" cy="981075"/>
                    </a:xfrm>
                    <a:prstGeom prst="rect">
                      <a:avLst/>
                    </a:prstGeom>
                    <a:noFill/>
                    <a:ln>
                      <a:noFill/>
                    </a:ln>
                  </pic:spPr>
                </pic:pic>
              </a:graphicData>
            </a:graphic>
          </wp:inline>
        </w:drawing>
      </w:r>
    </w:p>
    <w:p w:rsidR="00774957" w:rsidRDefault="00774957" w:rsidP="00774957">
      <w:pPr>
        <w:rPr>
          <w:rFonts w:ascii="Times New Roman" w:hAnsi="Times New Roman" w:cs="Times New Roman"/>
          <w:b/>
          <w:color w:val="000000"/>
          <w:sz w:val="32"/>
          <w:szCs w:val="32"/>
          <w:shd w:val="clear" w:color="auto" w:fill="FFFFFF"/>
        </w:rPr>
      </w:pPr>
    </w:p>
    <w:p w:rsidR="00774957" w:rsidRPr="00CE78F6" w:rsidRDefault="004D5F82" w:rsidP="00774957">
      <w:pPr>
        <w:suppressAutoHyphens/>
        <w:spacing w:after="120"/>
        <w:rPr>
          <w:rFonts w:ascii="Times New Roman" w:hAnsi="Times New Roman" w:cs="Times New Roman"/>
          <w:sz w:val="28"/>
          <w:szCs w:val="28"/>
        </w:rPr>
      </w:pPr>
      <w:r>
        <w:rPr>
          <w:rFonts w:ascii="Times New Roman" w:hAnsi="Times New Roman" w:cs="Times New Roman"/>
          <w:color w:val="000000" w:themeColor="text1"/>
          <w:sz w:val="28"/>
          <w:szCs w:val="28"/>
        </w:rPr>
        <w:t>2</w:t>
      </w:r>
      <w:r>
        <w:rPr>
          <w:rFonts w:ascii="Times New Roman" w:hAnsi="Times New Roman" w:cs="Times New Roman"/>
          <w:color w:val="000000" w:themeColor="text1"/>
          <w:sz w:val="28"/>
          <w:szCs w:val="28"/>
          <w:lang w:val="en-US"/>
        </w:rPr>
        <w:t>8</w:t>
      </w:r>
      <w:r w:rsidR="00774957" w:rsidRPr="00CE78F6">
        <w:rPr>
          <w:rFonts w:ascii="Times New Roman" w:hAnsi="Times New Roman" w:cs="Times New Roman"/>
          <w:sz w:val="28"/>
          <w:szCs w:val="28"/>
        </w:rPr>
        <w:t xml:space="preserve"> сентября 2020 года</w:t>
      </w:r>
    </w:p>
    <w:p w:rsidR="00774957" w:rsidRPr="00CE78F6" w:rsidRDefault="00774957" w:rsidP="00394773">
      <w:pPr>
        <w:suppressAutoHyphens/>
        <w:spacing w:after="120"/>
        <w:rPr>
          <w:rFonts w:ascii="Times New Roman" w:hAnsi="Times New Roman" w:cs="Times New Roman"/>
          <w:sz w:val="28"/>
          <w:szCs w:val="28"/>
        </w:rPr>
      </w:pPr>
      <w:r w:rsidRPr="00CE78F6">
        <w:rPr>
          <w:rFonts w:ascii="Times New Roman" w:hAnsi="Times New Roman" w:cs="Times New Roman"/>
          <w:sz w:val="28"/>
          <w:szCs w:val="28"/>
        </w:rPr>
        <w:t>Пресс-релиз</w:t>
      </w:r>
    </w:p>
    <w:p w:rsidR="00394773" w:rsidRPr="00CE78F6" w:rsidRDefault="00394773" w:rsidP="00394773">
      <w:pPr>
        <w:suppressAutoHyphens/>
        <w:spacing w:after="120"/>
        <w:rPr>
          <w:rFonts w:ascii="Times New Roman" w:hAnsi="Times New Roman" w:cs="Times New Roman"/>
          <w:sz w:val="28"/>
          <w:szCs w:val="28"/>
        </w:rPr>
      </w:pPr>
    </w:p>
    <w:p w:rsidR="00394773" w:rsidRPr="00CE78F6" w:rsidRDefault="00CE78F6" w:rsidP="00394773">
      <w:pPr>
        <w:rPr>
          <w:rFonts w:ascii="Times New Roman" w:eastAsia="Times New Roman" w:hAnsi="Times New Roman" w:cs="Times New Roman"/>
          <w:b/>
          <w:bCs/>
          <w:sz w:val="28"/>
          <w:szCs w:val="28"/>
        </w:rPr>
      </w:pPr>
      <w:r w:rsidRPr="00CE78F6">
        <w:rPr>
          <w:rFonts w:ascii="Times New Roman" w:eastAsia="Times New Roman" w:hAnsi="Times New Roman" w:cs="Times New Roman"/>
          <w:b/>
          <w:bCs/>
          <w:sz w:val="28"/>
          <w:szCs w:val="28"/>
        </w:rPr>
        <w:t xml:space="preserve">К 70-летию вуза </w:t>
      </w:r>
      <w:r w:rsidR="00394773" w:rsidRPr="00CE78F6">
        <w:rPr>
          <w:rFonts w:ascii="Times New Roman" w:eastAsia="Times New Roman" w:hAnsi="Times New Roman" w:cs="Times New Roman"/>
          <w:b/>
          <w:bCs/>
          <w:sz w:val="28"/>
          <w:szCs w:val="28"/>
        </w:rPr>
        <w:t>НГТУ НЭТИ</w:t>
      </w:r>
      <w:r w:rsidR="00F83B40" w:rsidRPr="00CE78F6">
        <w:rPr>
          <w:rFonts w:ascii="Times New Roman" w:eastAsia="Times New Roman" w:hAnsi="Times New Roman" w:cs="Times New Roman"/>
          <w:b/>
          <w:bCs/>
          <w:sz w:val="28"/>
          <w:szCs w:val="28"/>
        </w:rPr>
        <w:t xml:space="preserve"> запус</w:t>
      </w:r>
      <w:r w:rsidR="003E6D93">
        <w:rPr>
          <w:rFonts w:ascii="Times New Roman" w:eastAsia="Times New Roman" w:hAnsi="Times New Roman" w:cs="Times New Roman"/>
          <w:b/>
          <w:bCs/>
          <w:sz w:val="28"/>
          <w:szCs w:val="28"/>
        </w:rPr>
        <w:t>тил</w:t>
      </w:r>
      <w:r w:rsidR="00F83B40" w:rsidRPr="00CE78F6">
        <w:rPr>
          <w:rFonts w:ascii="Times New Roman" w:eastAsia="Times New Roman" w:hAnsi="Times New Roman" w:cs="Times New Roman"/>
          <w:b/>
          <w:bCs/>
          <w:sz w:val="28"/>
          <w:szCs w:val="28"/>
        </w:rPr>
        <w:t xml:space="preserve"> поезд-музей с уникальными фотографиями </w:t>
      </w:r>
    </w:p>
    <w:p w:rsidR="00F83B40" w:rsidRPr="00CE78F6" w:rsidRDefault="005A0D6D" w:rsidP="00CA756E">
      <w:pPr>
        <w:rPr>
          <w:rFonts w:ascii="Times New Roman" w:eastAsia="Times New Roman" w:hAnsi="Times New Roman" w:cs="Times New Roman"/>
          <w:b/>
          <w:bCs/>
          <w:sz w:val="28"/>
          <w:szCs w:val="28"/>
        </w:rPr>
      </w:pPr>
      <w:r w:rsidRPr="00CE78F6">
        <w:rPr>
          <w:rFonts w:ascii="Times New Roman" w:eastAsia="Times New Roman" w:hAnsi="Times New Roman" w:cs="Times New Roman"/>
          <w:b/>
          <w:bCs/>
          <w:sz w:val="28"/>
          <w:szCs w:val="28"/>
        </w:rPr>
        <w:t xml:space="preserve">28 сентября в </w:t>
      </w:r>
      <w:r w:rsidR="005A0C61">
        <w:rPr>
          <w:rFonts w:ascii="Times New Roman" w:eastAsia="Times New Roman" w:hAnsi="Times New Roman" w:cs="Times New Roman"/>
          <w:b/>
          <w:bCs/>
          <w:sz w:val="28"/>
          <w:szCs w:val="28"/>
        </w:rPr>
        <w:t>Н</w:t>
      </w:r>
      <w:r w:rsidRPr="00CE78F6">
        <w:rPr>
          <w:rFonts w:ascii="Times New Roman" w:eastAsia="Times New Roman" w:hAnsi="Times New Roman" w:cs="Times New Roman"/>
          <w:b/>
          <w:bCs/>
          <w:sz w:val="28"/>
          <w:szCs w:val="28"/>
        </w:rPr>
        <w:t xml:space="preserve">овосибирском </w:t>
      </w:r>
      <w:r w:rsidR="000B6B06" w:rsidRPr="00CE78F6">
        <w:rPr>
          <w:rFonts w:ascii="Times New Roman" w:eastAsia="Times New Roman" w:hAnsi="Times New Roman" w:cs="Times New Roman"/>
          <w:b/>
          <w:bCs/>
          <w:sz w:val="28"/>
          <w:szCs w:val="28"/>
        </w:rPr>
        <w:t>метрополитене</w:t>
      </w:r>
      <w:r w:rsidR="003E6D93">
        <w:rPr>
          <w:rFonts w:ascii="Times New Roman" w:eastAsia="Times New Roman" w:hAnsi="Times New Roman" w:cs="Times New Roman"/>
          <w:b/>
          <w:bCs/>
          <w:sz w:val="28"/>
          <w:szCs w:val="28"/>
        </w:rPr>
        <w:t xml:space="preserve"> начал</w:t>
      </w:r>
      <w:r w:rsidRPr="00CE78F6">
        <w:rPr>
          <w:rFonts w:ascii="Times New Roman" w:eastAsia="Times New Roman" w:hAnsi="Times New Roman" w:cs="Times New Roman"/>
          <w:b/>
          <w:bCs/>
          <w:sz w:val="28"/>
          <w:szCs w:val="28"/>
        </w:rPr>
        <w:t xml:space="preserve"> </w:t>
      </w:r>
      <w:r w:rsidR="000B6B06" w:rsidRPr="00CE78F6">
        <w:rPr>
          <w:rFonts w:ascii="Times New Roman" w:eastAsia="Times New Roman" w:hAnsi="Times New Roman" w:cs="Times New Roman"/>
          <w:b/>
          <w:bCs/>
          <w:sz w:val="28"/>
          <w:szCs w:val="28"/>
        </w:rPr>
        <w:t>курсировать</w:t>
      </w:r>
      <w:r w:rsidRPr="00CE78F6">
        <w:rPr>
          <w:rFonts w:ascii="Times New Roman" w:eastAsia="Times New Roman" w:hAnsi="Times New Roman" w:cs="Times New Roman"/>
          <w:b/>
          <w:bCs/>
          <w:sz w:val="28"/>
          <w:szCs w:val="28"/>
        </w:rPr>
        <w:t xml:space="preserve"> поезд-музей, экспозиция которого посвящена семидесятилетней истории Новосибирского государственного технического университета</w:t>
      </w:r>
      <w:r w:rsidR="001F0C72" w:rsidRPr="00CE78F6">
        <w:rPr>
          <w:rFonts w:ascii="Times New Roman" w:eastAsia="Times New Roman" w:hAnsi="Times New Roman" w:cs="Times New Roman"/>
          <w:b/>
          <w:bCs/>
          <w:sz w:val="28"/>
          <w:szCs w:val="28"/>
        </w:rPr>
        <w:t xml:space="preserve"> НЭТИ</w:t>
      </w:r>
      <w:r w:rsidRPr="00CE78F6">
        <w:rPr>
          <w:rFonts w:ascii="Times New Roman" w:eastAsia="Times New Roman" w:hAnsi="Times New Roman" w:cs="Times New Roman"/>
          <w:b/>
          <w:bCs/>
          <w:sz w:val="28"/>
          <w:szCs w:val="28"/>
        </w:rPr>
        <w:t>.</w:t>
      </w:r>
    </w:p>
    <w:p w:rsidR="007342B0" w:rsidRPr="00CE78F6" w:rsidRDefault="003E6D93" w:rsidP="00CA756E">
      <w:pPr>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Пассажиры метро увидели</w:t>
      </w:r>
      <w:r w:rsidR="000B6B06" w:rsidRPr="00CE78F6">
        <w:rPr>
          <w:rFonts w:ascii="Times New Roman" w:eastAsia="Times New Roman" w:hAnsi="Times New Roman" w:cs="Times New Roman"/>
          <w:bCs/>
          <w:sz w:val="28"/>
          <w:szCs w:val="28"/>
        </w:rPr>
        <w:t xml:space="preserve"> редкие фотогр</w:t>
      </w:r>
      <w:r w:rsidR="00F13719" w:rsidRPr="00CE78F6">
        <w:rPr>
          <w:rFonts w:ascii="Times New Roman" w:eastAsia="Times New Roman" w:hAnsi="Times New Roman" w:cs="Times New Roman"/>
          <w:bCs/>
          <w:sz w:val="28"/>
          <w:szCs w:val="28"/>
        </w:rPr>
        <w:t>афии истории университета:</w:t>
      </w:r>
      <w:r w:rsidR="00296CC3" w:rsidRPr="00CE78F6">
        <w:rPr>
          <w:rFonts w:ascii="Times New Roman" w:eastAsia="Times New Roman" w:hAnsi="Times New Roman" w:cs="Times New Roman"/>
          <w:bCs/>
          <w:sz w:val="28"/>
          <w:szCs w:val="28"/>
        </w:rPr>
        <w:t xml:space="preserve"> первого ректора (тогда это должность назвалась «директор») </w:t>
      </w:r>
      <w:r w:rsidR="00CE78F6">
        <w:rPr>
          <w:rFonts w:ascii="Times New Roman" w:hAnsi="Times New Roman" w:cs="Times New Roman"/>
          <w:sz w:val="28"/>
          <w:szCs w:val="24"/>
        </w:rPr>
        <w:t>Андрея</w:t>
      </w:r>
      <w:r w:rsidR="00CE78F6" w:rsidRPr="00CE78F6">
        <w:rPr>
          <w:rFonts w:ascii="Times New Roman" w:hAnsi="Times New Roman" w:cs="Times New Roman"/>
          <w:sz w:val="28"/>
          <w:szCs w:val="24"/>
        </w:rPr>
        <w:t xml:space="preserve"> </w:t>
      </w:r>
      <w:proofErr w:type="spellStart"/>
      <w:r w:rsidR="00CE78F6" w:rsidRPr="00CE78F6">
        <w:rPr>
          <w:rFonts w:ascii="Times New Roman" w:hAnsi="Times New Roman" w:cs="Times New Roman"/>
          <w:sz w:val="28"/>
          <w:szCs w:val="24"/>
        </w:rPr>
        <w:t>Ксенофонтович</w:t>
      </w:r>
      <w:r w:rsidR="00CE78F6">
        <w:rPr>
          <w:rFonts w:ascii="Times New Roman" w:hAnsi="Times New Roman" w:cs="Times New Roman"/>
          <w:sz w:val="28"/>
          <w:szCs w:val="24"/>
        </w:rPr>
        <w:t>а</w:t>
      </w:r>
      <w:proofErr w:type="spellEnd"/>
      <w:r w:rsidR="00296CC3" w:rsidRPr="00CE78F6">
        <w:rPr>
          <w:rFonts w:ascii="Times New Roman" w:eastAsia="Times New Roman" w:hAnsi="Times New Roman" w:cs="Times New Roman"/>
          <w:bCs/>
          <w:sz w:val="28"/>
          <w:szCs w:val="28"/>
        </w:rPr>
        <w:t xml:space="preserve"> Потужного, </w:t>
      </w:r>
      <w:r w:rsidR="009A2C8A" w:rsidRPr="00CE78F6">
        <w:rPr>
          <w:rFonts w:ascii="Times New Roman" w:eastAsia="Times New Roman" w:hAnsi="Times New Roman" w:cs="Times New Roman"/>
          <w:bCs/>
          <w:sz w:val="28"/>
          <w:szCs w:val="28"/>
        </w:rPr>
        <w:t>первых студентов</w:t>
      </w:r>
      <w:r w:rsidR="00CE78F6">
        <w:rPr>
          <w:rFonts w:ascii="Times New Roman" w:eastAsia="Times New Roman" w:hAnsi="Times New Roman" w:cs="Times New Roman"/>
          <w:bCs/>
          <w:sz w:val="28"/>
          <w:szCs w:val="28"/>
        </w:rPr>
        <w:t xml:space="preserve"> института</w:t>
      </w:r>
      <w:r w:rsidR="009A2C8A" w:rsidRPr="00CE78F6">
        <w:rPr>
          <w:rFonts w:ascii="Times New Roman" w:eastAsia="Times New Roman" w:hAnsi="Times New Roman" w:cs="Times New Roman"/>
          <w:bCs/>
          <w:sz w:val="28"/>
          <w:szCs w:val="28"/>
        </w:rPr>
        <w:t xml:space="preserve">, которые занимались в жилых домах, пока не были построены учебные корпуса. </w:t>
      </w:r>
      <w:r>
        <w:rPr>
          <w:rFonts w:ascii="Times New Roman" w:eastAsia="Times New Roman" w:hAnsi="Times New Roman" w:cs="Times New Roman"/>
          <w:bCs/>
          <w:sz w:val="28"/>
          <w:szCs w:val="28"/>
        </w:rPr>
        <w:t>Выставка рассказывает</w:t>
      </w:r>
      <w:r w:rsidR="007342B0" w:rsidRPr="00CE78F6">
        <w:rPr>
          <w:rFonts w:ascii="Times New Roman" w:eastAsia="Times New Roman" w:hAnsi="Times New Roman" w:cs="Times New Roman"/>
          <w:bCs/>
          <w:sz w:val="28"/>
          <w:szCs w:val="28"/>
        </w:rPr>
        <w:t xml:space="preserve"> о важных изобретениях, сделан</w:t>
      </w:r>
      <w:r w:rsidR="00CC606F" w:rsidRPr="001C15FD">
        <w:rPr>
          <w:rFonts w:ascii="Times New Roman" w:eastAsia="Times New Roman" w:hAnsi="Times New Roman" w:cs="Times New Roman"/>
          <w:bCs/>
          <w:sz w:val="28"/>
          <w:szCs w:val="28"/>
        </w:rPr>
        <w:t>н</w:t>
      </w:r>
      <w:r w:rsidR="007342B0" w:rsidRPr="001C15FD">
        <w:rPr>
          <w:rFonts w:ascii="Times New Roman" w:eastAsia="Times New Roman" w:hAnsi="Times New Roman" w:cs="Times New Roman"/>
          <w:bCs/>
          <w:sz w:val="28"/>
          <w:szCs w:val="28"/>
        </w:rPr>
        <w:t>ы</w:t>
      </w:r>
      <w:r w:rsidR="00CC606F" w:rsidRPr="001C15FD">
        <w:rPr>
          <w:rFonts w:ascii="Times New Roman" w:eastAsia="Times New Roman" w:hAnsi="Times New Roman" w:cs="Times New Roman"/>
          <w:bCs/>
          <w:sz w:val="28"/>
          <w:szCs w:val="28"/>
        </w:rPr>
        <w:t>х</w:t>
      </w:r>
      <w:r w:rsidR="007342B0" w:rsidRPr="00CE78F6">
        <w:rPr>
          <w:rFonts w:ascii="Times New Roman" w:eastAsia="Times New Roman" w:hAnsi="Times New Roman" w:cs="Times New Roman"/>
          <w:bCs/>
          <w:sz w:val="28"/>
          <w:szCs w:val="28"/>
        </w:rPr>
        <w:t xml:space="preserve"> в стенах университета.</w:t>
      </w:r>
    </w:p>
    <w:p w:rsidR="000B6B06" w:rsidRPr="00CE78F6" w:rsidRDefault="00FE1606" w:rsidP="00CA756E">
      <w:pPr>
        <w:rPr>
          <w:rFonts w:ascii="Times New Roman" w:eastAsia="Times New Roman" w:hAnsi="Times New Roman" w:cs="Times New Roman"/>
          <w:bCs/>
          <w:sz w:val="28"/>
          <w:szCs w:val="28"/>
        </w:rPr>
      </w:pPr>
      <w:r w:rsidRPr="00CE78F6">
        <w:rPr>
          <w:rFonts w:ascii="Times New Roman" w:eastAsia="Times New Roman" w:hAnsi="Times New Roman" w:cs="Times New Roman"/>
          <w:bCs/>
          <w:sz w:val="28"/>
          <w:szCs w:val="28"/>
        </w:rPr>
        <w:t>Почему НЭТИ хотели построить в центре Новосибирска, но построили</w:t>
      </w:r>
      <w:r w:rsidR="00CC606F">
        <w:rPr>
          <w:rFonts w:ascii="Times New Roman" w:eastAsia="Times New Roman" w:hAnsi="Times New Roman" w:cs="Times New Roman"/>
          <w:bCs/>
          <w:sz w:val="28"/>
          <w:szCs w:val="28"/>
        </w:rPr>
        <w:t xml:space="preserve"> </w:t>
      </w:r>
      <w:r w:rsidR="00CC606F" w:rsidRPr="002B35D3">
        <w:rPr>
          <w:rFonts w:ascii="Times New Roman" w:eastAsia="Times New Roman" w:hAnsi="Times New Roman" w:cs="Times New Roman"/>
          <w:bCs/>
          <w:sz w:val="28"/>
          <w:szCs w:val="28"/>
        </w:rPr>
        <w:t>на окраине</w:t>
      </w:r>
      <w:r w:rsidRPr="00CE78F6">
        <w:rPr>
          <w:rFonts w:ascii="Times New Roman" w:eastAsia="Times New Roman" w:hAnsi="Times New Roman" w:cs="Times New Roman"/>
          <w:bCs/>
          <w:sz w:val="28"/>
          <w:szCs w:val="28"/>
        </w:rPr>
        <w:t xml:space="preserve">? Сколько времени каждый из первых студентов должен был проводить на стройке </w:t>
      </w:r>
      <w:r w:rsidR="00CE78F6">
        <w:rPr>
          <w:rFonts w:ascii="Times New Roman" w:eastAsia="Times New Roman" w:hAnsi="Times New Roman" w:cs="Times New Roman"/>
          <w:bCs/>
          <w:sz w:val="28"/>
          <w:szCs w:val="28"/>
        </w:rPr>
        <w:t>п</w:t>
      </w:r>
      <w:r w:rsidRPr="00CE78F6">
        <w:rPr>
          <w:rFonts w:ascii="Times New Roman" w:eastAsia="Times New Roman" w:hAnsi="Times New Roman" w:cs="Times New Roman"/>
          <w:bCs/>
          <w:sz w:val="28"/>
          <w:szCs w:val="28"/>
        </w:rPr>
        <w:t xml:space="preserve">ервого учебного корпуса? </w:t>
      </w:r>
      <w:r w:rsidR="007342B0" w:rsidRPr="00CE78F6">
        <w:rPr>
          <w:rFonts w:ascii="Times New Roman" w:eastAsia="Times New Roman" w:hAnsi="Times New Roman" w:cs="Times New Roman"/>
          <w:bCs/>
          <w:sz w:val="28"/>
          <w:szCs w:val="28"/>
        </w:rPr>
        <w:t xml:space="preserve">Ответы на эти </w:t>
      </w:r>
      <w:r w:rsidR="000E25A7" w:rsidRPr="002B35D3">
        <w:rPr>
          <w:rFonts w:ascii="Times New Roman" w:eastAsia="Times New Roman" w:hAnsi="Times New Roman" w:cs="Times New Roman"/>
          <w:bCs/>
          <w:sz w:val="28"/>
          <w:szCs w:val="28"/>
        </w:rPr>
        <w:t xml:space="preserve">и другие </w:t>
      </w:r>
      <w:r w:rsidR="007342B0" w:rsidRPr="00CE78F6">
        <w:rPr>
          <w:rFonts w:ascii="Times New Roman" w:eastAsia="Times New Roman" w:hAnsi="Times New Roman" w:cs="Times New Roman"/>
          <w:bCs/>
          <w:sz w:val="28"/>
          <w:szCs w:val="28"/>
        </w:rPr>
        <w:t xml:space="preserve">вопросы </w:t>
      </w:r>
      <w:r w:rsidR="00CE78F6">
        <w:rPr>
          <w:rFonts w:ascii="Times New Roman" w:eastAsia="Times New Roman" w:hAnsi="Times New Roman" w:cs="Times New Roman"/>
          <w:bCs/>
          <w:sz w:val="28"/>
          <w:szCs w:val="28"/>
        </w:rPr>
        <w:t>узнают</w:t>
      </w:r>
      <w:r w:rsidR="003E6D93">
        <w:rPr>
          <w:rFonts w:ascii="Times New Roman" w:eastAsia="Times New Roman" w:hAnsi="Times New Roman" w:cs="Times New Roman"/>
          <w:bCs/>
          <w:sz w:val="28"/>
          <w:szCs w:val="28"/>
        </w:rPr>
        <w:t xml:space="preserve"> пассажиры поезда-музея</w:t>
      </w:r>
      <w:r w:rsidR="007342B0" w:rsidRPr="00CE78F6">
        <w:rPr>
          <w:rFonts w:ascii="Times New Roman" w:eastAsia="Times New Roman" w:hAnsi="Times New Roman" w:cs="Times New Roman"/>
          <w:bCs/>
          <w:sz w:val="28"/>
          <w:szCs w:val="28"/>
        </w:rPr>
        <w:t xml:space="preserve">. </w:t>
      </w:r>
    </w:p>
    <w:p w:rsidR="00C13208" w:rsidRPr="00CE78F6" w:rsidRDefault="00C13208" w:rsidP="00CA756E">
      <w:pPr>
        <w:rPr>
          <w:rFonts w:ascii="Times New Roman" w:eastAsia="Times New Roman" w:hAnsi="Times New Roman" w:cs="Times New Roman"/>
          <w:bCs/>
          <w:sz w:val="28"/>
          <w:szCs w:val="28"/>
        </w:rPr>
      </w:pPr>
      <w:r w:rsidRPr="00CE78F6">
        <w:rPr>
          <w:rFonts w:ascii="Times New Roman" w:eastAsia="Times New Roman" w:hAnsi="Times New Roman" w:cs="Times New Roman"/>
          <w:bCs/>
          <w:sz w:val="28"/>
          <w:szCs w:val="28"/>
        </w:rPr>
        <w:t>«Мы решили запустить поезд-музей, потому что история НЭТИ тесно связан</w:t>
      </w:r>
      <w:r w:rsidR="000E25A7">
        <w:rPr>
          <w:rFonts w:ascii="Times New Roman" w:eastAsia="Times New Roman" w:hAnsi="Times New Roman" w:cs="Times New Roman"/>
          <w:bCs/>
          <w:sz w:val="28"/>
          <w:szCs w:val="28"/>
        </w:rPr>
        <w:t>а</w:t>
      </w:r>
      <w:r w:rsidRPr="00CE78F6">
        <w:rPr>
          <w:rFonts w:ascii="Times New Roman" w:eastAsia="Times New Roman" w:hAnsi="Times New Roman" w:cs="Times New Roman"/>
          <w:bCs/>
          <w:sz w:val="28"/>
          <w:szCs w:val="28"/>
        </w:rPr>
        <w:t xml:space="preserve"> с метро. Собственно, станция метро «Студенческая» появилась в этом месте именно благодаря тому, что здесь </w:t>
      </w:r>
      <w:r w:rsidR="00C765B1" w:rsidRPr="00CE78F6">
        <w:rPr>
          <w:rFonts w:ascii="Times New Roman" w:eastAsia="Times New Roman" w:hAnsi="Times New Roman" w:cs="Times New Roman"/>
          <w:bCs/>
          <w:sz w:val="28"/>
          <w:szCs w:val="28"/>
        </w:rPr>
        <w:t xml:space="preserve">уже работал большой университет. В этом факте еще раз подтвердился тезис, что НГТУ НЭТИ </w:t>
      </w:r>
      <w:r w:rsidR="00CE78F6">
        <w:rPr>
          <w:rFonts w:ascii="Times New Roman" w:eastAsia="Times New Roman" w:hAnsi="Times New Roman" w:cs="Times New Roman"/>
          <w:bCs/>
          <w:sz w:val="28"/>
          <w:szCs w:val="28"/>
        </w:rPr>
        <w:t>—</w:t>
      </w:r>
      <w:r w:rsidR="00C765B1" w:rsidRPr="00CE78F6">
        <w:rPr>
          <w:rFonts w:ascii="Times New Roman" w:eastAsia="Times New Roman" w:hAnsi="Times New Roman" w:cs="Times New Roman"/>
          <w:bCs/>
          <w:sz w:val="28"/>
          <w:szCs w:val="28"/>
        </w:rPr>
        <w:t xml:space="preserve"> градообразующее предприятие для Новосибирска </w:t>
      </w:r>
      <w:r w:rsidR="00CE78F6">
        <w:rPr>
          <w:rFonts w:ascii="Times New Roman" w:eastAsia="Times New Roman" w:hAnsi="Times New Roman" w:cs="Times New Roman"/>
          <w:bCs/>
          <w:sz w:val="28"/>
          <w:szCs w:val="28"/>
        </w:rPr>
        <w:t>—</w:t>
      </w:r>
      <w:r w:rsidR="00C765B1" w:rsidRPr="00CE78F6">
        <w:rPr>
          <w:rFonts w:ascii="Times New Roman" w:eastAsia="Times New Roman" w:hAnsi="Times New Roman" w:cs="Times New Roman"/>
          <w:bCs/>
          <w:sz w:val="28"/>
          <w:szCs w:val="28"/>
        </w:rPr>
        <w:t xml:space="preserve"> и в плане человеческого капитала, и в плане научных разработок, и как фактор развития территории», </w:t>
      </w:r>
      <w:r w:rsidR="00CE78F6">
        <w:rPr>
          <w:rFonts w:ascii="Times New Roman" w:eastAsia="Times New Roman" w:hAnsi="Times New Roman" w:cs="Times New Roman"/>
          <w:bCs/>
          <w:sz w:val="28"/>
          <w:szCs w:val="28"/>
        </w:rPr>
        <w:t>—</w:t>
      </w:r>
      <w:r w:rsidR="00C765B1" w:rsidRPr="00CE78F6">
        <w:rPr>
          <w:rFonts w:ascii="Times New Roman" w:eastAsia="Times New Roman" w:hAnsi="Times New Roman" w:cs="Times New Roman"/>
          <w:bCs/>
          <w:sz w:val="28"/>
          <w:szCs w:val="28"/>
        </w:rPr>
        <w:t xml:space="preserve"> говорит ректор НГТУ НЭТИ Анатолий </w:t>
      </w:r>
      <w:proofErr w:type="spellStart"/>
      <w:r w:rsidR="00C765B1" w:rsidRPr="00CE78F6">
        <w:rPr>
          <w:rFonts w:ascii="Times New Roman" w:eastAsia="Times New Roman" w:hAnsi="Times New Roman" w:cs="Times New Roman"/>
          <w:bCs/>
          <w:sz w:val="28"/>
          <w:szCs w:val="28"/>
        </w:rPr>
        <w:t>Батаев</w:t>
      </w:r>
      <w:proofErr w:type="spellEnd"/>
      <w:r w:rsidR="00C765B1" w:rsidRPr="00CE78F6">
        <w:rPr>
          <w:rFonts w:ascii="Times New Roman" w:eastAsia="Times New Roman" w:hAnsi="Times New Roman" w:cs="Times New Roman"/>
          <w:bCs/>
          <w:sz w:val="28"/>
          <w:szCs w:val="28"/>
        </w:rPr>
        <w:t xml:space="preserve">. </w:t>
      </w:r>
    </w:p>
    <w:p w:rsidR="00F83B40" w:rsidRPr="00CE78F6" w:rsidRDefault="000B6B06" w:rsidP="00CA756E">
      <w:pPr>
        <w:rPr>
          <w:rFonts w:ascii="Times New Roman" w:hAnsi="Times New Roman" w:cs="Times New Roman"/>
          <w:sz w:val="28"/>
          <w:szCs w:val="24"/>
        </w:rPr>
      </w:pPr>
      <w:r w:rsidRPr="00CE78F6">
        <w:rPr>
          <w:rFonts w:ascii="Times New Roman" w:hAnsi="Times New Roman" w:cs="Times New Roman"/>
          <w:sz w:val="28"/>
          <w:szCs w:val="24"/>
        </w:rPr>
        <w:t>Торже</w:t>
      </w:r>
      <w:r w:rsidR="003E6D93">
        <w:rPr>
          <w:rFonts w:ascii="Times New Roman" w:hAnsi="Times New Roman" w:cs="Times New Roman"/>
          <w:sz w:val="28"/>
          <w:szCs w:val="24"/>
        </w:rPr>
        <w:t>ственный запуск поезда состоялся</w:t>
      </w:r>
      <w:r w:rsidRPr="00CE78F6">
        <w:rPr>
          <w:rFonts w:ascii="Times New Roman" w:hAnsi="Times New Roman" w:cs="Times New Roman"/>
          <w:sz w:val="28"/>
          <w:szCs w:val="24"/>
        </w:rPr>
        <w:t xml:space="preserve"> 2</w:t>
      </w:r>
      <w:r w:rsidR="001F0C72" w:rsidRPr="00CE78F6">
        <w:rPr>
          <w:rFonts w:ascii="Times New Roman" w:hAnsi="Times New Roman" w:cs="Times New Roman"/>
          <w:sz w:val="28"/>
          <w:szCs w:val="24"/>
        </w:rPr>
        <w:t>8</w:t>
      </w:r>
      <w:r w:rsidRPr="00CE78F6">
        <w:rPr>
          <w:rFonts w:ascii="Times New Roman" w:hAnsi="Times New Roman" w:cs="Times New Roman"/>
          <w:sz w:val="28"/>
          <w:szCs w:val="24"/>
        </w:rPr>
        <w:t xml:space="preserve"> сентября на станции </w:t>
      </w:r>
      <w:r w:rsidR="00F26F55" w:rsidRPr="00CE78F6">
        <w:rPr>
          <w:rFonts w:ascii="Times New Roman" w:hAnsi="Times New Roman" w:cs="Times New Roman"/>
          <w:sz w:val="28"/>
          <w:szCs w:val="24"/>
        </w:rPr>
        <w:t>«Площадь Гарина-Михайло</w:t>
      </w:r>
      <w:r w:rsidRPr="00CE78F6">
        <w:rPr>
          <w:rFonts w:ascii="Times New Roman" w:hAnsi="Times New Roman" w:cs="Times New Roman"/>
          <w:sz w:val="28"/>
          <w:szCs w:val="24"/>
        </w:rPr>
        <w:t>в</w:t>
      </w:r>
      <w:r w:rsidR="001F0C72" w:rsidRPr="00CE78F6">
        <w:rPr>
          <w:rFonts w:ascii="Times New Roman" w:hAnsi="Times New Roman" w:cs="Times New Roman"/>
          <w:sz w:val="28"/>
          <w:szCs w:val="24"/>
        </w:rPr>
        <w:t>ск</w:t>
      </w:r>
      <w:r w:rsidR="003E6D93">
        <w:rPr>
          <w:rFonts w:ascii="Times New Roman" w:hAnsi="Times New Roman" w:cs="Times New Roman"/>
          <w:sz w:val="28"/>
          <w:szCs w:val="24"/>
        </w:rPr>
        <w:t>ого</w:t>
      </w:r>
      <w:r w:rsidR="003E6D93" w:rsidRPr="003E6D93">
        <w:rPr>
          <w:rFonts w:ascii="Times New Roman" w:hAnsi="Times New Roman" w:cs="Times New Roman"/>
          <w:sz w:val="28"/>
          <w:szCs w:val="24"/>
        </w:rPr>
        <w:t>»</w:t>
      </w:r>
      <w:r w:rsidRPr="00CE78F6">
        <w:rPr>
          <w:rFonts w:ascii="Times New Roman" w:hAnsi="Times New Roman" w:cs="Times New Roman"/>
          <w:sz w:val="28"/>
          <w:szCs w:val="24"/>
        </w:rPr>
        <w:t xml:space="preserve">. </w:t>
      </w:r>
      <w:r w:rsidR="00694202" w:rsidRPr="00CE78F6">
        <w:rPr>
          <w:rFonts w:ascii="Times New Roman" w:hAnsi="Times New Roman" w:cs="Times New Roman"/>
          <w:sz w:val="28"/>
          <w:szCs w:val="24"/>
        </w:rPr>
        <w:t>Выставка</w:t>
      </w:r>
      <w:r w:rsidR="003E6D93" w:rsidRPr="003E6D93">
        <w:rPr>
          <w:rFonts w:ascii="Times New Roman" w:hAnsi="Times New Roman" w:cs="Times New Roman"/>
          <w:sz w:val="28"/>
          <w:szCs w:val="24"/>
        </w:rPr>
        <w:t xml:space="preserve"> </w:t>
      </w:r>
      <w:r w:rsidR="003E6D93">
        <w:rPr>
          <w:rFonts w:ascii="Times New Roman" w:hAnsi="Times New Roman" w:cs="Times New Roman"/>
          <w:sz w:val="28"/>
          <w:szCs w:val="24"/>
        </w:rPr>
        <w:t>была</w:t>
      </w:r>
      <w:r w:rsidR="00694202" w:rsidRPr="00CE78F6">
        <w:rPr>
          <w:rFonts w:ascii="Times New Roman" w:hAnsi="Times New Roman" w:cs="Times New Roman"/>
          <w:sz w:val="28"/>
          <w:szCs w:val="24"/>
        </w:rPr>
        <w:t xml:space="preserve"> подготовлена совместно с </w:t>
      </w:r>
      <w:r w:rsidR="00CE78F6">
        <w:rPr>
          <w:rFonts w:ascii="Times New Roman" w:hAnsi="Times New Roman" w:cs="Times New Roman"/>
          <w:sz w:val="28"/>
          <w:szCs w:val="24"/>
        </w:rPr>
        <w:t>м</w:t>
      </w:r>
      <w:r w:rsidR="00694202" w:rsidRPr="00CE78F6">
        <w:rPr>
          <w:rFonts w:ascii="Times New Roman" w:hAnsi="Times New Roman" w:cs="Times New Roman"/>
          <w:sz w:val="28"/>
          <w:szCs w:val="24"/>
        </w:rPr>
        <w:t>эрией Новосибирска и Музеем Новосибирска.</w:t>
      </w:r>
    </w:p>
    <w:p w:rsidR="003E6D93" w:rsidRDefault="003E6D93" w:rsidP="00CA756E">
      <w:pPr>
        <w:rPr>
          <w:rFonts w:ascii="Times New Roman" w:hAnsi="Times New Roman" w:cs="Times New Roman"/>
          <w:b/>
          <w:sz w:val="28"/>
          <w:szCs w:val="24"/>
        </w:rPr>
      </w:pPr>
    </w:p>
    <w:p w:rsidR="003E6D93" w:rsidRDefault="003E6D93" w:rsidP="00CA756E">
      <w:pPr>
        <w:rPr>
          <w:rFonts w:ascii="Times New Roman" w:hAnsi="Times New Roman" w:cs="Times New Roman"/>
          <w:b/>
          <w:sz w:val="28"/>
          <w:szCs w:val="24"/>
        </w:rPr>
      </w:pPr>
    </w:p>
    <w:p w:rsidR="003E6D93" w:rsidRDefault="003E6D93" w:rsidP="00CA756E">
      <w:pPr>
        <w:rPr>
          <w:rFonts w:ascii="Times New Roman" w:hAnsi="Times New Roman" w:cs="Times New Roman"/>
          <w:b/>
          <w:sz w:val="28"/>
          <w:szCs w:val="24"/>
        </w:rPr>
      </w:pPr>
    </w:p>
    <w:p w:rsidR="00F13719" w:rsidRPr="00CE78F6" w:rsidRDefault="00F13719" w:rsidP="00CA756E">
      <w:pPr>
        <w:rPr>
          <w:rFonts w:ascii="Times New Roman" w:hAnsi="Times New Roman" w:cs="Times New Roman"/>
          <w:b/>
          <w:sz w:val="28"/>
          <w:szCs w:val="24"/>
        </w:rPr>
      </w:pPr>
      <w:r w:rsidRPr="00CE78F6">
        <w:rPr>
          <w:rFonts w:ascii="Times New Roman" w:hAnsi="Times New Roman" w:cs="Times New Roman"/>
          <w:b/>
          <w:sz w:val="28"/>
          <w:szCs w:val="24"/>
        </w:rPr>
        <w:lastRenderedPageBreak/>
        <w:t>История созд</w:t>
      </w:r>
      <w:r w:rsidR="00CE78F6" w:rsidRPr="00CE78F6">
        <w:rPr>
          <w:rFonts w:ascii="Times New Roman" w:hAnsi="Times New Roman" w:cs="Times New Roman"/>
          <w:b/>
          <w:sz w:val="28"/>
          <w:szCs w:val="24"/>
        </w:rPr>
        <w:t>а</w:t>
      </w:r>
      <w:r w:rsidRPr="00CE78F6">
        <w:rPr>
          <w:rFonts w:ascii="Times New Roman" w:hAnsi="Times New Roman" w:cs="Times New Roman"/>
          <w:b/>
          <w:sz w:val="28"/>
          <w:szCs w:val="24"/>
        </w:rPr>
        <w:t>ния НГТУ НЭТИ:</w:t>
      </w:r>
    </w:p>
    <w:p w:rsidR="00F13719" w:rsidRPr="00CE78F6" w:rsidRDefault="00F13719" w:rsidP="00F13719">
      <w:pPr>
        <w:rPr>
          <w:rFonts w:ascii="Times New Roman" w:hAnsi="Times New Roman" w:cs="Times New Roman"/>
          <w:sz w:val="28"/>
          <w:szCs w:val="24"/>
        </w:rPr>
      </w:pPr>
      <w:r w:rsidRPr="00CE78F6">
        <w:rPr>
          <w:rFonts w:ascii="Times New Roman" w:hAnsi="Times New Roman" w:cs="Times New Roman"/>
          <w:sz w:val="28"/>
          <w:szCs w:val="24"/>
        </w:rPr>
        <w:t>Решение о создании НЭТИ было принято по историческим меркам совсем недавно — в августе 1950-го года. После Великой Отечественной войны стране срочно требовались профессиональные кадры для научных и инженерных разработок. В тяжелое послевоенное время промышленность и народное хозяйство нужно было срочно поднимать из разрухи. Потребность в специалистах высшей квалификации испытывали такие отрасли, как энергетика, металлургия, станкостроение, радиотехника, электроника... Для решения этой проблемы появилось Постановление об организации Новосибирского электротехнического института (НЭТИ), которое было принято Советом Министров 19 августа 1950 года и подписано Сталиным.</w:t>
      </w:r>
    </w:p>
    <w:p w:rsidR="00F13719" w:rsidRPr="00CE78F6" w:rsidRDefault="00F13719" w:rsidP="00F13719">
      <w:pPr>
        <w:rPr>
          <w:rFonts w:ascii="Times New Roman" w:hAnsi="Times New Roman" w:cs="Times New Roman"/>
          <w:sz w:val="28"/>
          <w:szCs w:val="24"/>
        </w:rPr>
      </w:pPr>
      <w:r w:rsidRPr="00CE78F6">
        <w:rPr>
          <w:rFonts w:ascii="Times New Roman" w:hAnsi="Times New Roman" w:cs="Times New Roman"/>
          <w:sz w:val="28"/>
          <w:szCs w:val="24"/>
        </w:rPr>
        <w:t>Постановление предписывало закончить строительство института в 1953 г., численность студентов определялась в 2</w:t>
      </w:r>
      <w:r w:rsidR="008638D3">
        <w:rPr>
          <w:rFonts w:ascii="Times New Roman" w:hAnsi="Times New Roman" w:cs="Times New Roman"/>
          <w:sz w:val="28"/>
          <w:szCs w:val="24"/>
        </w:rPr>
        <w:t>,</w:t>
      </w:r>
      <w:r w:rsidRPr="00CE78F6">
        <w:rPr>
          <w:rFonts w:ascii="Times New Roman" w:hAnsi="Times New Roman" w:cs="Times New Roman"/>
          <w:sz w:val="28"/>
          <w:szCs w:val="24"/>
        </w:rPr>
        <w:t xml:space="preserve">5—3 тыс. человек, а занятия должны были начаться уже 1 сентября 1952 года. На месте нынешнего студенческого городка НГТУ НЭТИ в это время как раз дозревал урожай на бесконечных картофельных полях. Стоимость первой очереди строительства составляла 78 млн рублей. Приказом </w:t>
      </w:r>
      <w:r w:rsidRPr="00AF59A0">
        <w:rPr>
          <w:rFonts w:ascii="Times New Roman" w:hAnsi="Times New Roman" w:cs="Times New Roman"/>
          <w:sz w:val="28"/>
          <w:szCs w:val="28"/>
        </w:rPr>
        <w:t xml:space="preserve">Министерства высшего образования от 3 апреля 1951 г. директором-организатором НЭТИ назначается Андрей </w:t>
      </w:r>
      <w:proofErr w:type="spellStart"/>
      <w:r w:rsidRPr="00AF59A0">
        <w:rPr>
          <w:rFonts w:ascii="Times New Roman" w:hAnsi="Times New Roman" w:cs="Times New Roman"/>
          <w:sz w:val="28"/>
          <w:szCs w:val="28"/>
        </w:rPr>
        <w:t>Ксенофонтович</w:t>
      </w:r>
      <w:proofErr w:type="spellEnd"/>
      <w:r w:rsidR="00CE78F6" w:rsidRPr="00AF59A0">
        <w:rPr>
          <w:rFonts w:ascii="Times New Roman" w:hAnsi="Times New Roman" w:cs="Times New Roman"/>
          <w:sz w:val="28"/>
          <w:szCs w:val="28"/>
        </w:rPr>
        <w:t xml:space="preserve"> </w:t>
      </w:r>
      <w:proofErr w:type="spellStart"/>
      <w:r w:rsidRPr="00AF59A0">
        <w:rPr>
          <w:rFonts w:ascii="Times New Roman" w:hAnsi="Times New Roman" w:cs="Times New Roman"/>
          <w:sz w:val="28"/>
          <w:szCs w:val="28"/>
        </w:rPr>
        <w:t>Потужный</w:t>
      </w:r>
      <w:proofErr w:type="spellEnd"/>
      <w:r w:rsidRPr="00AF59A0">
        <w:rPr>
          <w:rFonts w:ascii="Times New Roman" w:hAnsi="Times New Roman" w:cs="Times New Roman"/>
          <w:sz w:val="28"/>
          <w:szCs w:val="28"/>
        </w:rPr>
        <w:t xml:space="preserve">, выпускник Харьковского </w:t>
      </w:r>
      <w:r w:rsidR="00AF59A0" w:rsidRPr="00AF59A0">
        <w:rPr>
          <w:rFonts w:ascii="Times New Roman" w:hAnsi="Times New Roman" w:cs="Times New Roman"/>
          <w:color w:val="000000"/>
          <w:sz w:val="28"/>
          <w:szCs w:val="28"/>
        </w:rPr>
        <w:t>электротехнического института</w:t>
      </w:r>
      <w:r w:rsidRPr="00AF59A0">
        <w:rPr>
          <w:rFonts w:ascii="Times New Roman" w:hAnsi="Times New Roman" w:cs="Times New Roman"/>
          <w:sz w:val="28"/>
          <w:szCs w:val="28"/>
        </w:rPr>
        <w:t xml:space="preserve">, работавший до этого </w:t>
      </w:r>
      <w:r w:rsidR="0045567C" w:rsidRPr="00AF59A0">
        <w:rPr>
          <w:rFonts w:ascii="Times New Roman" w:hAnsi="Times New Roman" w:cs="Times New Roman"/>
          <w:sz w:val="28"/>
          <w:szCs w:val="28"/>
        </w:rPr>
        <w:t>в</w:t>
      </w:r>
      <w:r w:rsidRPr="00AF59A0">
        <w:rPr>
          <w:rFonts w:ascii="Times New Roman" w:hAnsi="Times New Roman" w:cs="Times New Roman"/>
          <w:sz w:val="28"/>
          <w:szCs w:val="28"/>
        </w:rPr>
        <w:t xml:space="preserve"> Томско</w:t>
      </w:r>
      <w:r w:rsidR="0045567C" w:rsidRPr="00AF59A0">
        <w:rPr>
          <w:rFonts w:ascii="Times New Roman" w:hAnsi="Times New Roman" w:cs="Times New Roman"/>
          <w:sz w:val="28"/>
          <w:szCs w:val="28"/>
        </w:rPr>
        <w:t>м</w:t>
      </w:r>
      <w:r w:rsidRPr="00AF59A0">
        <w:rPr>
          <w:rFonts w:ascii="Times New Roman" w:hAnsi="Times New Roman" w:cs="Times New Roman"/>
          <w:sz w:val="28"/>
          <w:szCs w:val="28"/>
        </w:rPr>
        <w:t xml:space="preserve"> политехническо</w:t>
      </w:r>
      <w:r w:rsidR="0045567C" w:rsidRPr="00AF59A0">
        <w:rPr>
          <w:rFonts w:ascii="Times New Roman" w:hAnsi="Times New Roman" w:cs="Times New Roman"/>
          <w:sz w:val="28"/>
          <w:szCs w:val="28"/>
        </w:rPr>
        <w:t>м</w:t>
      </w:r>
      <w:r w:rsidRPr="00AF59A0">
        <w:rPr>
          <w:rFonts w:ascii="Times New Roman" w:hAnsi="Times New Roman" w:cs="Times New Roman"/>
          <w:sz w:val="28"/>
          <w:szCs w:val="28"/>
        </w:rPr>
        <w:t xml:space="preserve"> институт</w:t>
      </w:r>
      <w:r w:rsidR="0045567C" w:rsidRPr="00AF59A0">
        <w:rPr>
          <w:rFonts w:ascii="Times New Roman" w:hAnsi="Times New Roman" w:cs="Times New Roman"/>
          <w:sz w:val="28"/>
          <w:szCs w:val="28"/>
        </w:rPr>
        <w:t>е</w:t>
      </w:r>
      <w:r w:rsidRPr="00AF59A0">
        <w:rPr>
          <w:rFonts w:ascii="Times New Roman" w:hAnsi="Times New Roman" w:cs="Times New Roman"/>
          <w:sz w:val="28"/>
          <w:szCs w:val="28"/>
        </w:rPr>
        <w:t>.</w:t>
      </w:r>
    </w:p>
    <w:p w:rsidR="00F13719" w:rsidRDefault="00F13719" w:rsidP="00F13719">
      <w:pPr>
        <w:rPr>
          <w:rFonts w:ascii="Times New Roman" w:hAnsi="Times New Roman" w:cs="Times New Roman"/>
          <w:sz w:val="28"/>
          <w:szCs w:val="24"/>
        </w:rPr>
      </w:pPr>
      <w:r w:rsidRPr="00CE78F6">
        <w:rPr>
          <w:rFonts w:ascii="Times New Roman" w:hAnsi="Times New Roman" w:cs="Times New Roman"/>
          <w:sz w:val="28"/>
          <w:szCs w:val="24"/>
        </w:rPr>
        <w:t xml:space="preserve">Уже на этапе начала строительства института возникают непредвиденные трудности, поэтому сроки сдвигаются. Приказ «Об открытии НЭТИ» выходит 27 июня 1953 г. И 1 сентября 1953 г. в </w:t>
      </w:r>
      <w:r w:rsidR="00CE78F6">
        <w:rPr>
          <w:rFonts w:ascii="Times New Roman" w:hAnsi="Times New Roman" w:cs="Times New Roman"/>
          <w:sz w:val="28"/>
          <w:szCs w:val="24"/>
        </w:rPr>
        <w:t>институте</w:t>
      </w:r>
      <w:r w:rsidRPr="00CE78F6">
        <w:rPr>
          <w:rFonts w:ascii="Times New Roman" w:hAnsi="Times New Roman" w:cs="Times New Roman"/>
          <w:sz w:val="28"/>
          <w:szCs w:val="24"/>
        </w:rPr>
        <w:t xml:space="preserve"> начинаются </w:t>
      </w:r>
      <w:bookmarkStart w:id="0" w:name="_GoBack"/>
      <w:bookmarkEnd w:id="0"/>
      <w:r w:rsidRPr="00CE78F6">
        <w:rPr>
          <w:rFonts w:ascii="Times New Roman" w:hAnsi="Times New Roman" w:cs="Times New Roman"/>
          <w:sz w:val="28"/>
          <w:szCs w:val="24"/>
        </w:rPr>
        <w:t>занятия: первые учебные аудитории располагались в двух домах на ул. Римского-Корсакова, арендованных у турбогенераторного завода.</w:t>
      </w:r>
    </w:p>
    <w:p w:rsidR="008638D3" w:rsidRPr="00CE78F6" w:rsidRDefault="008638D3" w:rsidP="00F13719">
      <w:pPr>
        <w:rPr>
          <w:rFonts w:ascii="Times New Roman" w:hAnsi="Times New Roman" w:cs="Times New Roman"/>
          <w:sz w:val="28"/>
          <w:szCs w:val="24"/>
        </w:rPr>
      </w:pPr>
    </w:p>
    <w:p w:rsidR="00774957" w:rsidRPr="00CE78F6" w:rsidRDefault="00774957" w:rsidP="00774957">
      <w:pPr>
        <w:spacing w:after="120" w:line="240" w:lineRule="auto"/>
        <w:rPr>
          <w:rFonts w:ascii="Times New Roman" w:hAnsi="Times New Roman" w:cs="Times New Roman"/>
          <w:sz w:val="24"/>
          <w:szCs w:val="24"/>
        </w:rPr>
      </w:pPr>
      <w:r w:rsidRPr="00CE78F6">
        <w:rPr>
          <w:rFonts w:ascii="Times New Roman" w:hAnsi="Times New Roman" w:cs="Times New Roman"/>
          <w:sz w:val="24"/>
          <w:szCs w:val="24"/>
        </w:rPr>
        <w:t>Для СМИ</w:t>
      </w:r>
    </w:p>
    <w:p w:rsidR="00774957" w:rsidRPr="00CE78F6" w:rsidRDefault="00774957" w:rsidP="00774957">
      <w:pPr>
        <w:spacing w:after="120" w:line="240" w:lineRule="auto"/>
        <w:rPr>
          <w:rFonts w:ascii="Times New Roman" w:hAnsi="Times New Roman" w:cs="Times New Roman"/>
          <w:sz w:val="24"/>
          <w:szCs w:val="24"/>
        </w:rPr>
      </w:pPr>
    </w:p>
    <w:p w:rsidR="00774957" w:rsidRPr="00CE78F6" w:rsidRDefault="00774957" w:rsidP="00774957">
      <w:pPr>
        <w:suppressAutoHyphens/>
        <w:spacing w:after="120" w:line="240" w:lineRule="auto"/>
        <w:rPr>
          <w:rFonts w:ascii="Times New Roman" w:hAnsi="Times New Roman" w:cs="Times New Roman"/>
          <w:color w:val="0000FF"/>
          <w:sz w:val="20"/>
          <w:szCs w:val="20"/>
          <w:u w:val="single"/>
        </w:rPr>
      </w:pPr>
      <w:r w:rsidRPr="00CE78F6">
        <w:rPr>
          <w:rFonts w:ascii="Times New Roman" w:hAnsi="Times New Roman" w:cs="Times New Roman"/>
          <w:color w:val="0000FF"/>
          <w:sz w:val="20"/>
          <w:szCs w:val="20"/>
        </w:rPr>
        <w:t xml:space="preserve">Юрий Лобанов, пресс-секретарь, +7-923-143-50-65, </w:t>
      </w:r>
      <w:hyperlink r:id="rId5" w:history="1">
        <w:r w:rsidRPr="00CE78F6">
          <w:rPr>
            <w:rFonts w:ascii="Times New Roman" w:hAnsi="Times New Roman" w:cs="Times New Roman"/>
            <w:color w:val="0000FF"/>
            <w:sz w:val="20"/>
            <w:szCs w:val="20"/>
            <w:u w:val="single"/>
          </w:rPr>
          <w:t>is@nstu.ru</w:t>
        </w:r>
      </w:hyperlink>
    </w:p>
    <w:p w:rsidR="00774957" w:rsidRPr="00CE78F6" w:rsidRDefault="00774957" w:rsidP="00774957">
      <w:pPr>
        <w:suppressAutoHyphens/>
        <w:spacing w:after="120" w:line="240" w:lineRule="auto"/>
        <w:rPr>
          <w:rFonts w:ascii="Times New Roman" w:hAnsi="Times New Roman" w:cs="Times New Roman"/>
          <w:color w:val="0000FF"/>
          <w:sz w:val="20"/>
          <w:szCs w:val="20"/>
          <w:u w:val="single"/>
        </w:rPr>
      </w:pPr>
      <w:r w:rsidRPr="00CE78F6">
        <w:rPr>
          <w:rFonts w:ascii="Times New Roman" w:hAnsi="Times New Roman" w:cs="Times New Roman"/>
          <w:color w:val="0000FF"/>
          <w:sz w:val="20"/>
          <w:szCs w:val="20"/>
        </w:rPr>
        <w:t xml:space="preserve">Алина </w:t>
      </w:r>
      <w:proofErr w:type="spellStart"/>
      <w:r w:rsidRPr="00CE78F6">
        <w:rPr>
          <w:rFonts w:ascii="Times New Roman" w:hAnsi="Times New Roman" w:cs="Times New Roman"/>
          <w:color w:val="0000FF"/>
          <w:sz w:val="20"/>
          <w:szCs w:val="20"/>
        </w:rPr>
        <w:t>Рунц</w:t>
      </w:r>
      <w:proofErr w:type="spellEnd"/>
      <w:r w:rsidRPr="00CE78F6">
        <w:rPr>
          <w:rFonts w:ascii="Times New Roman" w:hAnsi="Times New Roman" w:cs="Times New Roman"/>
          <w:color w:val="0000FF"/>
          <w:sz w:val="20"/>
          <w:szCs w:val="20"/>
        </w:rPr>
        <w:t>, специалист по связям с общественностью, +7-913-062-49-</w:t>
      </w:r>
      <w:proofErr w:type="gramStart"/>
      <w:r w:rsidRPr="00CE78F6">
        <w:rPr>
          <w:rFonts w:ascii="Times New Roman" w:hAnsi="Times New Roman" w:cs="Times New Roman"/>
          <w:color w:val="0000FF"/>
          <w:sz w:val="20"/>
          <w:szCs w:val="20"/>
        </w:rPr>
        <w:t>28,</w:t>
      </w:r>
      <w:hyperlink r:id="rId6" w:history="1">
        <w:r w:rsidRPr="00CE78F6">
          <w:rPr>
            <w:rFonts w:ascii="Times New Roman" w:hAnsi="Times New Roman" w:cs="Times New Roman"/>
            <w:color w:val="0000FF"/>
            <w:sz w:val="20"/>
            <w:szCs w:val="20"/>
            <w:u w:val="single"/>
            <w:shd w:val="clear" w:color="auto" w:fill="FFFFFF"/>
          </w:rPr>
          <w:t>derevyagina@corp.nstu.ru</w:t>
        </w:r>
        <w:proofErr w:type="gramEnd"/>
      </w:hyperlink>
    </w:p>
    <w:p w:rsidR="00774957" w:rsidRPr="00CE78F6" w:rsidRDefault="00CA4372" w:rsidP="00774957">
      <w:pPr>
        <w:suppressAutoHyphens/>
        <w:spacing w:after="120" w:line="240" w:lineRule="auto"/>
        <w:rPr>
          <w:rFonts w:ascii="Times New Roman" w:hAnsi="Times New Roman" w:cs="Times New Roman"/>
          <w:color w:val="0000FF"/>
          <w:sz w:val="20"/>
          <w:szCs w:val="20"/>
          <w:u w:val="single"/>
        </w:rPr>
      </w:pPr>
      <w:r w:rsidRPr="00CE78F6">
        <w:rPr>
          <w:rFonts w:ascii="Times New Roman" w:hAnsi="Times New Roman" w:cs="Times New Roman"/>
          <w:color w:val="0000FF"/>
          <w:sz w:val="20"/>
          <w:szCs w:val="20"/>
        </w:rPr>
        <w:t>Руслан Курбанов, журналист</w:t>
      </w:r>
      <w:r w:rsidR="00774957" w:rsidRPr="00CE78F6">
        <w:rPr>
          <w:rFonts w:ascii="Times New Roman" w:hAnsi="Times New Roman" w:cs="Times New Roman"/>
          <w:color w:val="0000FF"/>
          <w:sz w:val="20"/>
          <w:szCs w:val="20"/>
        </w:rPr>
        <w:t xml:space="preserve">, +7-913-772-30-78, </w:t>
      </w:r>
      <w:hyperlink r:id="rId7" w:history="1">
        <w:r w:rsidR="00774957" w:rsidRPr="00CE78F6">
          <w:rPr>
            <w:rFonts w:ascii="Times New Roman" w:hAnsi="Times New Roman" w:cs="Times New Roman"/>
            <w:color w:val="0000FF"/>
            <w:sz w:val="20"/>
            <w:szCs w:val="20"/>
            <w:u w:val="single"/>
          </w:rPr>
          <w:t>kurbanov@corp.nstu.ru</w:t>
        </w:r>
      </w:hyperlink>
    </w:p>
    <w:p w:rsidR="00774957" w:rsidRPr="00CE78F6" w:rsidRDefault="00774957" w:rsidP="00774957">
      <w:pPr>
        <w:spacing w:after="120" w:line="240" w:lineRule="auto"/>
        <w:rPr>
          <w:rFonts w:ascii="Times New Roman" w:hAnsi="Times New Roman" w:cs="Times New Roman"/>
        </w:rPr>
      </w:pPr>
      <w:r w:rsidRPr="00CE78F6">
        <w:rPr>
          <w:rFonts w:ascii="Times New Roman" w:hAnsi="Times New Roman" w:cs="Times New Roman"/>
        </w:rPr>
        <w:t>____________________________________________________________________________</w:t>
      </w:r>
    </w:p>
    <w:tbl>
      <w:tblPr>
        <w:tblW w:w="10103" w:type="dxa"/>
        <w:tblLook w:val="04A0" w:firstRow="1" w:lastRow="0" w:firstColumn="1" w:lastColumn="0" w:noHBand="0" w:noVBand="1"/>
      </w:tblPr>
      <w:tblGrid>
        <w:gridCol w:w="3190"/>
        <w:gridCol w:w="3722"/>
        <w:gridCol w:w="3191"/>
      </w:tblGrid>
      <w:tr w:rsidR="00774957" w:rsidRPr="00CE78F6" w:rsidTr="00884F9F">
        <w:tc>
          <w:tcPr>
            <w:tcW w:w="3190" w:type="dxa"/>
            <w:shd w:val="clear" w:color="auto" w:fill="auto"/>
          </w:tcPr>
          <w:p w:rsidR="00774957" w:rsidRPr="00CE78F6" w:rsidRDefault="004D5F82"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8" w:history="1">
              <w:r w:rsidR="00774957" w:rsidRPr="00CE78F6">
                <w:rPr>
                  <w:rFonts w:ascii="Times New Roman" w:eastAsia="Times New Roman" w:hAnsi="Times New Roman" w:cs="Times New Roman"/>
                  <w:sz w:val="20"/>
                  <w:szCs w:val="20"/>
                  <w:lang w:eastAsia="ru-RU"/>
                </w:rPr>
                <w:object w:dxaOrig="600" w:dyaOrig="5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1.25pt" o:ole="">
                    <v:imagedata r:id="rId9" o:title=""/>
                  </v:shape>
                  <o:OLEObject Type="Embed" ProgID="PBrush" ShapeID="_x0000_i1025" DrawAspect="Content" ObjectID="_1662808248" r:id="rId10"/>
                </w:object>
              </w:r>
            </w:hyperlink>
            <w:hyperlink r:id="rId11" w:history="1">
              <w:r w:rsidR="00774957" w:rsidRPr="00CE78F6">
                <w:rPr>
                  <w:rFonts w:ascii="Times New Roman" w:eastAsia="Times New Roman" w:hAnsi="Times New Roman" w:cs="Times New Roman"/>
                  <w:color w:val="0000FF"/>
                  <w:sz w:val="20"/>
                  <w:szCs w:val="20"/>
                  <w:u w:val="single"/>
                  <w:lang w:val="en-US" w:eastAsia="ru-RU"/>
                </w:rPr>
                <w:t>twitter.com/</w:t>
              </w:r>
              <w:proofErr w:type="spellStart"/>
              <w:r w:rsidR="00774957" w:rsidRPr="00CE78F6">
                <w:rPr>
                  <w:rFonts w:ascii="Times New Roman" w:eastAsia="Times New Roman" w:hAnsi="Times New Roman" w:cs="Times New Roman"/>
                  <w:color w:val="0000FF"/>
                  <w:sz w:val="20"/>
                  <w:szCs w:val="20"/>
                  <w:u w:val="single"/>
                  <w:lang w:val="en-US" w:eastAsia="ru-RU"/>
                </w:rPr>
                <w:t>nstu_news</w:t>
              </w:r>
              <w:proofErr w:type="spellEnd"/>
            </w:hyperlink>
          </w:p>
          <w:p w:rsidR="00774957" w:rsidRPr="00CE78F6" w:rsidRDefault="004D5F82"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12" w:history="1">
              <w:r w:rsidR="00774957" w:rsidRPr="00CE78F6">
                <w:rPr>
                  <w:rFonts w:ascii="Times New Roman" w:eastAsia="Times New Roman" w:hAnsi="Times New Roman" w:cs="Times New Roman"/>
                  <w:sz w:val="20"/>
                  <w:szCs w:val="20"/>
                  <w:lang w:eastAsia="ru-RU"/>
                </w:rPr>
                <w:object w:dxaOrig="2256" w:dyaOrig="2292">
                  <v:shape id="_x0000_i1026" type="#_x0000_t75" style="width:12pt;height:12pt" o:ole="">
                    <v:imagedata r:id="rId13" o:title=""/>
                  </v:shape>
                  <o:OLEObject Type="Embed" ProgID="PBrush" ShapeID="_x0000_i1026" DrawAspect="Content" ObjectID="_1662808249" r:id="rId14"/>
                </w:object>
              </w:r>
            </w:hyperlink>
            <w:hyperlink r:id="rId15" w:history="1">
              <w:r w:rsidR="00774957" w:rsidRPr="00CE78F6">
                <w:rPr>
                  <w:rFonts w:ascii="Times New Roman" w:eastAsia="Times New Roman" w:hAnsi="Times New Roman" w:cs="Times New Roman"/>
                  <w:color w:val="0000FF"/>
                  <w:sz w:val="20"/>
                  <w:szCs w:val="20"/>
                  <w:u w:val="single"/>
                  <w:lang w:val="en-US" w:eastAsia="ru-RU"/>
                </w:rPr>
                <w:t>vk.com/</w:t>
              </w:r>
              <w:proofErr w:type="spellStart"/>
              <w:r w:rsidR="00774957" w:rsidRPr="00CE78F6">
                <w:rPr>
                  <w:rFonts w:ascii="Times New Roman" w:eastAsia="Times New Roman" w:hAnsi="Times New Roman" w:cs="Times New Roman"/>
                  <w:color w:val="0000FF"/>
                  <w:sz w:val="20"/>
                  <w:szCs w:val="20"/>
                  <w:u w:val="single"/>
                  <w:lang w:val="en-US" w:eastAsia="ru-RU"/>
                </w:rPr>
                <w:t>nstu_vk</w:t>
              </w:r>
              <w:proofErr w:type="spellEnd"/>
            </w:hyperlink>
          </w:p>
          <w:p w:rsidR="00774957" w:rsidRPr="00CE78F6" w:rsidRDefault="004D5F82"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16" w:history="1">
              <w:r w:rsidR="00774957" w:rsidRPr="00CE78F6">
                <w:rPr>
                  <w:rFonts w:ascii="Times New Roman" w:eastAsia="Times New Roman" w:hAnsi="Times New Roman" w:cs="Times New Roman"/>
                  <w:sz w:val="20"/>
                  <w:szCs w:val="20"/>
                  <w:lang w:eastAsia="ru-RU"/>
                </w:rPr>
                <w:object w:dxaOrig="624" w:dyaOrig="588">
                  <v:shape id="_x0000_i1027" type="#_x0000_t75" style="width:11.25pt;height:11.25pt" o:ole="">
                    <v:imagedata r:id="rId17" o:title="" cropbottom="3561f" cropleft="2836f" cropright="4516f"/>
                  </v:shape>
                  <o:OLEObject Type="Embed" ProgID="PBrush" ShapeID="_x0000_i1027" DrawAspect="Content" ObjectID="_1662808250" r:id="rId18"/>
                </w:object>
              </w:r>
            </w:hyperlink>
            <w:hyperlink r:id="rId19" w:history="1">
              <w:r w:rsidR="00774957" w:rsidRPr="00CE78F6">
                <w:rPr>
                  <w:rFonts w:ascii="Times New Roman" w:eastAsia="Times New Roman" w:hAnsi="Times New Roman" w:cs="Times New Roman"/>
                  <w:color w:val="0000FF"/>
                  <w:sz w:val="20"/>
                  <w:szCs w:val="20"/>
                  <w:u w:val="single"/>
                  <w:lang w:val="en-US" w:eastAsia="ru-RU"/>
                </w:rPr>
                <w:t>facebook.com/</w:t>
              </w:r>
              <w:proofErr w:type="spellStart"/>
              <w:r w:rsidR="00774957" w:rsidRPr="00CE78F6">
                <w:rPr>
                  <w:rFonts w:ascii="Times New Roman" w:eastAsia="Times New Roman" w:hAnsi="Times New Roman" w:cs="Times New Roman"/>
                  <w:color w:val="0000FF"/>
                  <w:sz w:val="20"/>
                  <w:szCs w:val="20"/>
                  <w:u w:val="single"/>
                  <w:lang w:val="en-US" w:eastAsia="ru-RU"/>
                </w:rPr>
                <w:t>nstunovosti</w:t>
              </w:r>
              <w:proofErr w:type="spellEnd"/>
            </w:hyperlink>
          </w:p>
        </w:tc>
        <w:tc>
          <w:tcPr>
            <w:tcW w:w="3722" w:type="dxa"/>
            <w:shd w:val="clear" w:color="auto" w:fill="auto"/>
          </w:tcPr>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2" name="Рисунок 2" descr="&amp;Kcy;&amp;acy;&amp;rcy;&amp;tcy;&amp;icy;&amp;ncy;&amp;kcy;&amp;icy; &amp;pcy;&amp;ocy; &amp;zcy;&amp;acy;&amp;pcy;&amp;rcy;&amp;ocy;&amp;scy;&amp;ucy; &amp;icy;&amp;kcy;&amp;ocy;&amp;ncy;&amp;kcy;&amp;acy; &amp;yucy;&amp;tcy;&amp;ucy;&amp;bcy;">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amp;Kcy;&amp;acy;&amp;rcy;&amp;tcy;&amp;icy;&amp;ncy;&amp;kcy;&amp;icy; &amp;pcy;&amp;ocy; &amp;zcy;&amp;acy;&amp;pcy;&amp;rcy;&amp;ocy;&amp;scy;&amp;ucy; &amp;icy;&amp;kcy;&amp;ocy;&amp;ncy;&amp;kcy;&amp;acy; &amp;yucy;&amp;tcy;&amp;ucy;&amp;bcy;"/>
                          <pic:cNvPicPr>
                            <a:picLocks noChangeAspect="1" noChangeArrowheads="1"/>
                          </pic:cNvPicPr>
                        </pic:nvPicPr>
                        <pic:blipFill>
                          <a:blip r:embed="rId21" cstate="print">
                            <a:extLst>
                              <a:ext uri="{28A0092B-C50C-407E-A947-70E740481C1C}">
                                <a14:useLocalDpi xmlns:a14="http://schemas.microsoft.com/office/drawing/2010/main" val="0"/>
                              </a:ext>
                            </a:extLst>
                          </a:blip>
                          <a:srcRect l="5617" t="5890" r="5959" b="5959"/>
                          <a:stretch>
                            <a:fillRect/>
                          </a:stretch>
                        </pic:blipFill>
                        <pic:spPr bwMode="auto">
                          <a:xfrm>
                            <a:off x="0" y="0"/>
                            <a:ext cx="152400" cy="152400"/>
                          </a:xfrm>
                          <a:prstGeom prst="rect">
                            <a:avLst/>
                          </a:prstGeom>
                          <a:noFill/>
                          <a:ln>
                            <a:noFill/>
                          </a:ln>
                        </pic:spPr>
                      </pic:pic>
                    </a:graphicData>
                  </a:graphic>
                </wp:inline>
              </w:drawing>
            </w:r>
            <w:hyperlink r:id="rId22" w:history="1">
              <w:r w:rsidRPr="00CE78F6">
                <w:rPr>
                  <w:rFonts w:ascii="Times New Roman" w:eastAsia="Times New Roman" w:hAnsi="Times New Roman" w:cs="Times New Roman"/>
                  <w:color w:val="0000FF"/>
                  <w:sz w:val="20"/>
                  <w:szCs w:val="20"/>
                  <w:u w:val="single"/>
                  <w:lang w:val="en-US" w:eastAsia="ru-RU"/>
                </w:rPr>
                <w:t>youtube.com/user/</w:t>
              </w:r>
              <w:proofErr w:type="spellStart"/>
              <w:r w:rsidRPr="00CE78F6">
                <w:rPr>
                  <w:rFonts w:ascii="Times New Roman" w:eastAsia="Times New Roman" w:hAnsi="Times New Roman" w:cs="Times New Roman"/>
                  <w:color w:val="0000FF"/>
                  <w:sz w:val="20"/>
                  <w:szCs w:val="20"/>
                  <w:u w:val="single"/>
                  <w:lang w:val="en-US" w:eastAsia="ru-RU"/>
                </w:rPr>
                <w:t>VideoNSTU</w:t>
              </w:r>
              <w:proofErr w:type="spellEnd"/>
            </w:hyperlink>
          </w:p>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3" name="Рисунок 3" descr="&amp;Kcy;&amp;acy;&amp;rcy;&amp;tcy;&amp;icy;&amp;ncy;&amp;kcy;&amp;icy; &amp;pcy;&amp;ocy; &amp;zcy;&amp;acy;&amp;pcy;&amp;rcy;&amp;ocy;&amp;scy;&amp;ucy; &amp;icy;&amp;kcy;&amp;ocy;&amp;ncy;&amp;kcy;&amp;acy; &amp;pcy;&amp;rcy;&amp;iecy;&amp;scy;&amp;scy;&amp;rcy;&amp;iecy;&amp;lcy;&amp;icy;&amp;zcy;&amp;ycy;">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amp;Kcy;&amp;acy;&amp;rcy;&amp;tcy;&amp;icy;&amp;ncy;&amp;kcy;&amp;icy; &amp;pcy;&amp;ocy; &amp;zcy;&amp;acy;&amp;pcy;&amp;rcy;&amp;ocy;&amp;scy;&amp;ucy; &amp;icy;&amp;kcy;&amp;ocy;&amp;ncy;&amp;kcy;&amp;acy; &amp;pcy;&amp;rcy;&amp;iecy;&amp;scy;&amp;scy;&amp;rcy;&amp;iecy;&amp;lcy;&amp;icy;&amp;zcy;&amp;ycy;"/>
                          <pic:cNvPicPr>
                            <a:picLocks noChangeAspect="1" noChangeArrowheads="1"/>
                          </pic:cNvPicPr>
                        </pic:nvPicPr>
                        <pic:blipFill>
                          <a:blip r:embed="rId24" cstate="print">
                            <a:extLst>
                              <a:ext uri="{28A0092B-C50C-407E-A947-70E740481C1C}">
                                <a14:useLocalDpi xmlns:a14="http://schemas.microsoft.com/office/drawing/2010/main" val="0"/>
                              </a:ext>
                            </a:extLst>
                          </a:blip>
                          <a:srcRect l="24686" t="24654" r="24588" b="24298"/>
                          <a:stretch>
                            <a:fillRect/>
                          </a:stretch>
                        </pic:blipFill>
                        <pic:spPr bwMode="auto">
                          <a:xfrm>
                            <a:off x="0" y="0"/>
                            <a:ext cx="152400" cy="152400"/>
                          </a:xfrm>
                          <a:prstGeom prst="rect">
                            <a:avLst/>
                          </a:prstGeom>
                          <a:noFill/>
                          <a:ln>
                            <a:noFill/>
                          </a:ln>
                        </pic:spPr>
                      </pic:pic>
                    </a:graphicData>
                  </a:graphic>
                </wp:inline>
              </w:drawing>
            </w:r>
            <w:hyperlink r:id="rId25" w:history="1">
              <w:r w:rsidRPr="00CE78F6">
                <w:rPr>
                  <w:rFonts w:ascii="Times New Roman" w:eastAsia="Times New Roman" w:hAnsi="Times New Roman" w:cs="Times New Roman"/>
                  <w:color w:val="0000FF"/>
                  <w:sz w:val="20"/>
                  <w:szCs w:val="20"/>
                  <w:u w:val="single"/>
                  <w:lang w:val="en-US" w:eastAsia="ru-RU"/>
                </w:rPr>
                <w:t>instagram.com/</w:t>
              </w:r>
              <w:proofErr w:type="spellStart"/>
              <w:r w:rsidRPr="00CE78F6">
                <w:rPr>
                  <w:rFonts w:ascii="Times New Roman" w:eastAsia="Times New Roman" w:hAnsi="Times New Roman" w:cs="Times New Roman"/>
                  <w:color w:val="0000FF"/>
                  <w:sz w:val="20"/>
                  <w:szCs w:val="20"/>
                  <w:u w:val="single"/>
                  <w:lang w:val="en-US" w:eastAsia="ru-RU"/>
                </w:rPr>
                <w:t>nstu_online</w:t>
              </w:r>
              <w:proofErr w:type="spellEnd"/>
            </w:hyperlink>
            <w:r w:rsidRPr="00CE78F6">
              <w:rPr>
                <w:rFonts w:ascii="Times New Roman" w:eastAsia="Times New Roman" w:hAnsi="Times New Roman" w:cs="Times New Roman"/>
                <w:sz w:val="20"/>
                <w:szCs w:val="20"/>
                <w:lang w:val="en-US" w:eastAsia="ru-RU"/>
              </w:rPr>
              <w:br/>
            </w: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4" name="Рисунок 4" descr="&amp;Kcy;&amp;acy;&amp;rcy;&amp;tcy;&amp;icy;&amp;ncy;&amp;kcy;&amp;icy; &amp;pcy;&amp;ocy; &amp;zcy;&amp;acy;&amp;pcy;&amp;rcy;&amp;ocy;&amp;scy;&amp;ucy; &amp;icy;&amp;kcy;&amp;ocy;&amp;ncy;&amp;kcy;&amp;acy; &amp;fcy;&amp;ocy;&amp;tcy;&amp;ocy;&amp;gcy;&amp;acy;&amp;lcy;&amp;iecy;&amp;rcy;&amp;iecy;&amp;yac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amp;Kcy;&amp;acy;&amp;rcy;&amp;tcy;&amp;icy;&amp;ncy;&amp;kcy;&amp;icy; &amp;pcy;&amp;ocy; &amp;zcy;&amp;acy;&amp;pcy;&amp;rcy;&amp;ocy;&amp;scy;&amp;ucy; &amp;icy;&amp;kcy;&amp;ocy;&amp;ncy;&amp;kcy;&amp;acy; &amp;fcy;&amp;ocy;&amp;tcy;&amp;ocy;&amp;gcy;&amp;acy;&amp;lcy;&amp;iecy;&amp;rcy;&amp;iecy;&amp;yacy;"/>
                          <pic:cNvPicPr>
                            <a:picLocks noChangeAspect="1" noChangeArrowheads="1"/>
                          </pic:cNvPicPr>
                        </pic:nvPicPr>
                        <pic:blipFill>
                          <a:blip r:embed="rId27" cstate="print">
                            <a:extLst>
                              <a:ext uri="{28A0092B-C50C-407E-A947-70E740481C1C}">
                                <a14:useLocalDpi xmlns:a14="http://schemas.microsoft.com/office/drawing/2010/main" val="0"/>
                              </a:ext>
                            </a:extLst>
                          </a:blip>
                          <a:srcRect l="4953" t="4402" r="4913" b="5464"/>
                          <a:stretch>
                            <a:fillRect/>
                          </a:stretch>
                        </pic:blipFill>
                        <pic:spPr bwMode="auto">
                          <a:xfrm>
                            <a:off x="0" y="0"/>
                            <a:ext cx="152400" cy="152400"/>
                          </a:xfrm>
                          <a:prstGeom prst="rect">
                            <a:avLst/>
                          </a:prstGeom>
                          <a:noFill/>
                          <a:ln>
                            <a:noFill/>
                          </a:ln>
                        </pic:spPr>
                      </pic:pic>
                    </a:graphicData>
                  </a:graphic>
                </wp:inline>
              </w:drawing>
            </w:r>
            <w:hyperlink r:id="rId28" w:history="1">
              <w:r w:rsidRPr="00CE78F6">
                <w:rPr>
                  <w:rFonts w:ascii="Times New Roman" w:eastAsia="Times New Roman" w:hAnsi="Times New Roman" w:cs="Times New Roman"/>
                  <w:color w:val="0000FF"/>
                  <w:sz w:val="20"/>
                  <w:szCs w:val="20"/>
                  <w:u w:val="single"/>
                  <w:lang w:val="en-US" w:eastAsia="ru-RU"/>
                </w:rPr>
                <w:t>nstu.ru/fotobank</w:t>
              </w:r>
            </w:hyperlink>
            <w:hyperlink r:id="rId29" w:history="1">
              <w:r w:rsidRPr="00CE78F6">
                <w:rPr>
                  <w:rFonts w:ascii="Times New Roman" w:eastAsia="Times New Roman" w:hAnsi="Times New Roman" w:cs="Times New Roman"/>
                  <w:sz w:val="20"/>
                  <w:szCs w:val="20"/>
                  <w:lang w:eastAsia="ru-RU"/>
                </w:rPr>
                <w:object w:dxaOrig="2400" w:dyaOrig="2328">
                  <v:shape id="_x0000_i1028" type="#_x0000_t75" style="width:12pt;height:11.25pt" o:ole="">
                    <v:imagedata r:id="rId30" o:title=""/>
                  </v:shape>
                  <o:OLEObject Type="Embed" ProgID="PBrush" ShapeID="_x0000_i1028" DrawAspect="Content" ObjectID="_1662808251" r:id="rId31"/>
                </w:object>
              </w:r>
            </w:hyperlink>
            <w:hyperlink r:id="rId32" w:history="1">
              <w:r w:rsidRPr="00CE78F6">
                <w:rPr>
                  <w:rFonts w:ascii="Times New Roman" w:eastAsia="Times New Roman" w:hAnsi="Times New Roman" w:cs="Times New Roman"/>
                  <w:color w:val="0000FF"/>
                  <w:sz w:val="20"/>
                  <w:szCs w:val="20"/>
                  <w:u w:val="single"/>
                  <w:lang w:val="en-US" w:eastAsia="ru-RU"/>
                </w:rPr>
                <w:t>nstu.ru/video</w:t>
              </w:r>
            </w:hyperlink>
          </w:p>
        </w:tc>
        <w:tc>
          <w:tcPr>
            <w:tcW w:w="3191" w:type="dxa"/>
            <w:shd w:val="clear" w:color="auto" w:fill="auto"/>
          </w:tcPr>
          <w:p w:rsidR="00774957" w:rsidRPr="00CE78F6" w:rsidRDefault="004D5F82"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hyperlink r:id="rId33" w:history="1">
              <w:r w:rsidR="00774957" w:rsidRPr="00CE78F6">
                <w:rPr>
                  <w:rFonts w:ascii="Times New Roman" w:eastAsia="Times New Roman" w:hAnsi="Times New Roman" w:cs="Times New Roman"/>
                  <w:sz w:val="20"/>
                  <w:szCs w:val="20"/>
                  <w:lang w:eastAsia="ru-RU"/>
                </w:rPr>
                <w:object w:dxaOrig="5400" w:dyaOrig="5448">
                  <v:shape id="_x0000_i1029" type="#_x0000_t75" style="width:12pt;height:12pt" o:ole="">
                    <v:imagedata r:id="rId34" o:title=""/>
                  </v:shape>
                  <o:OLEObject Type="Embed" ProgID="PBrush" ShapeID="_x0000_i1029" DrawAspect="Content" ObjectID="_1662808252" r:id="rId35"/>
                </w:object>
              </w:r>
            </w:hyperlink>
            <w:hyperlink r:id="rId36" w:history="1">
              <w:r w:rsidR="00774957" w:rsidRPr="00CE78F6">
                <w:rPr>
                  <w:rFonts w:ascii="Times New Roman" w:eastAsia="Times New Roman" w:hAnsi="Times New Roman" w:cs="Times New Roman"/>
                  <w:color w:val="0000FF"/>
                  <w:sz w:val="20"/>
                  <w:szCs w:val="20"/>
                  <w:u w:val="single"/>
                  <w:lang w:val="en-US" w:eastAsia="ru-RU"/>
                </w:rPr>
                <w:t>nstu.ru/news</w:t>
              </w:r>
            </w:hyperlink>
          </w:p>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42875"/>
                  <wp:effectExtent l="0" t="0" r="0" b="9525"/>
                  <wp:docPr id="5" name="Рисунок 5">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152400" cy="142875"/>
                          </a:xfrm>
                          <a:prstGeom prst="rect">
                            <a:avLst/>
                          </a:prstGeom>
                          <a:noFill/>
                          <a:ln>
                            <a:noFill/>
                          </a:ln>
                        </pic:spPr>
                      </pic:pic>
                    </a:graphicData>
                  </a:graphic>
                </wp:inline>
              </w:drawing>
            </w:r>
            <w:hyperlink r:id="rId39" w:history="1">
              <w:r w:rsidRPr="00CE78F6">
                <w:rPr>
                  <w:rFonts w:ascii="Times New Roman" w:eastAsia="Times New Roman" w:hAnsi="Times New Roman" w:cs="Times New Roman"/>
                  <w:color w:val="0000FF"/>
                  <w:sz w:val="20"/>
                  <w:szCs w:val="20"/>
                  <w:u w:val="single"/>
                  <w:lang w:val="en-US" w:eastAsia="ru-RU"/>
                </w:rPr>
                <w:t>nstu.ru/</w:t>
              </w:r>
              <w:proofErr w:type="spellStart"/>
              <w:r w:rsidRPr="00CE78F6">
                <w:rPr>
                  <w:rFonts w:ascii="Times New Roman" w:eastAsia="Times New Roman" w:hAnsi="Times New Roman" w:cs="Times New Roman"/>
                  <w:color w:val="0000FF"/>
                  <w:sz w:val="20"/>
                  <w:szCs w:val="20"/>
                  <w:u w:val="single"/>
                  <w:lang w:val="en-US" w:eastAsia="ru-RU"/>
                </w:rPr>
                <w:t>pressreleases</w:t>
              </w:r>
              <w:proofErr w:type="spellEnd"/>
            </w:hyperlink>
          </w:p>
          <w:p w:rsidR="00774957" w:rsidRPr="00CE78F6" w:rsidRDefault="00774957" w:rsidP="00774957">
            <w:pPr>
              <w:tabs>
                <w:tab w:val="center" w:pos="4677"/>
                <w:tab w:val="right" w:pos="9355"/>
              </w:tabs>
              <w:spacing w:after="0" w:line="240" w:lineRule="auto"/>
              <w:rPr>
                <w:rFonts w:ascii="Times New Roman" w:eastAsia="Times New Roman" w:hAnsi="Times New Roman" w:cs="Times New Roman"/>
                <w:sz w:val="20"/>
                <w:szCs w:val="20"/>
                <w:lang w:val="en-US" w:eastAsia="ru-RU"/>
              </w:rPr>
            </w:pPr>
            <w:r w:rsidRPr="00CE78F6">
              <w:rPr>
                <w:rFonts w:ascii="Times New Roman" w:eastAsia="Times New Roman" w:hAnsi="Times New Roman" w:cs="Times New Roman"/>
                <w:noProof/>
                <w:sz w:val="20"/>
                <w:szCs w:val="20"/>
                <w:lang w:eastAsia="ru-RU"/>
              </w:rPr>
              <w:drawing>
                <wp:inline distT="0" distB="0" distL="0" distR="0">
                  <wp:extent cx="152400" cy="152400"/>
                  <wp:effectExtent l="0" t="0" r="0" b="0"/>
                  <wp:docPr id="6" name="Рисунок 6" descr="&amp;Kcy;&amp;acy;&amp;rcy;&amp;tcy;&amp;icy;&amp;ncy;&amp;kcy;&amp;icy; &amp;pcy;&amp;ocy; &amp;zcy;&amp;acy;&amp;pcy;&amp;rcy;&amp;ocy;&amp;scy;&amp;ucy; &amp;icy;&amp;kcy;&amp;ocy;&amp;ncy;&amp;kcy;&amp;acy; &amp;ncy;&amp;ocy;&amp;vcy;&amp;ocy;&amp;scy;&amp;tcy;&amp;icy;">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amp;Kcy;&amp;acy;&amp;rcy;&amp;tcy;&amp;icy;&amp;ncy;&amp;kcy;&amp;icy; &amp;pcy;&amp;ocy; &amp;zcy;&amp;acy;&amp;pcy;&amp;rcy;&amp;ocy;&amp;scy;&amp;ucy; &amp;icy;&amp;kcy;&amp;ocy;&amp;ncy;&amp;kcy;&amp;acy; &amp;ncy;&amp;ocy;&amp;vcy;&amp;ocy;&amp;scy;&amp;tcy;&amp;icy;"/>
                          <pic:cNvPicPr>
                            <a:picLocks noChangeAspect="1" noChangeArrowheads="1"/>
                          </pic:cNvPicPr>
                        </pic:nvPicPr>
                        <pic:blipFill>
                          <a:blip r:embed="rId41" cstate="print">
                            <a:extLst>
                              <a:ext uri="{28A0092B-C50C-407E-A947-70E740481C1C}">
                                <a14:useLocalDpi xmlns:a14="http://schemas.microsoft.com/office/drawing/2010/main" val="0"/>
                              </a:ext>
                            </a:extLst>
                          </a:blip>
                          <a:srcRect l="6235" t="4796" r="5995" b="7195"/>
                          <a:stretch>
                            <a:fillRect/>
                          </a:stretch>
                        </pic:blipFill>
                        <pic:spPr bwMode="auto">
                          <a:xfrm>
                            <a:off x="0" y="0"/>
                            <a:ext cx="152400" cy="152400"/>
                          </a:xfrm>
                          <a:prstGeom prst="rect">
                            <a:avLst/>
                          </a:prstGeom>
                          <a:noFill/>
                          <a:ln>
                            <a:noFill/>
                          </a:ln>
                        </pic:spPr>
                      </pic:pic>
                    </a:graphicData>
                  </a:graphic>
                </wp:inline>
              </w:drawing>
            </w:r>
            <w:hyperlink r:id="rId42" w:history="1">
              <w:r w:rsidRPr="00CE78F6">
                <w:rPr>
                  <w:rFonts w:ascii="Times New Roman" w:eastAsia="Times New Roman" w:hAnsi="Times New Roman" w:cs="Times New Roman"/>
                  <w:color w:val="0000FF"/>
                  <w:sz w:val="20"/>
                  <w:szCs w:val="20"/>
                  <w:u w:val="single"/>
                  <w:lang w:val="en-US" w:eastAsia="ru-RU"/>
                </w:rPr>
                <w:t>nstu.ru/is</w:t>
              </w:r>
            </w:hyperlink>
          </w:p>
        </w:tc>
      </w:tr>
    </w:tbl>
    <w:p w:rsidR="004623A2" w:rsidRPr="00CE78F6" w:rsidRDefault="004623A2">
      <w:pPr>
        <w:rPr>
          <w:rFonts w:ascii="Times New Roman" w:hAnsi="Times New Roman" w:cs="Times New Roman"/>
        </w:rPr>
      </w:pPr>
    </w:p>
    <w:sectPr w:rsidR="004623A2" w:rsidRPr="00CE78F6" w:rsidSect="001125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D3A"/>
    <w:rsid w:val="00057D3A"/>
    <w:rsid w:val="000B6B06"/>
    <w:rsid w:val="000E25A7"/>
    <w:rsid w:val="001125D3"/>
    <w:rsid w:val="001C15FD"/>
    <w:rsid w:val="001C5EE9"/>
    <w:rsid w:val="001D18DA"/>
    <w:rsid w:val="001F0C72"/>
    <w:rsid w:val="002233D8"/>
    <w:rsid w:val="00296CC3"/>
    <w:rsid w:val="002B35D3"/>
    <w:rsid w:val="00394773"/>
    <w:rsid w:val="003E6D93"/>
    <w:rsid w:val="0045567C"/>
    <w:rsid w:val="004623A2"/>
    <w:rsid w:val="004910FF"/>
    <w:rsid w:val="004D5F82"/>
    <w:rsid w:val="00593B33"/>
    <w:rsid w:val="00595B98"/>
    <w:rsid w:val="005A0C61"/>
    <w:rsid w:val="005A0D6D"/>
    <w:rsid w:val="006330CE"/>
    <w:rsid w:val="00694202"/>
    <w:rsid w:val="007342B0"/>
    <w:rsid w:val="00774957"/>
    <w:rsid w:val="007A7E5A"/>
    <w:rsid w:val="0083741F"/>
    <w:rsid w:val="008638D3"/>
    <w:rsid w:val="009A2C8A"/>
    <w:rsid w:val="009B5D25"/>
    <w:rsid w:val="00AF59A0"/>
    <w:rsid w:val="00B05516"/>
    <w:rsid w:val="00BF39D9"/>
    <w:rsid w:val="00C13208"/>
    <w:rsid w:val="00C63D89"/>
    <w:rsid w:val="00C74121"/>
    <w:rsid w:val="00C765B1"/>
    <w:rsid w:val="00CA4372"/>
    <w:rsid w:val="00CA756E"/>
    <w:rsid w:val="00CC606F"/>
    <w:rsid w:val="00CE78F6"/>
    <w:rsid w:val="00D275A4"/>
    <w:rsid w:val="00DD7F65"/>
    <w:rsid w:val="00EA265F"/>
    <w:rsid w:val="00F13719"/>
    <w:rsid w:val="00F26F55"/>
    <w:rsid w:val="00F83B40"/>
    <w:rsid w:val="00FA6096"/>
    <w:rsid w:val="00FE16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1A2D8E-A336-40DF-AA50-860072E793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A756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CA756E"/>
    <w:rPr>
      <w:sz w:val="16"/>
      <w:szCs w:val="16"/>
    </w:rPr>
  </w:style>
  <w:style w:type="paragraph" w:styleId="a4">
    <w:name w:val="annotation text"/>
    <w:basedOn w:val="a"/>
    <w:link w:val="a5"/>
    <w:uiPriority w:val="99"/>
    <w:semiHidden/>
    <w:unhideWhenUsed/>
    <w:rsid w:val="006330CE"/>
    <w:pPr>
      <w:spacing w:line="240" w:lineRule="auto"/>
    </w:pPr>
    <w:rPr>
      <w:sz w:val="20"/>
      <w:szCs w:val="20"/>
    </w:rPr>
  </w:style>
  <w:style w:type="character" w:customStyle="1" w:styleId="a5">
    <w:name w:val="Текст примечания Знак"/>
    <w:basedOn w:val="a0"/>
    <w:link w:val="a4"/>
    <w:uiPriority w:val="99"/>
    <w:semiHidden/>
    <w:rsid w:val="006330CE"/>
    <w:rPr>
      <w:sz w:val="20"/>
      <w:szCs w:val="20"/>
    </w:rPr>
  </w:style>
  <w:style w:type="paragraph" w:styleId="a6">
    <w:name w:val="Balloon Text"/>
    <w:basedOn w:val="a"/>
    <w:link w:val="a7"/>
    <w:uiPriority w:val="99"/>
    <w:semiHidden/>
    <w:unhideWhenUsed/>
    <w:rsid w:val="006330CE"/>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6330CE"/>
    <w:rPr>
      <w:rFonts w:ascii="Segoe UI" w:hAnsi="Segoe UI" w:cs="Segoe UI"/>
      <w:sz w:val="18"/>
      <w:szCs w:val="18"/>
    </w:rPr>
  </w:style>
  <w:style w:type="paragraph" w:styleId="a8">
    <w:name w:val="header"/>
    <w:basedOn w:val="a"/>
    <w:link w:val="a9"/>
    <w:uiPriority w:val="99"/>
    <w:unhideWhenUsed/>
    <w:rsid w:val="00774957"/>
    <w:pPr>
      <w:tabs>
        <w:tab w:val="center" w:pos="4677"/>
        <w:tab w:val="right" w:pos="9355"/>
      </w:tabs>
      <w:spacing w:after="0" w:line="240" w:lineRule="auto"/>
    </w:pPr>
    <w:rPr>
      <w:rFonts w:ascii="Calibri" w:eastAsia="Times New Roman" w:hAnsi="Calibri" w:cs="Times New Roman"/>
      <w:lang w:eastAsia="ru-RU"/>
    </w:rPr>
  </w:style>
  <w:style w:type="character" w:customStyle="1" w:styleId="a9">
    <w:name w:val="Верхний колонтитул Знак"/>
    <w:basedOn w:val="a0"/>
    <w:link w:val="a8"/>
    <w:uiPriority w:val="99"/>
    <w:rsid w:val="00774957"/>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nstu_news" TargetMode="External"/><Relationship Id="rId13" Type="http://schemas.openxmlformats.org/officeDocument/2006/relationships/image" Target="media/image3.png"/><Relationship Id="rId18" Type="http://schemas.openxmlformats.org/officeDocument/2006/relationships/oleObject" Target="embeddings/oleObject3.bin"/><Relationship Id="rId26" Type="http://schemas.openxmlformats.org/officeDocument/2006/relationships/hyperlink" Target="http://www.nstu.ru/fotobank/" TargetMode="External"/><Relationship Id="rId39" Type="http://schemas.openxmlformats.org/officeDocument/2006/relationships/hyperlink" Target="http://www.nstu.ru/pressreleases" TargetMode="External"/><Relationship Id="rId3" Type="http://schemas.openxmlformats.org/officeDocument/2006/relationships/webSettings" Target="webSettings.xml"/><Relationship Id="rId21" Type="http://schemas.openxmlformats.org/officeDocument/2006/relationships/image" Target="media/image5.png"/><Relationship Id="rId34" Type="http://schemas.openxmlformats.org/officeDocument/2006/relationships/image" Target="media/image9.png"/><Relationship Id="rId42" Type="http://schemas.openxmlformats.org/officeDocument/2006/relationships/hyperlink" Target="http://nstu.ru/is" TargetMode="External"/><Relationship Id="rId7" Type="http://schemas.openxmlformats.org/officeDocument/2006/relationships/hyperlink" Target="mailto:kurbanov@corp.nstu.ru" TargetMode="External"/><Relationship Id="rId12" Type="http://schemas.openxmlformats.org/officeDocument/2006/relationships/hyperlink" Target="https://vk.com/nstu_vk" TargetMode="External"/><Relationship Id="rId17" Type="http://schemas.openxmlformats.org/officeDocument/2006/relationships/image" Target="media/image4.png"/><Relationship Id="rId25" Type="http://schemas.openxmlformats.org/officeDocument/2006/relationships/hyperlink" Target="https://www.instagram.com/nstu_online/" TargetMode="External"/><Relationship Id="rId33" Type="http://schemas.openxmlformats.org/officeDocument/2006/relationships/hyperlink" Target="http://www.nstu.ru/news" TargetMode="External"/><Relationship Id="rId38" Type="http://schemas.openxmlformats.org/officeDocument/2006/relationships/image" Target="media/image10.png"/><Relationship Id="rId2" Type="http://schemas.openxmlformats.org/officeDocument/2006/relationships/settings" Target="settings.xml"/><Relationship Id="rId16" Type="http://schemas.openxmlformats.org/officeDocument/2006/relationships/hyperlink" Target="https://www.facebook.com/nstunovosti/" TargetMode="External"/><Relationship Id="rId20" Type="http://schemas.openxmlformats.org/officeDocument/2006/relationships/hyperlink" Target="https://www.youtube.com/user/VideoNSTU" TargetMode="External"/><Relationship Id="rId29" Type="http://schemas.openxmlformats.org/officeDocument/2006/relationships/hyperlink" Target="http://www.nstu.ru/video/" TargetMode="External"/><Relationship Id="rId41" Type="http://schemas.openxmlformats.org/officeDocument/2006/relationships/image" Target="media/image11.png"/><Relationship Id="rId1" Type="http://schemas.openxmlformats.org/officeDocument/2006/relationships/styles" Target="styles.xml"/><Relationship Id="rId6" Type="http://schemas.openxmlformats.org/officeDocument/2006/relationships/hyperlink" Target="mailto:derevyagina@corp.nstu.ru" TargetMode="External"/><Relationship Id="rId11" Type="http://schemas.openxmlformats.org/officeDocument/2006/relationships/hyperlink" Target="https://twitter.com/nstu_news" TargetMode="External"/><Relationship Id="rId24" Type="http://schemas.openxmlformats.org/officeDocument/2006/relationships/image" Target="media/image6.jpeg"/><Relationship Id="rId32" Type="http://schemas.openxmlformats.org/officeDocument/2006/relationships/hyperlink" Target="http://www.nstu.ru/video/" TargetMode="External"/><Relationship Id="rId37" Type="http://schemas.openxmlformats.org/officeDocument/2006/relationships/hyperlink" Target="http://www.nstu.ru/pressreleases" TargetMode="External"/><Relationship Id="rId40" Type="http://schemas.openxmlformats.org/officeDocument/2006/relationships/hyperlink" Target="http://nstu.ru/is" TargetMode="External"/><Relationship Id="rId5" Type="http://schemas.openxmlformats.org/officeDocument/2006/relationships/hyperlink" Target="mailto:is@nstu.ru" TargetMode="External"/><Relationship Id="rId15" Type="http://schemas.openxmlformats.org/officeDocument/2006/relationships/hyperlink" Target="https://vk.com/nstu_vk" TargetMode="External"/><Relationship Id="rId23" Type="http://schemas.openxmlformats.org/officeDocument/2006/relationships/hyperlink" Target="https://www.instagram.com/nstu_online/" TargetMode="External"/><Relationship Id="rId28" Type="http://schemas.openxmlformats.org/officeDocument/2006/relationships/hyperlink" Target="http://www.nstu.ru/fotobank/" TargetMode="External"/><Relationship Id="rId36" Type="http://schemas.openxmlformats.org/officeDocument/2006/relationships/hyperlink" Target="http://www.nstu.ru/news" TargetMode="External"/><Relationship Id="rId10" Type="http://schemas.openxmlformats.org/officeDocument/2006/relationships/oleObject" Target="embeddings/oleObject1.bin"/><Relationship Id="rId19" Type="http://schemas.openxmlformats.org/officeDocument/2006/relationships/hyperlink" Target="https://www.facebook.com/nstunovosti/" TargetMode="External"/><Relationship Id="rId31" Type="http://schemas.openxmlformats.org/officeDocument/2006/relationships/oleObject" Target="embeddings/oleObject4.bin"/><Relationship Id="rId44"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image" Target="media/image2.png"/><Relationship Id="rId14" Type="http://schemas.openxmlformats.org/officeDocument/2006/relationships/oleObject" Target="embeddings/oleObject2.bin"/><Relationship Id="rId22" Type="http://schemas.openxmlformats.org/officeDocument/2006/relationships/hyperlink" Target="https://www.youtube.com/user/VideoNSTU" TargetMode="External"/><Relationship Id="rId27" Type="http://schemas.openxmlformats.org/officeDocument/2006/relationships/image" Target="media/image7.jpeg"/><Relationship Id="rId30" Type="http://schemas.openxmlformats.org/officeDocument/2006/relationships/image" Target="media/image8.png"/><Relationship Id="rId35" Type="http://schemas.openxmlformats.org/officeDocument/2006/relationships/oleObject" Target="embeddings/oleObject5.bin"/><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1</Pages>
  <Words>682</Words>
  <Characters>3891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11</cp:revision>
  <dcterms:created xsi:type="dcterms:W3CDTF">2020-09-28T06:36:00Z</dcterms:created>
  <dcterms:modified xsi:type="dcterms:W3CDTF">2020-09-28T07:24:00Z</dcterms:modified>
</cp:coreProperties>
</file>