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135E482" w14:paraId="64160B22" wp14:textId="72F21B0B">
      <w:pPr>
        <w:pStyle w:val="Normal"/>
        <w:jc w:val="both"/>
      </w:pPr>
      <w:bookmarkStart w:name="_GoBack" w:id="0"/>
      <w:bookmarkEnd w:id="0"/>
      <w:r>
        <w:drawing>
          <wp:inline xmlns:wp14="http://schemas.microsoft.com/office/word/2010/wordprocessingDrawing" wp14:editId="3E8FE5AE" wp14:anchorId="58D1076F">
            <wp:extent cx="5632238" cy="874183"/>
            <wp:effectExtent l="0" t="0" r="0" b="0"/>
            <wp:docPr id="2887445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5bbd82d68d646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238" cy="87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135E482" w14:paraId="7B46310F" wp14:textId="46683520">
      <w:pPr>
        <w:pStyle w:val="Normal"/>
        <w:rPr>
          <w:rFonts w:ascii="Arial" w:hAnsi="Arial" w:eastAsia="Arial" w:cs="Arial"/>
          <w:b w:val="1"/>
          <w:bCs w:val="1"/>
          <w:noProof w:val="0"/>
          <w:sz w:val="21"/>
          <w:szCs w:val="21"/>
          <w:lang w:val="ru-RU"/>
        </w:rPr>
      </w:pPr>
    </w:p>
    <w:p xmlns:wp14="http://schemas.microsoft.com/office/word/2010/wordml" w:rsidP="1135E482" w14:paraId="663CD72A" wp14:textId="015436B6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8 мая 2020 г.</w:t>
      </w:r>
    </w:p>
    <w:p xmlns:wp14="http://schemas.microsoft.com/office/word/2010/wordml" w:rsidP="1135E482" w14:paraId="43D64F59" wp14:textId="527BBDC2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1135E482" w14:paraId="3BD6CBAF" wp14:textId="41421033">
      <w:pPr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</w:pPr>
      <w:r w:rsidRPr="1135E482" w:rsidR="1135E48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Более 200 участников онлайн-эстафеты #стихипобедыНГТУНЭТИ, находясь на самоизоляции, прочитали стихотворения о войне сотрудников и студентов вуза разных лет (видео)</w:t>
      </w:r>
    </w:p>
    <w:p xmlns:wp14="http://schemas.microsoft.com/office/word/2010/wordml" w:rsidP="1135E482" w14:paraId="5F4E4A55" wp14:textId="0B2DAE10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В рамках онлайн-проекта #стихипобедыНГТУНЭТИ студенты и сотрудники университета читают стихотворения, посвященные Великой Отечественной войне, написанные студентами и сотрудниками НГТУ НЭТИ настоящих и прошлых лет.</w:t>
      </w:r>
    </w:p>
    <w:p xmlns:wp14="http://schemas.microsoft.com/office/word/2010/wordml" w:rsidP="1135E482" w14:paraId="0269AE81" wp14:textId="126F05B5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 честь юбилея Великой Победы университет запустил онлайн-проект #стихипобедыНГТУНЭТИ. Все участники проекта записывают стихи на видео, находясь на самоизоляции. </w:t>
      </w:r>
    </w:p>
    <w:p xmlns:wp14="http://schemas.microsoft.com/office/word/2010/wordml" w:rsidP="1135E482" w14:paraId="10DC3391" wp14:textId="757BE95C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«Раньше в НЭТИ были очень популярны Дни поэзии. Сотрудники и студенты разных специальностей писали стихи, и много, о войне. Например, у профессора кафедры электронных приборов Владимира Михайловича Геллера издан целый сборник военных стихов. Многие сотрудники были членами союза журналистики и писателей. Мы нашли военные стихи выпускников и сотрудников прошлых лет, часть взяли из литературного альманаха вуза и решили запустить онлайн-эстафету между факультетами, сотрудниками и организациями вуза», — комментирует начальник управления информационной политики НГТУ НЭТИ Зоя Сергеева. </w:t>
      </w:r>
    </w:p>
    <w:p xmlns:wp14="http://schemas.microsoft.com/office/word/2010/wordml" w:rsidP="1135E482" w14:paraId="7D7FAFB7" wp14:textId="6C4FFFBE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Эстафету начали студенты факультета мехатроники и автоматизации со стихотворением «А вот это о войне», его автор неизвестен. Стихотворение опубликовано в ежегодном литературном альманахе НГТУ НЭТИ.</w:t>
      </w:r>
    </w:p>
    <w:p xmlns:wp14="http://schemas.microsoft.com/office/word/2010/wordml" w:rsidP="1135E482" w14:paraId="47BABCD5" wp14:textId="22B11775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«Научная библиотека вуза продолжает выпускать литературные альманахи. Первый выпуск был посвящен 50-летию со Дня Победы и вышел в 1995 году. А в этом году выходит очередной, 23-й выпуск литературного альманаха НГТУ НЭТИ, посвященный 75-летию со Дня Победы», — говорит Зоя Сергеева. </w:t>
      </w:r>
    </w:p>
    <w:p xmlns:wp14="http://schemas.microsoft.com/office/word/2010/wordml" w:rsidP="1135E482" w14:paraId="077945B0" wp14:textId="5A839F92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Следующими приняли эстафету бойцы штаба студенческих отрядов и прочитали стихотворение Бориса Николаевича Антипенко, выпускника механико-технологического факультета и члена Ассоциации выпускников НГТУ НЭТИ, «Была война, была победа...» А</w:t>
      </w:r>
      <w:r w:rsidRPr="1135E482" w:rsidR="1135E482">
        <w:rPr>
          <w:rFonts w:ascii="Times New Roman" w:hAnsi="Times New Roman" w:eastAsia="Times New Roman" w:cs="Times New Roman"/>
          <w:noProof w:val="0"/>
          <w:color w:val="FF0000"/>
          <w:sz w:val="28"/>
          <w:szCs w:val="28"/>
          <w:lang w:val="ru-RU"/>
        </w:rPr>
        <w:t xml:space="preserve"> </w:t>
      </w: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студенты факультета гуманитарного образования</w:t>
      </w:r>
      <w:r w:rsidRPr="1135E482" w:rsidR="1135E482">
        <w:rPr>
          <w:rFonts w:ascii="Times New Roman" w:hAnsi="Times New Roman" w:eastAsia="Times New Roman" w:cs="Times New Roman"/>
          <w:noProof w:val="0"/>
          <w:color w:val="2A5885"/>
          <w:sz w:val="28"/>
          <w:szCs w:val="28"/>
          <w:lang w:val="ru-RU"/>
        </w:rPr>
        <w:t xml:space="preserve"> </w:t>
      </w: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прочли стихотворение «За победным столом», его автор неизвестен. </w:t>
      </w:r>
    </w:p>
    <w:p xmlns:wp14="http://schemas.microsoft.com/office/word/2010/wordml" w:rsidP="1135E482" w14:paraId="1C87BF91" wp14:textId="2E6A02B4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Далее эстафету приняли студенты, состоящие в Волонтерском штабе НГТУ НЭТИ. Они прочитали стихотворение «Чужая боль» поэтессы и композитора Валерии Авербах, она была гостем недели «Литературы и искусств НГТУ» в 2001 году.</w:t>
      </w:r>
    </w:p>
    <w:p xmlns:wp14="http://schemas.microsoft.com/office/word/2010/wordml" w:rsidP="1135E482" w14:paraId="07A5440C" wp14:textId="3F862904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Студенты Института социальных технологий </w:t>
      </w:r>
      <w:r w:rsidRPr="1135E482" w:rsidR="1135E482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продекламировали</w:t>
      </w: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стихотворение «День Победы», автор которого неизвестен. Механико-технологический факультет также принял эстафету, студенты прочли стихотворение «Творить, любить, смеяться, верить». Автор стихотворения — Борис </w:t>
      </w:r>
      <w:proofErr w:type="spellStart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Шимельевич</w:t>
      </w:r>
      <w:proofErr w:type="spellEnd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Бургин</w:t>
      </w:r>
      <w:proofErr w:type="spellEnd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доктор технических наук, профессор НГТУ НЭТИ. </w:t>
      </w:r>
    </w:p>
    <w:p xmlns:wp14="http://schemas.microsoft.com/office/word/2010/wordml" w:rsidP="1135E482" w14:paraId="75204295" wp14:textId="2DD2DE3A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Следующими участниками эстафеты станут деканы каждого из факультетов университета и носители русского жестового языка НГТУ НЭТИ. </w:t>
      </w:r>
    </w:p>
    <w:p xmlns:wp14="http://schemas.microsoft.com/office/word/2010/wordml" w:rsidP="1135E482" w14:paraId="60168B96" wp14:textId="2D9A6BEB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Ссылка на видео: </w:t>
      </w:r>
      <w:hyperlink r:id="Re1235b79678541d8">
        <w:r w:rsidRPr="1135E482" w:rsidR="1135E48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https://dropmefiles.com/PLzDv</w:t>
        </w:r>
      </w:hyperlink>
    </w:p>
    <w:p xmlns:wp14="http://schemas.microsoft.com/office/word/2010/wordml" w:rsidP="1135E482" w14:paraId="46A8074E" wp14:textId="22B3AF55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Видео также выложены в группе НГТУ НЭТИ ВКонтакте: </w:t>
      </w:r>
      <w:hyperlink r:id="R737dc0b5121f4b0e">
        <w:r w:rsidRPr="1135E482" w:rsidR="1135E48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https://vk.com/nstu_vk</w:t>
        </w:r>
      </w:hyperlink>
    </w:p>
    <w:p xmlns:wp14="http://schemas.microsoft.com/office/word/2010/wordml" w:rsidP="1135E482" w14:paraId="2E1B4AA5" wp14:textId="003AD604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>
        <w:br/>
      </w:r>
      <w:r w:rsidRPr="1135E482" w:rsidR="1135E48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1135E482" w14:paraId="72BDB48C" wp14:textId="72B864DA">
      <w:pPr>
        <w:rPr>
          <w:rFonts w:ascii="Times New Roman" w:hAnsi="Times New Roman" w:eastAsia="Times New Roman" w:cs="Times New Roman"/>
          <w:sz w:val="28"/>
          <w:szCs w:val="28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a0fd3f1e511d4a08">
        <w:r w:rsidRPr="1135E482" w:rsidR="1135E48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1135E482" w14:paraId="2E7635F5" wp14:textId="1F835859">
      <w:pPr>
        <w:rPr>
          <w:rFonts w:ascii="Times New Roman" w:hAnsi="Times New Roman" w:eastAsia="Times New Roman" w:cs="Times New Roman"/>
          <w:sz w:val="28"/>
          <w:szCs w:val="28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a867b350579e4bc9">
        <w:r w:rsidRPr="1135E482" w:rsidR="1135E48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1135E482" w14:paraId="4480EA85" wp14:textId="6AB05DFF">
      <w:pPr>
        <w:rPr>
          <w:rFonts w:ascii="Times New Roman" w:hAnsi="Times New Roman" w:eastAsia="Times New Roman" w:cs="Times New Roman"/>
          <w:sz w:val="28"/>
          <w:szCs w:val="28"/>
        </w:rPr>
      </w:pPr>
      <w:r w:rsidRPr="1135E482" w:rsidR="1135E482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b92c20cd57a94b83">
        <w:r w:rsidRPr="1135E482" w:rsidR="1135E482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kurbanov@corp.nstu.ru</w:t>
        </w:r>
      </w:hyperlink>
    </w:p>
    <w:p xmlns:wp14="http://schemas.microsoft.com/office/word/2010/wordml" w:rsidP="1135E482" w14:paraId="2B69ECA9" wp14:textId="63F91286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</w:p>
    <w:p xmlns:wp14="http://schemas.microsoft.com/office/word/2010/wordml" w14:paraId="20188264" wp14:textId="4577EA7A">
      <w:r w:rsidRPr="1135E482" w:rsidR="1135E482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1135E482" w:rsidTr="1135E482" w14:paraId="6751E545">
        <w:tc>
          <w:tcPr>
            <w:tcW w:w="3009" w:type="dxa"/>
            <w:tcMar/>
          </w:tcPr>
          <w:p w:rsidR="1135E482" w:rsidRDefault="1135E482" w14:paraId="0D27912C" w14:textId="4C0D51F9">
            <w:r>
              <w:drawing>
                <wp:inline wp14:editId="75EA12F8" wp14:anchorId="4FC8DA36">
                  <wp:extent cx="342900" cy="342900"/>
                  <wp:effectExtent l="0" t="0" r="0" b="0"/>
                  <wp:docPr id="303396200" name="" descr="F,{3348682a-4b71-4c0a-989e-cb25c55028d4}{35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ce19cbd9a924ef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d16c5e8c0811488f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twitter.com/nstu_news</w:t>
              </w:r>
            </w:hyperlink>
          </w:p>
          <w:p w:rsidR="1135E482" w:rsidRDefault="1135E482" w14:paraId="7278F5A2" w14:textId="19E98246">
            <w:r>
              <w:drawing>
                <wp:inline wp14:editId="402D0837" wp14:anchorId="20B1AAA1">
                  <wp:extent cx="342900" cy="342900"/>
                  <wp:effectExtent l="0" t="0" r="0" b="0"/>
                  <wp:docPr id="1652728179" name="" descr="F,{3348682a-4b71-4c0a-989e-cb25c55028d4}{46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2eb831352a94be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2865e2ca2adf4280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vk.com/nstu_vk</w:t>
              </w:r>
            </w:hyperlink>
          </w:p>
          <w:p w:rsidR="1135E482" w:rsidRDefault="1135E482" w14:paraId="49139A1C" w14:textId="3BC72A9E">
            <w:r>
              <w:drawing>
                <wp:inline wp14:editId="3A098A8E" wp14:anchorId="216D6802">
                  <wp:extent cx="342900" cy="342900"/>
                  <wp:effectExtent l="0" t="0" r="0" b="0"/>
                  <wp:docPr id="682345609" name="" descr="F,{3348682a-4b71-4c0a-989e-cb25c55028d4}{5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2afb3caf8a045c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2bd7b864288e48f5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1135E482" w:rsidRDefault="1135E482" w14:paraId="426C07A4" w14:textId="19F3222F">
            <w:r>
              <w:drawing>
                <wp:inline wp14:editId="2FF41C4C" wp14:anchorId="45697424">
                  <wp:extent cx="342900" cy="342900"/>
                  <wp:effectExtent l="0" t="0" r="0" b="0"/>
                  <wp:docPr id="2013313910" name="" descr="F,{3348682a-4b71-4c0a-989e-cb25c55028d4}{62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b5d72c198c348c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dbf9bdebfc484316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youtube.com/user/VideoNSTU</w:t>
              </w:r>
            </w:hyperlink>
          </w:p>
          <w:p w:rsidR="1135E482" w:rsidRDefault="1135E482" w14:paraId="1475575B" w14:textId="2A8C5548">
            <w:r>
              <w:drawing>
                <wp:inline wp14:editId="75EE1DC3" wp14:anchorId="128DD937">
                  <wp:extent cx="342900" cy="342900"/>
                  <wp:effectExtent l="0" t="0" r="0" b="0"/>
                  <wp:docPr id="234587725" name="" descr="F,{3348682a-4b71-4c0a-989e-cb25c55028d4}{70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92bc67dbe8a4a4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90fdcd36b7854d5a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instagram.com/nstu_online</w:t>
              </w:r>
              <w:r>
                <w:br/>
              </w:r>
            </w:hyperlink>
            <w:r w:rsidRPr="1135E482" w:rsidR="1135E482">
              <w:rPr>
                <w:rFonts w:ascii="Arial" w:hAnsi="Arial" w:eastAsia="Arial" w:cs="Arial"/>
                <w:color w:val="000000" w:themeColor="text1" w:themeTint="FF" w:themeShade="FF"/>
                <w:sz w:val="13"/>
                <w:szCs w:val="13"/>
              </w:rPr>
              <w:t xml:space="preserve"> </w:t>
            </w:r>
            <w:r>
              <w:drawing>
                <wp:inline wp14:editId="3DD2CC00" wp14:anchorId="3A05EF19">
                  <wp:extent cx="342900" cy="342900"/>
                  <wp:effectExtent l="0" t="0" r="0" b="0"/>
                  <wp:docPr id="2047981337" name="" descr="F,{3348682a-4b71-4c0a-989e-cb25c55028d4}{7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c9599f0fc2f4b5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1d4057cad71b4fdf">
              <w:r w:rsidRPr="1135E482" w:rsidR="1135E482">
                <w:rPr>
                  <w:rStyle w:val="Hyperlink"/>
                  <w:rFonts w:ascii="Arial" w:hAnsi="Arial" w:eastAsia="Arial" w:cs="Arial"/>
                  <w:color w:val="000000" w:themeColor="text1" w:themeTint="FF" w:themeShade="FF"/>
                  <w:sz w:val="13"/>
                  <w:szCs w:val="13"/>
                </w:rPr>
                <w:t>nstu.ru/fotobank</w:t>
              </w:r>
            </w:hyperlink>
            <w:r w:rsidRPr="1135E482" w:rsidR="1135E482">
              <w:rPr>
                <w:rFonts w:ascii="Arial" w:hAnsi="Arial" w:eastAsia="Arial" w:cs="Arial"/>
                <w:color w:val="000000" w:themeColor="text1" w:themeTint="FF" w:themeShade="FF"/>
                <w:sz w:val="13"/>
                <w:szCs w:val="13"/>
              </w:rPr>
              <w:t xml:space="preserve"> </w:t>
            </w:r>
            <w:r>
              <w:drawing>
                <wp:inline wp14:editId="6FEA5080" wp14:anchorId="1F60A5B1">
                  <wp:extent cx="342900" cy="342900"/>
                  <wp:effectExtent l="0" t="0" r="0" b="0"/>
                  <wp:docPr id="678074271" name="" descr="F,{3348682a-4b71-4c0a-989e-cb25c55028d4}{78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60e5b854cc04aa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a370a40dfb8942b8">
              <w:r w:rsidRPr="1135E482" w:rsidR="1135E482">
                <w:rPr>
                  <w:rStyle w:val="Hyperlink"/>
                  <w:rFonts w:ascii="Arial" w:hAnsi="Arial" w:eastAsia="Arial" w:cs="Arial"/>
                  <w:color w:val="000000" w:themeColor="text1" w:themeTint="FF" w:themeShade="FF"/>
                  <w:sz w:val="13"/>
                  <w:szCs w:val="13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1135E482" w:rsidRDefault="1135E482" w14:paraId="24784077" w14:textId="2F2C0F78">
            <w:r>
              <w:drawing>
                <wp:inline wp14:editId="715EBA2F" wp14:anchorId="0A3CE570">
                  <wp:extent cx="342900" cy="342900"/>
                  <wp:effectExtent l="0" t="0" r="0" b="0"/>
                  <wp:docPr id="1937521703" name="" descr="F,{3348682a-4b71-4c0a-989e-cb25c55028d4}{86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4caf60170e543d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9e1e1e268b624992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nstu.ru/news</w:t>
              </w:r>
            </w:hyperlink>
          </w:p>
          <w:p w:rsidR="1135E482" w:rsidRDefault="1135E482" w14:paraId="41545759" w14:textId="1EB5EED0">
            <w:r>
              <w:drawing>
                <wp:inline wp14:editId="3CAC3DE3" wp14:anchorId="00AD22B5">
                  <wp:extent cx="342900" cy="342900"/>
                  <wp:effectExtent l="0" t="0" r="0" b="0"/>
                  <wp:docPr id="935047419" name="" descr="F,{3348682a-4b71-4c0a-989e-cb25c55028d4}{94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354d1b1cf98486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1c92b52073bd4c9e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nstu.ru/pressreleases</w:t>
              </w:r>
            </w:hyperlink>
          </w:p>
          <w:p w:rsidR="1135E482" w:rsidRDefault="1135E482" w14:paraId="28B696E0" w14:textId="14F30C74">
            <w:r>
              <w:drawing>
                <wp:inline wp14:editId="552D4DAA" wp14:anchorId="47EBE619">
                  <wp:extent cx="342900" cy="342900"/>
                  <wp:effectExtent l="0" t="0" r="0" b="0"/>
                  <wp:docPr id="783835636" name="" descr="F,{3348682a-4b71-4c0a-989e-cb25c55028d4}{102},3.125,3.125" title="Сбой скачивания изображения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7d19a3039a145b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7eb3d50116df4102">
              <w:r w:rsidRPr="1135E482" w:rsidR="1135E482">
                <w:rPr>
                  <w:rStyle w:val="Hyperlink"/>
                  <w:rFonts w:ascii="Arial" w:hAnsi="Arial" w:eastAsia="Arial" w:cs="Arial"/>
                  <w:color w:val="0000FF"/>
                  <w:sz w:val="13"/>
                  <w:szCs w:val="13"/>
                </w:rPr>
                <w:t>nstu.ru/is</w:t>
              </w:r>
            </w:hyperlink>
          </w:p>
        </w:tc>
      </w:tr>
    </w:tbl>
    <w:p xmlns:wp14="http://schemas.microsoft.com/office/word/2010/wordml" w14:paraId="40DB6ACD" wp14:textId="65D4F226"/>
    <w:p xmlns:wp14="http://schemas.microsoft.com/office/word/2010/wordml" w:rsidP="1135E482" w14:paraId="1E57ED58" wp14:textId="39B069F6">
      <w:pPr>
        <w:pStyle w:val="Normal"/>
      </w:pPr>
    </w:p>
    <w:p xmlns:wp14="http://schemas.microsoft.com/office/word/2010/wordml" w:rsidP="1135E482" w14:paraId="7D4B4B96" wp14:textId="1DAA73CD">
      <w:pPr>
        <w:pStyle w:val="Normal"/>
      </w:pPr>
    </w:p>
    <w:p xmlns:wp14="http://schemas.microsoft.com/office/word/2010/wordml" w:rsidP="1135E482" w14:paraId="501817AE" wp14:textId="71FDD046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94FAA05"/>
  <w15:docId w15:val="{db477d5c-86d7-479f-bc9c-87bdc9eb6a30}"/>
  <w:rsids>
    <w:rsidRoot w:val="094FAA05"/>
    <w:rsid w:val="094FAA05"/>
    <w:rsid w:val="1135E48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b5bbd82d68d6463a" /><Relationship Type="http://schemas.openxmlformats.org/officeDocument/2006/relationships/hyperlink" Target="https://dropmefiles.com/PLzDv" TargetMode="External" Id="Re1235b79678541d8" /><Relationship Type="http://schemas.openxmlformats.org/officeDocument/2006/relationships/hyperlink" Target="https://vk.com/nstu_vk" TargetMode="External" Id="R737dc0b5121f4b0e" /><Relationship Type="http://schemas.openxmlformats.org/officeDocument/2006/relationships/hyperlink" Target="mailto:is@nstu.ru" TargetMode="External" Id="Ra0fd3f1e511d4a08" /><Relationship Type="http://schemas.openxmlformats.org/officeDocument/2006/relationships/hyperlink" Target="mailto:derevyagina@corp.nstu.ru" TargetMode="External" Id="Ra867b350579e4bc9" /><Relationship Type="http://schemas.openxmlformats.org/officeDocument/2006/relationships/hyperlink" Target="mailto:kurbanov@corp.nstu.ru" TargetMode="External" Id="Rb92c20cd57a94b83" /><Relationship Type="http://schemas.openxmlformats.org/officeDocument/2006/relationships/image" Target="/media/image2.png" Id="R7ce19cbd9a924ef7" /><Relationship Type="http://schemas.openxmlformats.org/officeDocument/2006/relationships/hyperlink" Target="https://twitter.com/nstu_news" TargetMode="External" Id="Rd16c5e8c0811488f" /><Relationship Type="http://schemas.openxmlformats.org/officeDocument/2006/relationships/image" Target="/media/image3.png" Id="R22eb831352a94bef" /><Relationship Type="http://schemas.openxmlformats.org/officeDocument/2006/relationships/hyperlink" Target="https://vk.com/nstu_vk" TargetMode="External" Id="R2865e2ca2adf4280" /><Relationship Type="http://schemas.openxmlformats.org/officeDocument/2006/relationships/image" Target="/media/image4.png" Id="Rc2afb3caf8a045cb" /><Relationship Type="http://schemas.openxmlformats.org/officeDocument/2006/relationships/hyperlink" Target="https://www.facebook.com/nstunovosti/" TargetMode="External" Id="R2bd7b864288e48f5" /><Relationship Type="http://schemas.openxmlformats.org/officeDocument/2006/relationships/image" Target="/media/image5.png" Id="R2b5d72c198c348ce" /><Relationship Type="http://schemas.openxmlformats.org/officeDocument/2006/relationships/hyperlink" Target="https://www.youtube.com/user/VideoNSTU" TargetMode="External" Id="Rdbf9bdebfc484316" /><Relationship Type="http://schemas.openxmlformats.org/officeDocument/2006/relationships/image" Target="/media/image6.png" Id="Rf92bc67dbe8a4a41" /><Relationship Type="http://schemas.openxmlformats.org/officeDocument/2006/relationships/hyperlink" Target="https://www.instagram.com/nstu_online/" TargetMode="External" Id="R90fdcd36b7854d5a" /><Relationship Type="http://schemas.openxmlformats.org/officeDocument/2006/relationships/image" Target="/media/image7.png" Id="Rec9599f0fc2f4b50" /><Relationship Type="http://schemas.openxmlformats.org/officeDocument/2006/relationships/hyperlink" Target="http://www.nstu.ru/fotobank/" TargetMode="External" Id="R1d4057cad71b4fdf" /><Relationship Type="http://schemas.openxmlformats.org/officeDocument/2006/relationships/image" Target="/media/image8.png" Id="R660e5b854cc04aa0" /><Relationship Type="http://schemas.openxmlformats.org/officeDocument/2006/relationships/hyperlink" Target="http://www.nstu.ru/video/" TargetMode="External" Id="Ra370a40dfb8942b8" /><Relationship Type="http://schemas.openxmlformats.org/officeDocument/2006/relationships/image" Target="/media/image9.png" Id="R04caf60170e543df" /><Relationship Type="http://schemas.openxmlformats.org/officeDocument/2006/relationships/hyperlink" Target="http://www.nstu.ru/news" TargetMode="External" Id="R9e1e1e268b624992" /><Relationship Type="http://schemas.openxmlformats.org/officeDocument/2006/relationships/image" Target="/media/imagea.png" Id="Re354d1b1cf984867" /><Relationship Type="http://schemas.openxmlformats.org/officeDocument/2006/relationships/hyperlink" Target="http://www.nstu.ru/pressreleases" TargetMode="External" Id="R1c92b52073bd4c9e" /><Relationship Type="http://schemas.openxmlformats.org/officeDocument/2006/relationships/image" Target="/media/imageb.png" Id="R67d19a3039a145b4" /><Relationship Type="http://schemas.openxmlformats.org/officeDocument/2006/relationships/hyperlink" Target="http://nstu.ru/is" TargetMode="External" Id="R7eb3d50116df41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2020-05-08T06:13:50.8164120Z</dcterms:created>
  <dcterms:modified xsi:type="dcterms:W3CDTF">2020-05-08T08:05:24.4399801Z</dcterms:modified>
  <dc:creator>Руслан Курбанов</dc:creator>
  <lastModifiedBy>Руслан Курбанов</lastModifiedBy>
</coreProperties>
</file>