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8" w:rsidRDefault="00366FDC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98" w:rsidRDefault="00547C98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</w:p>
    <w:p w:rsidR="00547C98" w:rsidRDefault="00C74FF4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A117F8">
        <w:rPr>
          <w:rFonts w:ascii="Arial" w:hAnsi="Arial" w:cs="Arial"/>
          <w:b/>
          <w:sz w:val="28"/>
          <w:szCs w:val="28"/>
        </w:rPr>
        <w:t xml:space="preserve"> апреля</w:t>
      </w:r>
      <w:r w:rsidR="00366FDC">
        <w:rPr>
          <w:rFonts w:ascii="Arial" w:hAnsi="Arial" w:cs="Arial"/>
          <w:b/>
          <w:sz w:val="28"/>
          <w:szCs w:val="28"/>
        </w:rPr>
        <w:t xml:space="preserve"> 2020 г.</w:t>
      </w:r>
    </w:p>
    <w:p w:rsidR="00A117F8" w:rsidRDefault="00366FDC" w:rsidP="00A117F8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Пресс-релиз</w:t>
      </w:r>
    </w:p>
    <w:p w:rsidR="0048102C" w:rsidRPr="001B473D" w:rsidRDefault="0048102C" w:rsidP="0048102C">
      <w:pPr>
        <w:rPr>
          <w:rFonts w:ascii="Arial" w:eastAsia="Times New Roman" w:hAnsi="Arial" w:cs="Arial"/>
          <w:sz w:val="32"/>
          <w:szCs w:val="24"/>
          <w:lang w:eastAsia="ru-RU"/>
        </w:rPr>
      </w:pPr>
      <w:r w:rsidRPr="001B473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НГТУ НЭТИ запустил серию бесплатных </w:t>
      </w:r>
      <w:proofErr w:type="spellStart"/>
      <w:r w:rsidRPr="001B473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онлайн-лекций</w:t>
      </w:r>
      <w:proofErr w:type="spellEnd"/>
      <w:r w:rsidRPr="001B473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от ведущих специалистов вуза</w:t>
      </w:r>
    </w:p>
    <w:p w:rsidR="0048102C" w:rsidRPr="003F55AB" w:rsidRDefault="0048102C" w:rsidP="004810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1B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13 по 20 апреля</w:t>
      </w:r>
      <w:r w:rsidRPr="001B47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B473D">
        <w:rPr>
          <w:rFonts w:ascii="Arial" w:hAnsi="Arial" w:cs="Arial"/>
          <w:b/>
          <w:bCs/>
          <w:sz w:val="24"/>
          <w:szCs w:val="24"/>
        </w:rPr>
        <w:t>новосибирские эксперты и уч</w:t>
      </w:r>
      <w:r>
        <w:rPr>
          <w:rFonts w:ascii="Arial" w:hAnsi="Arial" w:cs="Arial"/>
          <w:b/>
          <w:bCs/>
          <w:sz w:val="24"/>
          <w:szCs w:val="24"/>
        </w:rPr>
        <w:t>е</w:t>
      </w:r>
      <w:r w:rsidRPr="001B473D">
        <w:rPr>
          <w:rFonts w:ascii="Arial" w:hAnsi="Arial" w:cs="Arial"/>
          <w:b/>
          <w:bCs/>
          <w:sz w:val="24"/>
          <w:szCs w:val="24"/>
        </w:rPr>
        <w:t xml:space="preserve">ные в прямом эфире проведут серию бесплатных научных лекций </w:t>
      </w:r>
      <w:r w:rsidRPr="001B47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тех, кто вынужден сидеть дома на самоизоляции. </w:t>
      </w:r>
      <w:r w:rsidRPr="007420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Они расскажут о правах и обязанностях человека в период пандемии, о будущем человечества в мире технологий и современных технических ноу-хау и поделятся секретами управления</w:t>
      </w:r>
      <w:r w:rsidRPr="00742058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highlight w:val="green"/>
          <w:lang w:eastAsia="ru-RU"/>
        </w:rPr>
        <w:t xml:space="preserve"> </w:t>
      </w:r>
      <w:r w:rsidRPr="007420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финансами в условиях кризиса.</w:t>
      </w:r>
    </w:p>
    <w:p w:rsidR="0048102C" w:rsidRPr="001B473D" w:rsidRDefault="0048102C" w:rsidP="0048102C">
      <w:pPr>
        <w:rPr>
          <w:rFonts w:ascii="Arial" w:hAnsi="Arial" w:cs="Arial"/>
          <w:sz w:val="24"/>
          <w:szCs w:val="24"/>
        </w:rPr>
      </w:pPr>
      <w:proofErr w:type="spellStart"/>
      <w:r w:rsidRPr="001B473D">
        <w:rPr>
          <w:rFonts w:ascii="Arial" w:hAnsi="Arial" w:cs="Arial"/>
          <w:sz w:val="24"/>
          <w:szCs w:val="24"/>
        </w:rPr>
        <w:t>Онлайн-лекции</w:t>
      </w:r>
      <w:proofErr w:type="spellEnd"/>
      <w:r w:rsidRPr="001B473D">
        <w:rPr>
          <w:rFonts w:ascii="Arial" w:hAnsi="Arial" w:cs="Arial"/>
          <w:sz w:val="24"/>
          <w:szCs w:val="24"/>
        </w:rPr>
        <w:t xml:space="preserve"> будут транслироваться </w:t>
      </w:r>
      <w:hyperlink r:id="rId8" w:history="1">
        <w:r w:rsidRPr="001B473D">
          <w:rPr>
            <w:rStyle w:val="a4"/>
            <w:rFonts w:ascii="Arial" w:hAnsi="Arial" w:cs="Arial"/>
            <w:sz w:val="24"/>
            <w:szCs w:val="24"/>
          </w:rPr>
          <w:t xml:space="preserve">в </w:t>
        </w:r>
        <w:proofErr w:type="gramStart"/>
        <w:r w:rsidRPr="001B473D">
          <w:rPr>
            <w:rStyle w:val="a4"/>
            <w:rFonts w:ascii="Arial" w:hAnsi="Arial" w:cs="Arial"/>
            <w:sz w:val="24"/>
            <w:szCs w:val="24"/>
          </w:rPr>
          <w:t>официальном</w:t>
        </w:r>
        <w:proofErr w:type="gramEnd"/>
        <w:r w:rsidRPr="001B473D">
          <w:rPr>
            <w:rStyle w:val="a4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B473D">
          <w:rPr>
            <w:rStyle w:val="a4"/>
            <w:rFonts w:ascii="Arial" w:hAnsi="Arial" w:cs="Arial"/>
            <w:sz w:val="24"/>
            <w:szCs w:val="24"/>
          </w:rPr>
          <w:t>аккаунте</w:t>
        </w:r>
        <w:proofErr w:type="spellEnd"/>
        <w:r w:rsidRPr="001B473D">
          <w:rPr>
            <w:rStyle w:val="a4"/>
            <w:rFonts w:ascii="Arial" w:hAnsi="Arial" w:cs="Arial"/>
            <w:sz w:val="24"/>
            <w:szCs w:val="24"/>
          </w:rPr>
          <w:t xml:space="preserve"> вуза </w:t>
        </w:r>
        <w:r>
          <w:rPr>
            <w:rStyle w:val="a4"/>
            <w:rFonts w:ascii="Arial" w:hAnsi="Arial" w:cs="Arial"/>
            <w:sz w:val="24"/>
            <w:szCs w:val="24"/>
          </w:rPr>
          <w:t xml:space="preserve">в </w:t>
        </w:r>
        <w:r w:rsidRPr="001B473D">
          <w:rPr>
            <w:rStyle w:val="a4"/>
            <w:rFonts w:ascii="Arial" w:hAnsi="Arial" w:cs="Arial"/>
            <w:sz w:val="24"/>
            <w:szCs w:val="24"/>
          </w:rPr>
          <w:t>социальной сети</w:t>
        </w:r>
      </w:hyperlink>
      <w:r w:rsidRPr="001B473D">
        <w:rPr>
          <w:rFonts w:ascii="Arial" w:hAnsi="Arial" w:cs="Arial"/>
          <w:sz w:val="24"/>
          <w:szCs w:val="24"/>
        </w:rPr>
        <w:t>. Спикеры проекта</w:t>
      </w:r>
      <w:r>
        <w:rPr>
          <w:rFonts w:ascii="Arial" w:hAnsi="Arial" w:cs="Arial"/>
          <w:sz w:val="24"/>
          <w:szCs w:val="24"/>
        </w:rPr>
        <w:t xml:space="preserve"> — </w:t>
      </w:r>
      <w:r w:rsidRPr="001B473D">
        <w:rPr>
          <w:rFonts w:ascii="Arial" w:hAnsi="Arial" w:cs="Arial"/>
          <w:sz w:val="24"/>
          <w:szCs w:val="24"/>
        </w:rPr>
        <w:t xml:space="preserve">кандидаты технических и юридических наук, ведущие специалисты и инженеры университета. </w:t>
      </w:r>
    </w:p>
    <w:p w:rsidR="0048102C" w:rsidRPr="001B473D" w:rsidRDefault="0048102C" w:rsidP="0048102C">
      <w:pPr>
        <w:rPr>
          <w:rFonts w:ascii="Arial" w:hAnsi="Arial" w:cs="Arial"/>
          <w:sz w:val="24"/>
          <w:szCs w:val="24"/>
        </w:rPr>
      </w:pPr>
      <w:r w:rsidRPr="001B473D">
        <w:rPr>
          <w:rFonts w:ascii="Arial" w:hAnsi="Arial" w:cs="Arial"/>
          <w:sz w:val="24"/>
          <w:szCs w:val="24"/>
        </w:rPr>
        <w:t>13 апреля в 1</w:t>
      </w:r>
      <w:r>
        <w:rPr>
          <w:rFonts w:ascii="Arial" w:hAnsi="Arial" w:cs="Arial"/>
          <w:sz w:val="24"/>
          <w:szCs w:val="24"/>
        </w:rPr>
        <w:t>4</w:t>
      </w:r>
      <w:r w:rsidRPr="001B473D">
        <w:rPr>
          <w:rFonts w:ascii="Arial" w:hAnsi="Arial" w:cs="Arial"/>
          <w:sz w:val="24"/>
          <w:szCs w:val="24"/>
        </w:rPr>
        <w:t xml:space="preserve">:00 ведущий специалист Проектного офиса НГТУ НЭТИ, лидер Точки кипения вуза Кирилл Зубарев поделится </w:t>
      </w:r>
      <w:proofErr w:type="spellStart"/>
      <w:r w:rsidRPr="001B473D">
        <w:rPr>
          <w:rFonts w:ascii="Arial" w:hAnsi="Arial" w:cs="Arial"/>
          <w:sz w:val="24"/>
          <w:szCs w:val="24"/>
        </w:rPr>
        <w:t>лайфхаками</w:t>
      </w:r>
      <w:proofErr w:type="spellEnd"/>
      <w:r w:rsidRPr="001B473D">
        <w:rPr>
          <w:rFonts w:ascii="Arial" w:hAnsi="Arial" w:cs="Arial"/>
          <w:sz w:val="24"/>
          <w:szCs w:val="24"/>
        </w:rPr>
        <w:t xml:space="preserve"> по управлению личными финансами и расскажет о том, как в условиях экономического кризиса правильно распределять деньги, снизить неопредел</w:t>
      </w:r>
      <w:r>
        <w:rPr>
          <w:rFonts w:ascii="Arial" w:hAnsi="Arial" w:cs="Arial"/>
          <w:sz w:val="24"/>
          <w:szCs w:val="24"/>
        </w:rPr>
        <w:t>е</w:t>
      </w:r>
      <w:r w:rsidRPr="001B473D">
        <w:rPr>
          <w:rFonts w:ascii="Arial" w:hAnsi="Arial" w:cs="Arial"/>
          <w:sz w:val="24"/>
          <w:szCs w:val="24"/>
        </w:rPr>
        <w:t>нность и зачем это необходимо.</w:t>
      </w:r>
    </w:p>
    <w:p w:rsidR="0048102C" w:rsidRPr="001B473D" w:rsidRDefault="0048102C" w:rsidP="0048102C">
      <w:pPr>
        <w:rPr>
          <w:rFonts w:ascii="Arial" w:hAnsi="Arial" w:cs="Arial"/>
          <w:sz w:val="24"/>
          <w:szCs w:val="24"/>
        </w:rPr>
      </w:pPr>
      <w:r w:rsidRPr="001B473D">
        <w:rPr>
          <w:rFonts w:ascii="Arial" w:hAnsi="Arial" w:cs="Arial"/>
          <w:sz w:val="24"/>
          <w:szCs w:val="24"/>
        </w:rPr>
        <w:t>Кандидат технических наук</w:t>
      </w:r>
      <w:r>
        <w:rPr>
          <w:rFonts w:ascii="Arial" w:hAnsi="Arial" w:cs="Arial"/>
          <w:sz w:val="24"/>
          <w:szCs w:val="24"/>
        </w:rPr>
        <w:t>,</w:t>
      </w:r>
      <w:r w:rsidRPr="001B473D">
        <w:rPr>
          <w:rFonts w:ascii="Arial" w:hAnsi="Arial" w:cs="Arial"/>
          <w:sz w:val="24"/>
          <w:szCs w:val="24"/>
        </w:rPr>
        <w:t xml:space="preserve"> </w:t>
      </w:r>
      <w:r w:rsidRPr="00742058">
        <w:rPr>
          <w:rFonts w:ascii="Arial" w:hAnsi="Arial" w:cs="Arial"/>
          <w:sz w:val="24"/>
          <w:szCs w:val="24"/>
        </w:rPr>
        <w:t xml:space="preserve">ученый </w:t>
      </w:r>
      <w:r w:rsidRPr="001B473D">
        <w:rPr>
          <w:rFonts w:ascii="Arial" w:hAnsi="Arial" w:cs="Arial"/>
          <w:sz w:val="24"/>
          <w:szCs w:val="24"/>
        </w:rPr>
        <w:t>кафедры электроники и электротехники НГТУ НЭТИ, который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 xml:space="preserve">участвовал в разработке источника питания для самолетов в Арктике, </w:t>
      </w:r>
      <w:r w:rsidRPr="00742058">
        <w:rPr>
          <w:rFonts w:ascii="Arial" w:hAnsi="Arial" w:cs="Arial"/>
          <w:iCs/>
          <w:color w:val="000000" w:themeColor="text1"/>
          <w:sz w:val="24"/>
          <w:szCs w:val="24"/>
        </w:rPr>
        <w:t>Роман Горбунов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 xml:space="preserve">расскажет о техническом прогрессе человечества в силовой электронике и как это отразится на нашей жизни. Научно-популярная лекция </w:t>
      </w:r>
      <w:r w:rsidRPr="003444C9">
        <w:rPr>
          <w:rFonts w:ascii="Arial" w:hAnsi="Arial" w:cs="Arial"/>
          <w:sz w:val="24"/>
          <w:szCs w:val="24"/>
        </w:rPr>
        <w:t>пройдет</w:t>
      </w:r>
      <w:r w:rsidRPr="001B473D">
        <w:rPr>
          <w:rFonts w:ascii="Arial" w:hAnsi="Arial" w:cs="Arial"/>
          <w:sz w:val="24"/>
          <w:szCs w:val="24"/>
        </w:rPr>
        <w:t xml:space="preserve"> 14 апреля в 17:00. </w:t>
      </w:r>
    </w:p>
    <w:p w:rsidR="0048102C" w:rsidRPr="001B473D" w:rsidRDefault="0048102C" w:rsidP="0048102C">
      <w:pPr>
        <w:rPr>
          <w:rFonts w:ascii="Arial" w:hAnsi="Arial" w:cs="Arial"/>
          <w:sz w:val="24"/>
          <w:szCs w:val="24"/>
        </w:rPr>
      </w:pPr>
      <w:r w:rsidRPr="001B473D">
        <w:rPr>
          <w:rFonts w:ascii="Arial" w:hAnsi="Arial" w:cs="Arial"/>
          <w:sz w:val="24"/>
          <w:szCs w:val="24"/>
        </w:rPr>
        <w:t>Молодой уч</w:t>
      </w:r>
      <w:r>
        <w:rPr>
          <w:rFonts w:ascii="Arial" w:hAnsi="Arial" w:cs="Arial"/>
          <w:sz w:val="24"/>
          <w:szCs w:val="24"/>
        </w:rPr>
        <w:t>е</w:t>
      </w:r>
      <w:r w:rsidRPr="001B473D">
        <w:rPr>
          <w:rFonts w:ascii="Arial" w:hAnsi="Arial" w:cs="Arial"/>
          <w:sz w:val="24"/>
          <w:szCs w:val="24"/>
        </w:rPr>
        <w:t>ный кафедры прикладной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>математики</w:t>
      </w:r>
      <w:r>
        <w:rPr>
          <w:rFonts w:ascii="Arial" w:hAnsi="Arial" w:cs="Arial"/>
          <w:sz w:val="24"/>
          <w:szCs w:val="24"/>
        </w:rPr>
        <w:t>,</w:t>
      </w:r>
      <w:r w:rsidRPr="001B473D">
        <w:rPr>
          <w:rFonts w:ascii="Arial" w:hAnsi="Arial" w:cs="Arial"/>
          <w:sz w:val="24"/>
          <w:szCs w:val="24"/>
        </w:rPr>
        <w:t xml:space="preserve"> программист</w:t>
      </w:r>
      <w:r w:rsidR="004802C1">
        <w:rPr>
          <w:rFonts w:ascii="Arial" w:hAnsi="Arial" w:cs="Arial"/>
          <w:sz w:val="24"/>
          <w:szCs w:val="24"/>
        </w:rPr>
        <w:t xml:space="preserve"> Илья Патрушев</w:t>
      </w:r>
      <w:r w:rsidRPr="001B473D">
        <w:rPr>
          <w:rFonts w:ascii="Arial" w:hAnsi="Arial" w:cs="Arial"/>
          <w:sz w:val="24"/>
          <w:szCs w:val="24"/>
        </w:rPr>
        <w:t>, который принял участие в работе над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>системой обработки данных для сопровождения электромагнитных технологий геологоразведки, 15 апреля в 15:00 провед</w:t>
      </w:r>
      <w:r>
        <w:rPr>
          <w:rFonts w:ascii="Arial" w:hAnsi="Arial" w:cs="Arial"/>
          <w:sz w:val="24"/>
          <w:szCs w:val="24"/>
        </w:rPr>
        <w:t>е</w:t>
      </w:r>
      <w:r w:rsidRPr="001B473D">
        <w:rPr>
          <w:rFonts w:ascii="Arial" w:hAnsi="Arial" w:cs="Arial"/>
          <w:sz w:val="24"/>
          <w:szCs w:val="24"/>
        </w:rPr>
        <w:t>т прямую трансляцию о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 xml:space="preserve">физических процессах и основах их моделирования. </w:t>
      </w:r>
    </w:p>
    <w:p w:rsidR="0048102C" w:rsidRPr="001B473D" w:rsidRDefault="0048102C" w:rsidP="0048102C">
      <w:pPr>
        <w:rPr>
          <w:rFonts w:ascii="Arial" w:hAnsi="Arial" w:cs="Arial"/>
          <w:sz w:val="24"/>
          <w:szCs w:val="24"/>
        </w:rPr>
      </w:pPr>
      <w:r w:rsidRPr="001B473D">
        <w:rPr>
          <w:rFonts w:ascii="Arial" w:hAnsi="Arial" w:cs="Arial"/>
          <w:sz w:val="24"/>
          <w:szCs w:val="24"/>
        </w:rPr>
        <w:t>Об изменениях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>трудовых отношений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>в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>экономических изменений, правах, обязанностях</w:t>
      </w:r>
      <w:r>
        <w:rPr>
          <w:rFonts w:ascii="Arial" w:hAnsi="Arial" w:cs="Arial"/>
          <w:sz w:val="24"/>
          <w:szCs w:val="24"/>
        </w:rPr>
        <w:t xml:space="preserve"> </w:t>
      </w:r>
      <w:r w:rsidRPr="001B473D">
        <w:rPr>
          <w:rFonts w:ascii="Arial" w:hAnsi="Arial" w:cs="Arial"/>
          <w:sz w:val="24"/>
          <w:szCs w:val="24"/>
        </w:rPr>
        <w:t xml:space="preserve">и административных ограничениях человека в период пандемии расскажет 16 апреля в 16:00 специалист кафедры правоведения НГТУ НЭТИ кандидат юридических наук Андрей </w:t>
      </w:r>
      <w:proofErr w:type="spellStart"/>
      <w:r w:rsidRPr="001B473D">
        <w:rPr>
          <w:rFonts w:ascii="Arial" w:hAnsi="Arial" w:cs="Arial"/>
          <w:sz w:val="24"/>
          <w:szCs w:val="24"/>
        </w:rPr>
        <w:t>Епифанцев</w:t>
      </w:r>
      <w:proofErr w:type="spellEnd"/>
      <w:r w:rsidRPr="001B473D">
        <w:rPr>
          <w:rFonts w:ascii="Arial" w:hAnsi="Arial" w:cs="Arial"/>
          <w:sz w:val="24"/>
          <w:szCs w:val="24"/>
        </w:rPr>
        <w:t xml:space="preserve">. </w:t>
      </w:r>
    </w:p>
    <w:p w:rsidR="0048102C" w:rsidRDefault="0048102C" w:rsidP="0048102C">
      <w:pPr>
        <w:rPr>
          <w:rFonts w:ascii="Arial" w:hAnsi="Arial" w:cs="Arial"/>
          <w:sz w:val="24"/>
          <w:szCs w:val="24"/>
        </w:rPr>
      </w:pPr>
      <w:r w:rsidRPr="001B473D">
        <w:rPr>
          <w:rFonts w:ascii="Arial" w:hAnsi="Arial" w:cs="Arial"/>
          <w:sz w:val="24"/>
          <w:szCs w:val="24"/>
        </w:rPr>
        <w:t>17 апреля в 17:00 кандидат технических наук</w:t>
      </w:r>
      <w:r>
        <w:rPr>
          <w:rFonts w:ascii="Arial" w:hAnsi="Arial" w:cs="Arial"/>
          <w:sz w:val="24"/>
          <w:szCs w:val="24"/>
        </w:rPr>
        <w:t>,</w:t>
      </w:r>
      <w:r w:rsidRPr="001B473D">
        <w:rPr>
          <w:rFonts w:ascii="Arial" w:hAnsi="Arial" w:cs="Arial"/>
          <w:sz w:val="24"/>
          <w:szCs w:val="24"/>
        </w:rPr>
        <w:t xml:space="preserve"> </w:t>
      </w:r>
      <w:r w:rsidRPr="0074205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доцент </w:t>
      </w:r>
      <w:r w:rsidRPr="001B473D">
        <w:rPr>
          <w:rFonts w:ascii="Arial" w:hAnsi="Arial" w:cs="Arial"/>
          <w:sz w:val="24"/>
          <w:szCs w:val="24"/>
        </w:rPr>
        <w:t xml:space="preserve">кафедры конструирования и технологии радиоэлектронных средств НГТУ НЭТИ Борис Иванов расскажет о современном квантовом компьютере и будущем в мире квантовых технологий. </w:t>
      </w:r>
      <w:r w:rsidRPr="001B473D">
        <w:rPr>
          <w:rFonts w:ascii="Arial" w:hAnsi="Arial" w:cs="Arial"/>
          <w:sz w:val="24"/>
          <w:szCs w:val="24"/>
        </w:rPr>
        <w:lastRenderedPageBreak/>
        <w:t>Борис Иванов участвовал в работе над малошумящими широкополосными криогенными усилителями СВЧ для усиления сигналов на выходе квантовых битов и над многоканальным малошумящим источником тока, который предназначен для задания режимов работы в квантовом компьютере.</w:t>
      </w:r>
    </w:p>
    <w:p w:rsidR="0048102C" w:rsidRPr="001B473D" w:rsidRDefault="0048102C" w:rsidP="0048102C">
      <w:pPr>
        <w:rPr>
          <w:rFonts w:ascii="Arial" w:hAnsi="Arial" w:cs="Arial"/>
          <w:sz w:val="24"/>
          <w:szCs w:val="24"/>
        </w:rPr>
      </w:pPr>
      <w:r w:rsidRPr="003F55AB">
        <w:rPr>
          <w:rFonts w:ascii="Arial" w:hAnsi="Arial" w:cs="Arial"/>
          <w:sz w:val="24"/>
          <w:szCs w:val="24"/>
        </w:rPr>
        <w:t>Завершающим выступлением серии прямых трансляций станет научно-популярное лекция инженера организации «Системы накопления энергии»</w:t>
      </w:r>
      <w:r>
        <w:rPr>
          <w:rFonts w:ascii="Arial" w:hAnsi="Arial" w:cs="Arial"/>
          <w:sz w:val="24"/>
          <w:szCs w:val="24"/>
        </w:rPr>
        <w:t>,</w:t>
      </w:r>
      <w:r w:rsidRPr="003F55AB">
        <w:rPr>
          <w:rFonts w:ascii="Arial" w:hAnsi="Arial" w:cs="Arial"/>
          <w:sz w:val="24"/>
          <w:szCs w:val="24"/>
        </w:rPr>
        <w:t xml:space="preserve"> </w:t>
      </w:r>
      <w:r w:rsidRPr="00742058">
        <w:rPr>
          <w:rFonts w:ascii="Arial" w:hAnsi="Arial" w:cs="Arial"/>
          <w:sz w:val="24"/>
          <w:szCs w:val="24"/>
        </w:rPr>
        <w:t>ученого</w:t>
      </w:r>
      <w:r w:rsidRPr="003F55AB">
        <w:rPr>
          <w:rFonts w:ascii="Arial" w:hAnsi="Arial" w:cs="Arial"/>
          <w:sz w:val="24"/>
          <w:szCs w:val="24"/>
        </w:rPr>
        <w:t xml:space="preserve"> факультета энергетики Глеба Нестеренко, которая пройд</w:t>
      </w:r>
      <w:r>
        <w:rPr>
          <w:rFonts w:ascii="Arial" w:hAnsi="Arial" w:cs="Arial"/>
          <w:sz w:val="24"/>
          <w:szCs w:val="24"/>
        </w:rPr>
        <w:t>е</w:t>
      </w:r>
      <w:r w:rsidRPr="003F55AB">
        <w:rPr>
          <w:rFonts w:ascii="Arial" w:hAnsi="Arial" w:cs="Arial"/>
          <w:sz w:val="24"/>
          <w:szCs w:val="24"/>
        </w:rPr>
        <w:t>т 20 апреля в 17:00. Он расскажет о системах накопления электрической энергии.</w:t>
      </w:r>
    </w:p>
    <w:p w:rsidR="0048102C" w:rsidRPr="00942D87" w:rsidRDefault="0048102C" w:rsidP="0048102C">
      <w:pPr>
        <w:rPr>
          <w:rFonts w:ascii="Arial" w:hAnsi="Arial" w:cs="Arial"/>
          <w:sz w:val="24"/>
          <w:szCs w:val="24"/>
        </w:rPr>
      </w:pPr>
      <w:r w:rsidRPr="001B473D">
        <w:rPr>
          <w:rFonts w:ascii="Arial" w:hAnsi="Arial" w:cs="Arial"/>
          <w:sz w:val="24"/>
          <w:szCs w:val="24"/>
        </w:rPr>
        <w:t>«</w:t>
      </w:r>
      <w:r w:rsidRPr="00942D87">
        <w:rPr>
          <w:rFonts w:ascii="Arial" w:hAnsi="Arial" w:cs="Arial"/>
          <w:sz w:val="24"/>
          <w:szCs w:val="24"/>
        </w:rPr>
        <w:t>Цель проекта</w:t>
      </w:r>
      <w:r>
        <w:rPr>
          <w:rFonts w:ascii="Arial" w:hAnsi="Arial" w:cs="Arial"/>
          <w:sz w:val="24"/>
          <w:szCs w:val="24"/>
        </w:rPr>
        <w:t xml:space="preserve"> — </w:t>
      </w:r>
      <w:r w:rsidRPr="00942D87">
        <w:rPr>
          <w:rFonts w:ascii="Arial" w:hAnsi="Arial" w:cs="Arial"/>
          <w:sz w:val="24"/>
          <w:szCs w:val="24"/>
        </w:rPr>
        <w:t>поддержать людей, которые остались дома, и дать новую пищу для ума. Погода шепчет, но вирус не дремлет. Поэтому мы решили запустить прямые эфиры с экспертами НГТУ НЭТИ, чтобы у людей появилось еще больше возможностей провести время на самоизоляции с пользой»,</w:t>
      </w:r>
      <w:r>
        <w:rPr>
          <w:rFonts w:ascii="Arial" w:hAnsi="Arial" w:cs="Arial"/>
          <w:sz w:val="24"/>
          <w:szCs w:val="24"/>
        </w:rPr>
        <w:t xml:space="preserve"> — </w:t>
      </w:r>
      <w:r w:rsidRPr="00942D87">
        <w:rPr>
          <w:rFonts w:ascii="Arial" w:hAnsi="Arial" w:cs="Arial"/>
          <w:sz w:val="24"/>
          <w:szCs w:val="24"/>
        </w:rPr>
        <w:t>рассказала начальник Управления информационной политики НГТУ Зоя Сергеева.</w:t>
      </w:r>
    </w:p>
    <w:p w:rsidR="00C74FF4" w:rsidRPr="0048102C" w:rsidRDefault="0048102C" w:rsidP="0048102C">
      <w:pPr>
        <w:rPr>
          <w:rFonts w:ascii="Arial" w:hAnsi="Arial" w:cs="Arial"/>
          <w:sz w:val="24"/>
          <w:szCs w:val="24"/>
        </w:rPr>
      </w:pPr>
      <w:r w:rsidRPr="00942D87">
        <w:rPr>
          <w:rFonts w:ascii="Arial" w:hAnsi="Arial" w:cs="Arial"/>
          <w:sz w:val="24"/>
          <w:szCs w:val="24"/>
        </w:rPr>
        <w:t xml:space="preserve">Первые </w:t>
      </w:r>
      <w:proofErr w:type="spellStart"/>
      <w:r w:rsidRPr="00942D87">
        <w:rPr>
          <w:rFonts w:ascii="Arial" w:hAnsi="Arial" w:cs="Arial"/>
          <w:sz w:val="24"/>
          <w:szCs w:val="24"/>
        </w:rPr>
        <w:t>онлайн-лекции</w:t>
      </w:r>
      <w:proofErr w:type="spellEnd"/>
      <w:r w:rsidRPr="00942D87">
        <w:rPr>
          <w:rFonts w:ascii="Arial" w:hAnsi="Arial" w:cs="Arial"/>
          <w:sz w:val="24"/>
          <w:szCs w:val="24"/>
        </w:rPr>
        <w:t>, которые прошли 1 и 4 апреля, были посвящены вопросам изучения иностранного языка и работы в социальных сетях. По окончани</w:t>
      </w:r>
      <w:r>
        <w:rPr>
          <w:rFonts w:ascii="Arial" w:hAnsi="Arial" w:cs="Arial"/>
          <w:sz w:val="24"/>
          <w:szCs w:val="24"/>
        </w:rPr>
        <w:t>и</w:t>
      </w:r>
      <w:r w:rsidRPr="00942D87">
        <w:rPr>
          <w:rFonts w:ascii="Arial" w:hAnsi="Arial" w:cs="Arial"/>
          <w:sz w:val="24"/>
          <w:szCs w:val="24"/>
        </w:rPr>
        <w:t xml:space="preserve"> прямые трансляции собрали около 1500 просмотров пользователей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942D87">
        <w:rPr>
          <w:rFonts w:ascii="Arial" w:hAnsi="Arial" w:cs="Arial"/>
          <w:sz w:val="24"/>
          <w:szCs w:val="24"/>
        </w:rPr>
        <w:t>Инстаграм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Pr="00942D87">
        <w:rPr>
          <w:rFonts w:ascii="Arial" w:hAnsi="Arial" w:cs="Arial"/>
          <w:sz w:val="24"/>
          <w:szCs w:val="24"/>
        </w:rPr>
        <w:t>.</w:t>
      </w:r>
    </w:p>
    <w:p w:rsidR="00547C98" w:rsidRDefault="00366FD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Для СМИ</w:t>
      </w:r>
    </w:p>
    <w:p w:rsidR="00547C98" w:rsidRDefault="00366FDC">
      <w:pPr>
        <w:suppressAutoHyphens/>
        <w:spacing w:after="120" w:line="240" w:lineRule="auto"/>
        <w:rPr>
          <w:rStyle w:val="a4"/>
          <w:rFonts w:ascii="Arial" w:hAnsi="Arial" w:cs="Arial"/>
          <w:color w:val="000000" w:themeColor="text1"/>
        </w:rPr>
      </w:pPr>
      <w:r>
        <w:rPr>
          <w:rStyle w:val="a4"/>
          <w:rFonts w:ascii="Arial" w:hAnsi="Arial" w:cs="Arial"/>
          <w:color w:val="000000" w:themeColor="text1"/>
          <w:u w:val="none"/>
        </w:rPr>
        <w:t xml:space="preserve">Юрий Лобанов, пресс-секретарь, +7-923-143-50-65, </w:t>
      </w:r>
      <w:hyperlink r:id="rId9" w:history="1">
        <w:r>
          <w:rPr>
            <w:rStyle w:val="a4"/>
            <w:rFonts w:ascii="Arial" w:hAnsi="Arial" w:cs="Arial"/>
            <w:color w:val="000000" w:themeColor="text1"/>
          </w:rPr>
          <w:t>is@nstu.ru</w:t>
        </w:r>
      </w:hyperlink>
    </w:p>
    <w:p w:rsidR="00547C98" w:rsidRDefault="00366FDC">
      <w:pPr>
        <w:suppressAutoHyphens/>
        <w:spacing w:after="120" w:line="240" w:lineRule="auto"/>
        <w:rPr>
          <w:rStyle w:val="a4"/>
          <w:rFonts w:ascii="Arial" w:hAnsi="Arial" w:cs="Arial"/>
          <w:color w:val="000000" w:themeColor="text1"/>
        </w:rPr>
      </w:pPr>
      <w:r>
        <w:rPr>
          <w:rStyle w:val="a4"/>
          <w:rFonts w:ascii="Arial" w:hAnsi="Arial" w:cs="Arial"/>
          <w:color w:val="000000" w:themeColor="text1"/>
          <w:u w:val="none"/>
        </w:rPr>
        <w:t xml:space="preserve">Алина </w:t>
      </w:r>
      <w:proofErr w:type="spellStart"/>
      <w:r>
        <w:rPr>
          <w:rStyle w:val="a4"/>
          <w:rFonts w:ascii="Arial" w:hAnsi="Arial" w:cs="Arial"/>
          <w:color w:val="000000" w:themeColor="text1"/>
          <w:u w:val="none"/>
        </w:rPr>
        <w:t>Рунц</w:t>
      </w:r>
      <w:proofErr w:type="spellEnd"/>
      <w:r>
        <w:rPr>
          <w:rStyle w:val="a4"/>
          <w:rFonts w:ascii="Arial" w:hAnsi="Arial" w:cs="Arial"/>
          <w:color w:val="000000" w:themeColor="text1"/>
          <w:u w:val="none"/>
        </w:rPr>
        <w:t xml:space="preserve">, специалист по связям с общественностью, +7-913-062-49-28, </w:t>
      </w:r>
      <w:hyperlink r:id="rId10" w:history="1">
        <w:r>
          <w:rPr>
            <w:rStyle w:val="a4"/>
            <w:rFonts w:ascii="Arial" w:hAnsi="Arial" w:cs="Arial"/>
            <w:color w:val="000000" w:themeColor="text1"/>
            <w:shd w:val="clear" w:color="auto" w:fill="FFFFFF"/>
          </w:rPr>
          <w:t>derevyagina@corp.nstu.ru</w:t>
        </w:r>
      </w:hyperlink>
    </w:p>
    <w:p w:rsidR="00547C98" w:rsidRDefault="00366FDC">
      <w:pPr>
        <w:suppressAutoHyphens/>
        <w:spacing w:after="120" w:line="240" w:lineRule="auto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 w:themeColor="text1"/>
          <w:u w:val="none"/>
        </w:rPr>
        <w:t xml:space="preserve">Руслан Курбанов, корреспондент, +7-913-772-30-78, </w:t>
      </w:r>
      <w:hyperlink r:id="rId11" w:history="1">
        <w:r>
          <w:rPr>
            <w:rStyle w:val="a4"/>
            <w:rFonts w:ascii="Arial" w:hAnsi="Arial" w:cs="Arial"/>
            <w:color w:val="000000" w:themeColor="text1"/>
          </w:rPr>
          <w:t>kurbanov@corp.nstu.ru</w:t>
        </w:r>
      </w:hyperlink>
    </w:p>
    <w:p w:rsidR="00547C98" w:rsidRDefault="00366FD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547C98">
        <w:tc>
          <w:tcPr>
            <w:tcW w:w="3190" w:type="dxa"/>
            <w:hideMark/>
          </w:tcPr>
          <w:p w:rsidR="00547C98" w:rsidRDefault="00B74148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366FDC" w:rsidRPr="00CE447D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3" o:title=""/>
                  </v:shape>
                  <o:OLEObject Type="Embed" ProgID="PBrush" ShapeID="_x0000_i1025" DrawAspect="Content" ObjectID="_1648291012" r:id="rId14"/>
                </w:object>
              </w:r>
            </w:hyperlink>
            <w:r w:rsidR="00366F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366F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366F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547C98" w:rsidRDefault="00B74148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366FDC" w:rsidRPr="00CE447D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7" o:title=""/>
                  </v:shape>
                  <o:OLEObject Type="Embed" ProgID="PBrush" ShapeID="_x0000_i1026" DrawAspect="Content" ObjectID="_1648291013" r:id="rId18"/>
                </w:object>
              </w:r>
            </w:hyperlink>
            <w:r w:rsidR="00366F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="00366F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366F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547C98" w:rsidRDefault="00B74148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366FDC" w:rsidRPr="00CE447D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21" o:title="" cropbottom="3561f" cropleft="2836f" cropright="4516f"/>
                  </v:shape>
                  <o:OLEObject Type="Embed" ProgID="PBrush" ShapeID="_x0000_i1027" DrawAspect="Content" ObjectID="_1648291014" r:id="rId22"/>
                </w:object>
              </w:r>
            </w:hyperlink>
            <w:r w:rsidR="00366F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="00366F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366F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547C98" w:rsidRDefault="00366FDC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547C98" w:rsidRDefault="00366FDC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8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1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Pr="00CE447D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3" o:title=""/>
                  </v:shape>
                  <o:OLEObject Type="Embed" ProgID="PBrush" ShapeID="_x0000_i1028" DrawAspect="Content" ObjectID="_1648291015" r:id="rId34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5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547C98" w:rsidRDefault="00B74148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6" w:history="1">
              <w:r w:rsidR="00366FDC" w:rsidRPr="00CE447D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7" o:title=""/>
                  </v:shape>
                  <o:OLEObject Type="Embed" ProgID="PBrush" ShapeID="_x0000_i1029" DrawAspect="Content" ObjectID="_1648291016" r:id="rId38"/>
                </w:object>
              </w:r>
            </w:hyperlink>
            <w:r w:rsidR="00366F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="00366F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547C98" w:rsidRDefault="00366FDC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0"/>
                  <wp:docPr id="4" name="Рисунок 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2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547C98" w:rsidRDefault="00366FDC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5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547C98" w:rsidRDefault="00547C98">
      <w:pPr>
        <w:rPr>
          <w:rFonts w:ascii="Times New Roman" w:hAnsi="Times New Roman" w:cs="Times New Roman"/>
          <w:sz w:val="16"/>
          <w:szCs w:val="16"/>
        </w:rPr>
      </w:pPr>
    </w:p>
    <w:sectPr w:rsidR="00547C98" w:rsidSect="00CE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7A" w:rsidRDefault="003E3F7A" w:rsidP="00541E0A">
      <w:pPr>
        <w:spacing w:after="0" w:line="240" w:lineRule="auto"/>
      </w:pPr>
      <w:r>
        <w:separator/>
      </w:r>
    </w:p>
  </w:endnote>
  <w:endnote w:type="continuationSeparator" w:id="0">
    <w:p w:rsidR="003E3F7A" w:rsidRDefault="003E3F7A" w:rsidP="005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7A" w:rsidRDefault="003E3F7A" w:rsidP="00541E0A">
      <w:pPr>
        <w:spacing w:after="0" w:line="240" w:lineRule="auto"/>
      </w:pPr>
      <w:r>
        <w:separator/>
      </w:r>
    </w:p>
  </w:footnote>
  <w:footnote w:type="continuationSeparator" w:id="0">
    <w:p w:rsidR="003E3F7A" w:rsidRDefault="003E3F7A" w:rsidP="0054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98"/>
    <w:rsid w:val="00011494"/>
    <w:rsid w:val="00036755"/>
    <w:rsid w:val="00081ECC"/>
    <w:rsid w:val="000C55C7"/>
    <w:rsid w:val="002B74DB"/>
    <w:rsid w:val="002D25A7"/>
    <w:rsid w:val="00366FDC"/>
    <w:rsid w:val="003E3F7A"/>
    <w:rsid w:val="004802C1"/>
    <w:rsid w:val="0048102C"/>
    <w:rsid w:val="004B0772"/>
    <w:rsid w:val="00541E0A"/>
    <w:rsid w:val="00547C98"/>
    <w:rsid w:val="00744ADA"/>
    <w:rsid w:val="007D6638"/>
    <w:rsid w:val="0083586E"/>
    <w:rsid w:val="008A6F57"/>
    <w:rsid w:val="00932508"/>
    <w:rsid w:val="00A117F8"/>
    <w:rsid w:val="00AD7AFB"/>
    <w:rsid w:val="00B06D3A"/>
    <w:rsid w:val="00B74148"/>
    <w:rsid w:val="00BD53C5"/>
    <w:rsid w:val="00C10C05"/>
    <w:rsid w:val="00C74FF4"/>
    <w:rsid w:val="00CE447D"/>
    <w:rsid w:val="00DD5E65"/>
    <w:rsid w:val="00E409AA"/>
    <w:rsid w:val="00EE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E447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CE44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447D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44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47D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E447D"/>
  </w:style>
  <w:style w:type="character" w:styleId="aa">
    <w:name w:val="annotation reference"/>
    <w:basedOn w:val="a0"/>
    <w:uiPriority w:val="99"/>
    <w:semiHidden/>
    <w:unhideWhenUsed/>
    <w:rsid w:val="00CE44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44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44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44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447D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CE447D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54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41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604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468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5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74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stu_online/" TargetMode="External"/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hyperlink" Target="https://www.youtube.com/user/VideoNSTU" TargetMode="External"/><Relationship Id="rId39" Type="http://schemas.openxmlformats.org/officeDocument/2006/relationships/hyperlink" Target="http://www.nstu.ru/new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oleObject" Target="embeddings/oleObject4.bin"/><Relationship Id="rId42" Type="http://schemas.openxmlformats.org/officeDocument/2006/relationships/hyperlink" Target="http://www.nstu.ru/pressreleases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witter.com/nstu_news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33" Type="http://schemas.openxmlformats.org/officeDocument/2006/relationships/image" Target="media/image8.png"/><Relationship Id="rId38" Type="http://schemas.openxmlformats.org/officeDocument/2006/relationships/oleObject" Target="embeddings/oleObject5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urbanov@corp.nstu.ru" TargetMode="External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hyperlink" Target="http://www.nstu.ru/video/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://www.nstu.ru/pressreleases" TargetMode="External"/><Relationship Id="rId45" Type="http://schemas.openxmlformats.org/officeDocument/2006/relationships/hyperlink" Target="http://nstu.ru/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nstu_news" TargetMode="External"/><Relationship Id="rId23" Type="http://schemas.openxmlformats.org/officeDocument/2006/relationships/hyperlink" Target="https://www.facebook.com/nstunovosti/" TargetMode="External"/><Relationship Id="rId28" Type="http://schemas.openxmlformats.org/officeDocument/2006/relationships/hyperlink" Target="https://www.instagram.com/nstu_online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hyperlink" Target="mailto:derevyagina@corp.nstu.ru" TargetMode="External"/><Relationship Id="rId19" Type="http://schemas.openxmlformats.org/officeDocument/2006/relationships/hyperlink" Target="https://vk.com/nstu_vk" TargetMode="External"/><Relationship Id="rId31" Type="http://schemas.openxmlformats.org/officeDocument/2006/relationships/hyperlink" Target="http://www.nstu.ru/fotobank/" TargetMode="External"/><Relationship Id="rId44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is@nstu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nstu.ru/video/" TargetMode="External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FD05-C921-42ED-9F6F-A3B73B9B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Алина</cp:lastModifiedBy>
  <cp:revision>4</cp:revision>
  <dcterms:created xsi:type="dcterms:W3CDTF">2020-04-13T06:00:00Z</dcterms:created>
  <dcterms:modified xsi:type="dcterms:W3CDTF">2020-04-13T06:50:00Z</dcterms:modified>
</cp:coreProperties>
</file>