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E" w:rsidRDefault="008B2ADE" w:rsidP="008B2ADE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89F669" wp14:editId="72BED0B1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DE" w:rsidRPr="00247A05" w:rsidRDefault="00FE2A31" w:rsidP="008B2ADE">
      <w:pPr>
        <w:suppressAutoHyphens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BB156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26F2" w:rsidRPr="00247A05">
        <w:rPr>
          <w:rFonts w:ascii="Times New Roman" w:hAnsi="Times New Roman" w:cs="Times New Roman"/>
          <w:b/>
          <w:sz w:val="28"/>
          <w:szCs w:val="28"/>
        </w:rPr>
        <w:t>20</w:t>
      </w:r>
      <w:r w:rsidR="008B2ADE" w:rsidRPr="00247A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BC6" w:rsidRPr="00247A05" w:rsidRDefault="00190BC6" w:rsidP="00190BC6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A05">
        <w:rPr>
          <w:rFonts w:ascii="Times New Roman" w:hAnsi="Times New Roman" w:cs="Times New Roman"/>
          <w:b/>
          <w:sz w:val="28"/>
          <w:szCs w:val="28"/>
        </w:rPr>
        <w:t>П</w:t>
      </w:r>
      <w:r w:rsidR="009231E9">
        <w:rPr>
          <w:rFonts w:ascii="Times New Roman" w:hAnsi="Times New Roman" w:cs="Times New Roman"/>
          <w:b/>
          <w:sz w:val="28"/>
          <w:szCs w:val="28"/>
        </w:rPr>
        <w:t>ресс</w:t>
      </w:r>
      <w:r w:rsidRPr="00247A05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FE2A31" w:rsidRDefault="00FE2A31" w:rsidP="00FE2A31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числа пи отметят в НГТУ НЭТИ</w:t>
      </w:r>
    </w:p>
    <w:p w:rsidR="00FE2A31" w:rsidRPr="00FE2A31" w:rsidRDefault="00FE2A31" w:rsidP="00FE2A31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A31">
        <w:rPr>
          <w:rFonts w:ascii="Times New Roman" w:hAnsi="Times New Roman" w:cs="Times New Roman"/>
          <w:b/>
          <w:sz w:val="28"/>
          <w:szCs w:val="28"/>
        </w:rPr>
        <w:t xml:space="preserve">Лекция «Такие </w:t>
      </w:r>
      <w:proofErr w:type="spellStart"/>
      <w:r w:rsidRPr="00FE2A31">
        <w:rPr>
          <w:rFonts w:ascii="Times New Roman" w:hAnsi="Times New Roman" w:cs="Times New Roman"/>
          <w:b/>
          <w:sz w:val="28"/>
          <w:szCs w:val="28"/>
        </w:rPr>
        <w:t>ПИроги</w:t>
      </w:r>
      <w:proofErr w:type="spellEnd"/>
      <w:r w:rsidRPr="00FE2A31">
        <w:rPr>
          <w:rFonts w:ascii="Times New Roman" w:hAnsi="Times New Roman" w:cs="Times New Roman"/>
          <w:b/>
          <w:sz w:val="28"/>
          <w:szCs w:val="28"/>
        </w:rPr>
        <w:t xml:space="preserve">» пройдет в День числа пи — 14 марта — в Информационном центре по атомной энергии (ИЦАЭ) Новосибирска в рамках проекта «Лекторий </w:t>
      </w:r>
      <w:proofErr w:type="spellStart"/>
      <w:r w:rsidRPr="00FE2A31">
        <w:rPr>
          <w:rFonts w:ascii="Times New Roman" w:hAnsi="Times New Roman" w:cs="Times New Roman"/>
          <w:b/>
          <w:sz w:val="28"/>
          <w:szCs w:val="28"/>
        </w:rPr>
        <w:t>plus</w:t>
      </w:r>
      <w:proofErr w:type="spellEnd"/>
      <w:r w:rsidRPr="00FE2A31">
        <w:rPr>
          <w:rFonts w:ascii="Times New Roman" w:hAnsi="Times New Roman" w:cs="Times New Roman"/>
          <w:b/>
          <w:sz w:val="28"/>
          <w:szCs w:val="28"/>
        </w:rPr>
        <w:t>+»</w:t>
      </w:r>
      <w:r>
        <w:rPr>
          <w:rFonts w:ascii="Times New Roman" w:hAnsi="Times New Roman" w:cs="Times New Roman"/>
          <w:b/>
          <w:sz w:val="28"/>
          <w:szCs w:val="28"/>
        </w:rPr>
        <w:t>. ИЦАЭ Новосибирск расположен в 1 корпусе НГТУ НЭТИ.</w:t>
      </w:r>
    </w:p>
    <w:p w:rsidR="00FE2A31" w:rsidRPr="00FE2A31" w:rsidRDefault="00FE2A31" w:rsidP="00FE2A31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A31">
        <w:rPr>
          <w:rFonts w:ascii="Times New Roman" w:hAnsi="Times New Roman" w:cs="Times New Roman"/>
          <w:sz w:val="28"/>
          <w:szCs w:val="28"/>
        </w:rPr>
        <w:t>Число пи — это математическая постоянная, равная отношению длины окружности к её диаметру. Этот факт известен нам еще со школьной парты. Но мало кто задумывается о его роли в жизни человечества.</w:t>
      </w:r>
    </w:p>
    <w:p w:rsidR="00FE2A31" w:rsidRPr="00FE2A31" w:rsidRDefault="00FE2A31" w:rsidP="00FE2A31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A31">
        <w:rPr>
          <w:rFonts w:ascii="Times New Roman" w:hAnsi="Times New Roman" w:cs="Times New Roman"/>
          <w:sz w:val="28"/>
          <w:szCs w:val="28"/>
        </w:rPr>
        <w:t>Английский математик Август де Морган назвал как-то пи «…загадочным числом 3,14159…, которое лезет в дверь,</w:t>
      </w:r>
      <w:r>
        <w:rPr>
          <w:rFonts w:ascii="Times New Roman" w:hAnsi="Times New Roman" w:cs="Times New Roman"/>
          <w:sz w:val="28"/>
          <w:szCs w:val="28"/>
        </w:rPr>
        <w:t xml:space="preserve"> в окно и через крышу». С этим </w:t>
      </w:r>
      <w:bookmarkStart w:id="0" w:name="_GoBack"/>
      <w:bookmarkEnd w:id="0"/>
      <w:r w:rsidRPr="00FE2A31">
        <w:rPr>
          <w:rFonts w:ascii="Times New Roman" w:hAnsi="Times New Roman" w:cs="Times New Roman"/>
          <w:sz w:val="28"/>
          <w:szCs w:val="28"/>
        </w:rPr>
        <w:t xml:space="preserve">таинственным числом связано множество драматических, исторических и курьезных занимательных фактов. Раскрыть тайны самой знаменитой математической константы в день числа пи поможет лекция «Такие </w:t>
      </w:r>
      <w:proofErr w:type="spellStart"/>
      <w:r w:rsidRPr="00FE2A31">
        <w:rPr>
          <w:rFonts w:ascii="Times New Roman" w:hAnsi="Times New Roman" w:cs="Times New Roman"/>
          <w:sz w:val="28"/>
          <w:szCs w:val="28"/>
        </w:rPr>
        <w:t>ПИроги</w:t>
      </w:r>
      <w:proofErr w:type="spellEnd"/>
      <w:r w:rsidRPr="00FE2A31">
        <w:rPr>
          <w:rFonts w:ascii="Times New Roman" w:hAnsi="Times New Roman" w:cs="Times New Roman"/>
          <w:sz w:val="28"/>
          <w:szCs w:val="28"/>
        </w:rPr>
        <w:t>».</w:t>
      </w:r>
    </w:p>
    <w:p w:rsidR="00FE2A31" w:rsidRDefault="00FE2A31" w:rsidP="00FE2A31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A31">
        <w:rPr>
          <w:rFonts w:ascii="Times New Roman" w:hAnsi="Times New Roman" w:cs="Times New Roman"/>
          <w:sz w:val="28"/>
          <w:szCs w:val="28"/>
        </w:rPr>
        <w:t>Что особенного в числе пи? Откуда это число взялось, и кто его придумал? Когда пи равно 180 градусам, а когда — 3,14? На эти и многие другие вопросы ответит доктор физико-математических наук, профессор, заместитель директора Математического центра в Академгородке Дарья Лыткина.</w:t>
      </w:r>
    </w:p>
    <w:p w:rsidR="008B2ADE" w:rsidRPr="00F81E0B" w:rsidRDefault="008B2ADE" w:rsidP="00FE2A31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b/>
          <w:sz w:val="28"/>
          <w:szCs w:val="28"/>
        </w:rPr>
        <w:t>Для СМИ</w:t>
      </w:r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Юрий Лобанов, пресс-секретарь, +7-923-143-50-65, </w:t>
      </w:r>
      <w:hyperlink r:id="rId5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is@nstu.ru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Алина </w:t>
      </w:r>
      <w:proofErr w:type="spellStart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>Рунц</w:t>
      </w:r>
      <w:proofErr w:type="spellEnd"/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журналист, +7-913-062-49-28, </w:t>
      </w:r>
      <w:hyperlink r:id="rId6" w:history="1">
        <w:r w:rsidRPr="00F81E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derevyagina@corp.nstu.ru</w:t>
        </w:r>
      </w:hyperlink>
    </w:p>
    <w:p w:rsidR="008B2ADE" w:rsidRPr="00F81E0B" w:rsidRDefault="008B2ADE" w:rsidP="008B2ADE">
      <w:pPr>
        <w:suppressAutoHyphens/>
        <w:spacing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81E0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Руслан Курбанов, корреспондент, +7-913-772-30-78, </w:t>
      </w:r>
      <w:hyperlink r:id="rId7" w:history="1">
        <w:r w:rsidRPr="00F81E0B">
          <w:rPr>
            <w:rStyle w:val="a4"/>
            <w:rFonts w:ascii="Times New Roman" w:hAnsi="Times New Roman" w:cs="Times New Roman"/>
            <w:sz w:val="28"/>
            <w:szCs w:val="28"/>
          </w:rPr>
          <w:t>kurbanov@corp.nstu.ru</w:t>
        </w:r>
      </w:hyperlink>
    </w:p>
    <w:p w:rsidR="008B2ADE" w:rsidRPr="00F81E0B" w:rsidRDefault="008B2ADE" w:rsidP="008B2A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1E0B"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B2ADE" w:rsidRPr="00F81E0B" w:rsidTr="00D621C1">
        <w:tc>
          <w:tcPr>
            <w:tcW w:w="3190" w:type="dxa"/>
            <w:hideMark/>
          </w:tcPr>
          <w:p w:rsidR="008B2ADE" w:rsidRPr="00F81E0B" w:rsidRDefault="00FE2A31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9" o:title=""/>
                  </v:shape>
                  <o:OLEObject Type="Embed" ProgID="PBrush" ShapeID="_x0000_i1025" DrawAspect="Content" ObjectID="_1645428923" r:id="rId10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B2ADE" w:rsidRPr="00F81E0B" w:rsidRDefault="00FE2A31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3" o:title=""/>
                  </v:shape>
                  <o:OLEObject Type="Embed" ProgID="PBrush" ShapeID="_x0000_i1026" DrawAspect="Content" ObjectID="_1645428924" r:id="rId14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B2ADE" w:rsidRPr="00F81E0B" w:rsidRDefault="00FE2A31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7" o:title="" cropbottom="3561f" cropleft="2836f" cropright="4516f"/>
                  </v:shape>
                  <o:OLEObject Type="Embed" ProgID="PBrush" ShapeID="_x0000_i1027" DrawAspect="Content" ObjectID="_1645428925" r:id="rId18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D58F922" wp14:editId="795A574D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9D42FE4" wp14:editId="7C3E0EAC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3C5DC4F" wp14:editId="08A1BE69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0" o:title=""/>
                  </v:shape>
                  <o:OLEObject Type="Embed" ProgID="PBrush" ShapeID="_x0000_i1028" DrawAspect="Content" ObjectID="_1645428926" r:id="rId31"/>
                </w:object>
              </w:r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B2ADE" w:rsidRPr="00F81E0B" w:rsidRDefault="00FE2A31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r w:rsidR="008B2ADE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4" o:title=""/>
                  </v:shape>
                  <o:OLEObject Type="Embed" ProgID="PBrush" ShapeID="_x0000_i1029" DrawAspect="Content" ObjectID="_1645428927" r:id="rId35"/>
                </w:object>
              </w:r>
            </w:hyperlink>
            <w:r w:rsidR="008B2ADE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="008B2ADE"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nstu.ru/news</w:t>
              </w:r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012716D" wp14:editId="1E962DAE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B2ADE" w:rsidRPr="00F81E0B" w:rsidRDefault="008B2ADE" w:rsidP="00D621C1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2631FD7" wp14:editId="2FC9345A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2" w:history="1">
              <w:r w:rsidRPr="00F81E0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Pr="00F81E0B" w:rsidRDefault="009D1427" w:rsidP="008B2ADE">
      <w:pPr>
        <w:rPr>
          <w:rFonts w:ascii="Times New Roman" w:hAnsi="Times New Roman" w:cs="Times New Roman"/>
          <w:sz w:val="16"/>
          <w:szCs w:val="16"/>
        </w:rPr>
      </w:pPr>
    </w:p>
    <w:sectPr w:rsidR="009D1427" w:rsidRPr="00F8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056F0"/>
    <w:rsid w:val="00015699"/>
    <w:rsid w:val="00015C8A"/>
    <w:rsid w:val="00051815"/>
    <w:rsid w:val="00077AEA"/>
    <w:rsid w:val="00085F58"/>
    <w:rsid w:val="000B38B1"/>
    <w:rsid w:val="000D3828"/>
    <w:rsid w:val="00103013"/>
    <w:rsid w:val="00106F0C"/>
    <w:rsid w:val="00131393"/>
    <w:rsid w:val="00160434"/>
    <w:rsid w:val="00183082"/>
    <w:rsid w:val="00190BC6"/>
    <w:rsid w:val="001A3A9B"/>
    <w:rsid w:val="001B4339"/>
    <w:rsid w:val="001D2347"/>
    <w:rsid w:val="001D50E7"/>
    <w:rsid w:val="00247A05"/>
    <w:rsid w:val="0026262E"/>
    <w:rsid w:val="00281088"/>
    <w:rsid w:val="00293CD2"/>
    <w:rsid w:val="002A0953"/>
    <w:rsid w:val="002B04D4"/>
    <w:rsid w:val="002B72BF"/>
    <w:rsid w:val="002C162C"/>
    <w:rsid w:val="002C3CFD"/>
    <w:rsid w:val="002E28AC"/>
    <w:rsid w:val="0031682D"/>
    <w:rsid w:val="00381F5F"/>
    <w:rsid w:val="00407E7A"/>
    <w:rsid w:val="004131A2"/>
    <w:rsid w:val="00435140"/>
    <w:rsid w:val="00467EA4"/>
    <w:rsid w:val="00470F51"/>
    <w:rsid w:val="0049593D"/>
    <w:rsid w:val="004A1619"/>
    <w:rsid w:val="004D4820"/>
    <w:rsid w:val="00553BAA"/>
    <w:rsid w:val="00554C5F"/>
    <w:rsid w:val="00556CA8"/>
    <w:rsid w:val="00564547"/>
    <w:rsid w:val="005A244A"/>
    <w:rsid w:val="005B66AA"/>
    <w:rsid w:val="005C5FA3"/>
    <w:rsid w:val="0063001A"/>
    <w:rsid w:val="0067638E"/>
    <w:rsid w:val="007066DA"/>
    <w:rsid w:val="0072150E"/>
    <w:rsid w:val="007858A7"/>
    <w:rsid w:val="00786CE6"/>
    <w:rsid w:val="007B3725"/>
    <w:rsid w:val="007D39E8"/>
    <w:rsid w:val="00800228"/>
    <w:rsid w:val="00884D72"/>
    <w:rsid w:val="008B2ADE"/>
    <w:rsid w:val="008F0FD2"/>
    <w:rsid w:val="009231E9"/>
    <w:rsid w:val="009369C6"/>
    <w:rsid w:val="00944B94"/>
    <w:rsid w:val="009B72A9"/>
    <w:rsid w:val="009C38D1"/>
    <w:rsid w:val="009C5721"/>
    <w:rsid w:val="009D1427"/>
    <w:rsid w:val="009E02BB"/>
    <w:rsid w:val="009E12BB"/>
    <w:rsid w:val="00A1745F"/>
    <w:rsid w:val="00A42F8A"/>
    <w:rsid w:val="00AC7894"/>
    <w:rsid w:val="00AD4160"/>
    <w:rsid w:val="00B00D37"/>
    <w:rsid w:val="00B03589"/>
    <w:rsid w:val="00B303E3"/>
    <w:rsid w:val="00B368B9"/>
    <w:rsid w:val="00B81AC8"/>
    <w:rsid w:val="00BB1567"/>
    <w:rsid w:val="00BB664F"/>
    <w:rsid w:val="00BF2191"/>
    <w:rsid w:val="00C41ABA"/>
    <w:rsid w:val="00C54EB3"/>
    <w:rsid w:val="00C6686E"/>
    <w:rsid w:val="00CA2806"/>
    <w:rsid w:val="00CA7FF9"/>
    <w:rsid w:val="00CC4565"/>
    <w:rsid w:val="00CC64DB"/>
    <w:rsid w:val="00D10E60"/>
    <w:rsid w:val="00D14232"/>
    <w:rsid w:val="00D25D85"/>
    <w:rsid w:val="00DA10CB"/>
    <w:rsid w:val="00E071CD"/>
    <w:rsid w:val="00E620B1"/>
    <w:rsid w:val="00E85E14"/>
    <w:rsid w:val="00E91417"/>
    <w:rsid w:val="00EA23C2"/>
    <w:rsid w:val="00EB0456"/>
    <w:rsid w:val="00EF26F2"/>
    <w:rsid w:val="00F12FFE"/>
    <w:rsid w:val="00F23C16"/>
    <w:rsid w:val="00F734E7"/>
    <w:rsid w:val="00F81E0B"/>
    <w:rsid w:val="00F96F98"/>
    <w:rsid w:val="00FC0F32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62FE9B"/>
  <w15:chartTrackingRefBased/>
  <w15:docId w15:val="{C8E445A2-7D77-4C5A-904A-E85734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nstu.ru/fotobank/" TargetMode="External"/><Relationship Id="rId39" Type="http://schemas.openxmlformats.org/officeDocument/2006/relationships/hyperlink" Target="http://www.nstu.ru/pressreleases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hyperlink" Target="http://nstu.ru/is" TargetMode="External"/><Relationship Id="rId7" Type="http://schemas.openxmlformats.org/officeDocument/2006/relationships/hyperlink" Target="mailto:kurbanov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nstunovosti/" TargetMode="External"/><Relationship Id="rId20" Type="http://schemas.openxmlformats.org/officeDocument/2006/relationships/hyperlink" Target="https://www.youtube.com/user/VideoNSTU" TargetMode="External"/><Relationship Id="rId29" Type="http://schemas.openxmlformats.org/officeDocument/2006/relationships/hyperlink" Target="http://www.nstu.ru/video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derevyagina@corp.nstu.ru" TargetMode="External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nstu.ru/video/" TargetMode="External"/><Relationship Id="rId37" Type="http://schemas.openxmlformats.org/officeDocument/2006/relationships/hyperlink" Target="http://www.nstu.ru/pressreleases" TargetMode="External"/><Relationship Id="rId40" Type="http://schemas.openxmlformats.org/officeDocument/2006/relationships/hyperlink" Target="http://nstu.ru/is" TargetMode="External"/><Relationship Id="rId5" Type="http://schemas.openxmlformats.org/officeDocument/2006/relationships/hyperlink" Target="mailto:is@nstu.ru" TargetMode="Externa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instagram.com/nstu_online/" TargetMode="External"/><Relationship Id="rId28" Type="http://schemas.openxmlformats.org/officeDocument/2006/relationships/hyperlink" Target="http://www.nstu.ru/fotobank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oleObject" Target="embeddings/oleObject4.bin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Relationship Id="rId8" Type="http://schemas.openxmlformats.org/officeDocument/2006/relationships/hyperlink" Target="https://twitter.com/nstu_new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nstu_v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instagram.com/nstu_online/" TargetMode="External"/><Relationship Id="rId33" Type="http://schemas.openxmlformats.org/officeDocument/2006/relationships/hyperlink" Target="http://www.nstu.ru/news" TargetMode="External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ISh</cp:lastModifiedBy>
  <cp:revision>3</cp:revision>
  <dcterms:created xsi:type="dcterms:W3CDTF">2020-03-11T03:46:00Z</dcterms:created>
  <dcterms:modified xsi:type="dcterms:W3CDTF">2020-03-11T03:49:00Z</dcterms:modified>
</cp:coreProperties>
</file>