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ADE" w:rsidRDefault="008B2ADE" w:rsidP="008B2ADE">
      <w:pPr>
        <w:spacing w:line="276" w:lineRule="auto"/>
        <w:jc w:val="both"/>
        <w:rPr>
          <w:rFonts w:ascii="Arial" w:hAnsi="Arial" w:cs="Arial"/>
          <w:b/>
          <w:color w:val="000000"/>
          <w:sz w:val="28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789F669" wp14:editId="72BED0B1">
            <wp:extent cx="5940425" cy="925664"/>
            <wp:effectExtent l="0" t="0" r="3175" b="8255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ADE" w:rsidRPr="00652151" w:rsidRDefault="008B2ADE" w:rsidP="008B2ADE">
      <w:pPr>
        <w:suppressAutoHyphens/>
        <w:spacing w:after="120"/>
        <w:rPr>
          <w:rFonts w:ascii="Arial" w:hAnsi="Arial" w:cs="Arial"/>
          <w:b/>
          <w:sz w:val="16"/>
          <w:szCs w:val="16"/>
        </w:rPr>
      </w:pPr>
    </w:p>
    <w:p w:rsidR="008B2ADE" w:rsidRDefault="00EF26F2" w:rsidP="008B2ADE">
      <w:pPr>
        <w:suppressAutoHyphens/>
        <w:spacing w:after="1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en-US"/>
        </w:rPr>
        <w:t>2</w:t>
      </w:r>
      <w:r w:rsidR="00652151">
        <w:rPr>
          <w:rFonts w:ascii="Arial" w:hAnsi="Arial" w:cs="Arial"/>
          <w:b/>
          <w:sz w:val="28"/>
          <w:szCs w:val="28"/>
          <w:lang w:val="en-US"/>
        </w:rPr>
        <w:t>4</w:t>
      </w:r>
      <w:r w:rsidR="00C6686E">
        <w:rPr>
          <w:rFonts w:ascii="Arial" w:hAnsi="Arial" w:cs="Arial"/>
          <w:b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sz w:val="28"/>
          <w:szCs w:val="28"/>
        </w:rPr>
        <w:t>янва</w:t>
      </w:r>
      <w:r w:rsidR="008B2ADE">
        <w:rPr>
          <w:rFonts w:ascii="Arial" w:hAnsi="Arial" w:cs="Arial"/>
          <w:b/>
          <w:sz w:val="28"/>
          <w:szCs w:val="28"/>
        </w:rPr>
        <w:t>ря 20</w:t>
      </w:r>
      <w:r>
        <w:rPr>
          <w:rFonts w:ascii="Arial" w:hAnsi="Arial" w:cs="Arial"/>
          <w:b/>
          <w:sz w:val="28"/>
          <w:szCs w:val="28"/>
        </w:rPr>
        <w:t>20</w:t>
      </w:r>
      <w:r w:rsidR="008B2ADE">
        <w:rPr>
          <w:rFonts w:ascii="Arial" w:hAnsi="Arial" w:cs="Arial"/>
          <w:b/>
          <w:sz w:val="28"/>
          <w:szCs w:val="28"/>
        </w:rPr>
        <w:t xml:space="preserve"> г.</w:t>
      </w:r>
    </w:p>
    <w:p w:rsidR="00F81E0B" w:rsidRDefault="00F81E0B" w:rsidP="008B2ADE">
      <w:pPr>
        <w:suppressAutoHyphens/>
        <w:spacing w:after="1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Пресс-релиз</w:t>
      </w:r>
    </w:p>
    <w:p w:rsidR="00652151" w:rsidRDefault="00652151" w:rsidP="006521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28"/>
          <w:szCs w:val="28"/>
          <w:lang w:eastAsia="ru-RU"/>
        </w:rPr>
      </w:pPr>
      <w:r w:rsidRPr="00652151"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28"/>
          <w:szCs w:val="28"/>
          <w:lang w:eastAsia="ru-RU"/>
        </w:rPr>
        <w:t>Более 200 преподавателей и сотрудников вузов Сибири и Урала соберутся на спартакиад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28"/>
          <w:szCs w:val="28"/>
          <w:lang w:eastAsia="ru-RU"/>
        </w:rPr>
        <w:t>е</w:t>
      </w:r>
      <w:r w:rsidRPr="00652151"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28"/>
          <w:szCs w:val="28"/>
          <w:lang w:eastAsia="ru-RU"/>
        </w:rPr>
        <w:t xml:space="preserve"> «Дружба-2020»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28"/>
          <w:szCs w:val="28"/>
          <w:lang w:eastAsia="ru-RU"/>
        </w:rPr>
        <w:t xml:space="preserve"> в НГТУ НЭТИ</w:t>
      </w:r>
    </w:p>
    <w:p w:rsidR="00652151" w:rsidRPr="00652151" w:rsidRDefault="00652151" w:rsidP="006521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16"/>
          <w:szCs w:val="16"/>
          <w:lang w:eastAsia="ru-RU"/>
        </w:rPr>
      </w:pPr>
    </w:p>
    <w:p w:rsidR="00652151" w:rsidRDefault="00652151" w:rsidP="0065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56 спартакиада преподавателей, научных работников и сотрудников высших учебных заведений Урала и Сибири «Дружба-2020» пройдет в НГТУ НЭТИ с 27 по 30 января.</w:t>
      </w:r>
      <w:r w:rsidRPr="0065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2151" w:rsidRDefault="00652151" w:rsidP="0065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Традиционные, ежегодные соревнования принимают по очереди ведущие вузы Урала и Сибири. Нынешняя спартакиада посвящена 70-летию образования ФГБОУ ВО «Новосибирский государственный технический университет» и 75-летию Победы в Великой Отечественной войне. </w:t>
      </w:r>
    </w:p>
    <w:p w:rsidR="00652151" w:rsidRDefault="00652151" w:rsidP="0065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оргкомитета — ректор НГТУ НЭТИ А. А. </w:t>
      </w:r>
      <w:proofErr w:type="spellStart"/>
      <w:r w:rsidRPr="0065215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Батаев</w:t>
      </w:r>
      <w:proofErr w:type="spellEnd"/>
      <w:r w:rsidRPr="0065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главный судья соревнований — директор УСОЦ А. И. </w:t>
      </w:r>
      <w:proofErr w:type="spellStart"/>
      <w:r w:rsidRPr="0065215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proofErr w:type="spellEnd"/>
      <w:r w:rsidRPr="0065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52151" w:rsidRDefault="00652151" w:rsidP="00652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 спартакиады соревнования по лыжным гонкам, лыжные эстафеты, волейбол, бадминтон, настольный теннис, плавание, вне зачета — шахматы и боулинг на Кубок ректора НГТУ НЭТИ.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Открытие спартакиады — </w:t>
      </w:r>
      <w:r w:rsidRPr="00652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 января, 17:45, актовый зал Центра культуры НГТУ НЭТИ (ул. Блюхера, 32)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652151" w:rsidRPr="00652151" w:rsidRDefault="00652151" w:rsidP="00652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Сборная команда НГТУ НЭТИ — постоянный участник «Дружбы», наши спортсмены являются чемпионами «Дружба-2003» в общем зачете, призером «Дружба-2010», а также ежегодно занимают призовые места в лыжных соревнованиях. Команда волейболистов четыре года подряд является победителем. Спортивная делегация нашего университета в составе 46 участников примет активное участие по всех соревнованиях «Дружбы-2020». В спартакиаде примут участие более 200 преподавателей и сотрудников высших учебных заведений Урала и Сибири: </w:t>
      </w:r>
    </w:p>
    <w:p w:rsidR="00652151" w:rsidRPr="00652151" w:rsidRDefault="00652151" w:rsidP="00652151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Курганский государственный университет, </w:t>
      </w:r>
    </w:p>
    <w:p w:rsidR="00652151" w:rsidRPr="00652151" w:rsidRDefault="00652151" w:rsidP="006521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Тюменский индустриальный педагогический университет, </w:t>
      </w:r>
    </w:p>
    <w:p w:rsidR="00652151" w:rsidRPr="00652151" w:rsidRDefault="00652151" w:rsidP="006521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Томский политехнический университет, </w:t>
      </w:r>
    </w:p>
    <w:p w:rsidR="00652151" w:rsidRPr="00652151" w:rsidRDefault="00652151" w:rsidP="006521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Уральский Федеральный университет, </w:t>
      </w:r>
    </w:p>
    <w:p w:rsidR="00652151" w:rsidRPr="00652151" w:rsidRDefault="00652151" w:rsidP="006521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Южно-Уральский государственный университет, </w:t>
      </w:r>
    </w:p>
    <w:p w:rsidR="00652151" w:rsidRPr="00652151" w:rsidRDefault="00652151" w:rsidP="006521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Сибирский государственный университет </w:t>
      </w:r>
      <w:proofErr w:type="spellStart"/>
      <w:r w:rsidRPr="006521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геосистем</w:t>
      </w:r>
      <w:proofErr w:type="spellEnd"/>
      <w:r w:rsidRPr="006521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телекоммуникаций, </w:t>
      </w:r>
    </w:p>
    <w:p w:rsidR="00652151" w:rsidRPr="00652151" w:rsidRDefault="00652151" w:rsidP="006521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Челябинский государственный университет.</w:t>
      </w:r>
    </w:p>
    <w:p w:rsidR="00652151" w:rsidRPr="00652151" w:rsidRDefault="00652151" w:rsidP="00652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5215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 фото: команда НГТУ НЭТИ на 55 спартакиаде в Магнитогорске принимает эстафету (2019 год).</w:t>
      </w:r>
    </w:p>
    <w:p w:rsidR="008B2ADE" w:rsidRPr="00652151" w:rsidRDefault="008B2ADE" w:rsidP="00556CA8">
      <w:pPr>
        <w:suppressAutoHyphens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52151">
        <w:rPr>
          <w:rFonts w:ascii="Times New Roman" w:hAnsi="Times New Roman" w:cs="Times New Roman"/>
          <w:b/>
          <w:sz w:val="24"/>
          <w:szCs w:val="24"/>
        </w:rPr>
        <w:t>Для СМИ</w:t>
      </w:r>
    </w:p>
    <w:p w:rsidR="008B2ADE" w:rsidRPr="00652151" w:rsidRDefault="008B2ADE" w:rsidP="008B2ADE">
      <w:pPr>
        <w:suppressAutoHyphens/>
        <w:spacing w:after="12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 w:rsidRPr="00652151">
        <w:rPr>
          <w:rStyle w:val="a4"/>
          <w:rFonts w:ascii="Times New Roman" w:hAnsi="Times New Roman" w:cs="Times New Roman"/>
          <w:sz w:val="24"/>
          <w:szCs w:val="24"/>
          <w:u w:val="none"/>
        </w:rPr>
        <w:t xml:space="preserve">Юрий Лобанов, пресс-секретарь, +7-923-143-50-65, </w:t>
      </w:r>
      <w:hyperlink r:id="rId6" w:history="1">
        <w:r w:rsidRPr="00652151">
          <w:rPr>
            <w:rStyle w:val="a4"/>
            <w:rFonts w:ascii="Times New Roman" w:hAnsi="Times New Roman" w:cs="Times New Roman"/>
            <w:sz w:val="24"/>
            <w:szCs w:val="24"/>
          </w:rPr>
          <w:t>is@nstu.ru</w:t>
        </w:r>
      </w:hyperlink>
    </w:p>
    <w:p w:rsidR="008B2ADE" w:rsidRPr="00652151" w:rsidRDefault="008B2ADE" w:rsidP="008B2ADE">
      <w:pPr>
        <w:suppressAutoHyphens/>
        <w:spacing w:after="12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 w:rsidRPr="00652151">
        <w:rPr>
          <w:rStyle w:val="a4"/>
          <w:rFonts w:ascii="Times New Roman" w:hAnsi="Times New Roman" w:cs="Times New Roman"/>
          <w:sz w:val="24"/>
          <w:szCs w:val="24"/>
          <w:u w:val="none"/>
        </w:rPr>
        <w:t xml:space="preserve">Алина </w:t>
      </w:r>
      <w:proofErr w:type="spellStart"/>
      <w:r w:rsidRPr="00652151">
        <w:rPr>
          <w:rStyle w:val="a4"/>
          <w:rFonts w:ascii="Times New Roman" w:hAnsi="Times New Roman" w:cs="Times New Roman"/>
          <w:sz w:val="24"/>
          <w:szCs w:val="24"/>
          <w:u w:val="none"/>
        </w:rPr>
        <w:t>Рунц</w:t>
      </w:r>
      <w:proofErr w:type="spellEnd"/>
      <w:r w:rsidRPr="00652151">
        <w:rPr>
          <w:rStyle w:val="a4"/>
          <w:rFonts w:ascii="Times New Roman" w:hAnsi="Times New Roman" w:cs="Times New Roman"/>
          <w:sz w:val="24"/>
          <w:szCs w:val="24"/>
          <w:u w:val="none"/>
        </w:rPr>
        <w:t xml:space="preserve">, журналист, +7-913-062-49-28, </w:t>
      </w:r>
      <w:hyperlink r:id="rId7" w:history="1">
        <w:r w:rsidRPr="00652151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derevyagina@corp.nstu.ru</w:t>
        </w:r>
      </w:hyperlink>
    </w:p>
    <w:p w:rsidR="008B2ADE" w:rsidRPr="00652151" w:rsidRDefault="008B2ADE" w:rsidP="008B2ADE">
      <w:pPr>
        <w:suppressAutoHyphens/>
        <w:spacing w:after="120" w:line="240" w:lineRule="auto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652151">
        <w:rPr>
          <w:rStyle w:val="a4"/>
          <w:rFonts w:ascii="Times New Roman" w:hAnsi="Times New Roman" w:cs="Times New Roman"/>
          <w:sz w:val="24"/>
          <w:szCs w:val="24"/>
          <w:u w:val="none"/>
        </w:rPr>
        <w:t xml:space="preserve">Руслан Курбанов, корреспондент, +7-913-772-30-78, </w:t>
      </w:r>
      <w:hyperlink r:id="rId8" w:history="1">
        <w:r w:rsidRPr="00652151">
          <w:rPr>
            <w:rStyle w:val="a4"/>
            <w:rFonts w:ascii="Times New Roman" w:hAnsi="Times New Roman" w:cs="Times New Roman"/>
            <w:sz w:val="24"/>
            <w:szCs w:val="24"/>
          </w:rPr>
          <w:t>kurbanov@corp.nstu.ru</w:t>
        </w:r>
      </w:hyperlink>
    </w:p>
    <w:bookmarkEnd w:id="0"/>
    <w:p w:rsidR="008B2ADE" w:rsidRPr="00F81E0B" w:rsidRDefault="008B2ADE" w:rsidP="008B2AD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81E0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F81E0B">
        <w:rPr>
          <w:rFonts w:ascii="Times New Roman" w:hAnsi="Times New Roman" w:cs="Times New Roman"/>
          <w:sz w:val="28"/>
          <w:szCs w:val="28"/>
        </w:rPr>
        <w:t>_______________________</w:t>
      </w:r>
    </w:p>
    <w:tbl>
      <w:tblPr>
        <w:tblW w:w="10103" w:type="dxa"/>
        <w:tblLook w:val="04A0" w:firstRow="1" w:lastRow="0" w:firstColumn="1" w:lastColumn="0" w:noHBand="0" w:noVBand="1"/>
      </w:tblPr>
      <w:tblGrid>
        <w:gridCol w:w="3190"/>
        <w:gridCol w:w="3722"/>
        <w:gridCol w:w="3191"/>
      </w:tblGrid>
      <w:tr w:rsidR="008B2ADE" w:rsidRPr="00F81E0B" w:rsidTr="00D621C1">
        <w:tc>
          <w:tcPr>
            <w:tcW w:w="3190" w:type="dxa"/>
            <w:hideMark/>
          </w:tcPr>
          <w:p w:rsidR="008B2ADE" w:rsidRPr="00F81E0B" w:rsidRDefault="00652151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hyperlink r:id="rId9" w:history="1">
              <w:r w:rsidR="008B2ADE" w:rsidRPr="00F81E0B">
                <w:rPr>
                  <w:rFonts w:ascii="Times New Roman" w:hAnsi="Times New Roman"/>
                  <w:sz w:val="20"/>
                  <w:szCs w:val="20"/>
                </w:rPr>
                <w:object w:dxaOrig="240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style="width:12pt;height:11.25pt" o:ole="">
                    <v:imagedata r:id="rId10" o:title=""/>
                  </v:shape>
                  <o:OLEObject Type="Embed" ProgID="PBrush" ShapeID="_x0000_i1025" DrawAspect="Content" ObjectID="_1641370604" r:id="rId11"/>
                </w:object>
              </w:r>
            </w:hyperlink>
            <w:r w:rsidR="008B2ADE"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12" w:history="1"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twitter.com/</w:t>
              </w:r>
              <w:proofErr w:type="spellStart"/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nstu_news</w:t>
              </w:r>
              <w:proofErr w:type="spellEnd"/>
            </w:hyperlink>
          </w:p>
          <w:p w:rsidR="008B2ADE" w:rsidRPr="00F81E0B" w:rsidRDefault="00652151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hyperlink r:id="rId13" w:history="1">
              <w:r w:rsidR="008B2ADE" w:rsidRPr="00F81E0B">
                <w:rPr>
                  <w:rFonts w:ascii="Times New Roman" w:hAnsi="Times New Roman"/>
                  <w:sz w:val="20"/>
                  <w:szCs w:val="20"/>
                </w:rPr>
                <w:object w:dxaOrig="240" w:dyaOrig="240">
                  <v:shape id="_x0000_i1026" type="#_x0000_t75" style="width:12pt;height:12pt" o:ole="">
                    <v:imagedata r:id="rId14" o:title=""/>
                  </v:shape>
                  <o:OLEObject Type="Embed" ProgID="PBrush" ShapeID="_x0000_i1026" DrawAspect="Content" ObjectID="_1641370605" r:id="rId15"/>
                </w:object>
              </w:r>
            </w:hyperlink>
            <w:r w:rsidR="008B2ADE"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16" w:history="1"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vk.com/</w:t>
              </w:r>
              <w:proofErr w:type="spellStart"/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nstu_vk</w:t>
              </w:r>
              <w:proofErr w:type="spellEnd"/>
            </w:hyperlink>
          </w:p>
          <w:p w:rsidR="008B2ADE" w:rsidRPr="00F81E0B" w:rsidRDefault="00652151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hyperlink r:id="rId17" w:history="1">
              <w:r w:rsidR="008B2ADE" w:rsidRPr="00F81E0B">
                <w:rPr>
                  <w:rFonts w:ascii="Times New Roman" w:hAnsi="Times New Roman"/>
                  <w:sz w:val="20"/>
                  <w:szCs w:val="20"/>
                </w:rPr>
                <w:object w:dxaOrig="225" w:dyaOrig="225">
                  <v:shape id="_x0000_i1027" type="#_x0000_t75" style="width:11.25pt;height:11.25pt" o:ole="">
                    <v:imagedata r:id="rId18" o:title="" cropbottom="3561f" cropleft="2836f" cropright="4516f"/>
                  </v:shape>
                  <o:OLEObject Type="Embed" ProgID="PBrush" ShapeID="_x0000_i1027" DrawAspect="Content" ObjectID="_1641370606" r:id="rId19"/>
                </w:object>
              </w:r>
            </w:hyperlink>
            <w:r w:rsidR="008B2ADE"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20" w:history="1"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facebook.com/</w:t>
              </w:r>
              <w:proofErr w:type="spellStart"/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nstunovosti</w:t>
              </w:r>
              <w:proofErr w:type="spellEnd"/>
            </w:hyperlink>
          </w:p>
        </w:tc>
        <w:tc>
          <w:tcPr>
            <w:tcW w:w="3722" w:type="dxa"/>
            <w:hideMark/>
          </w:tcPr>
          <w:p w:rsidR="008B2ADE" w:rsidRPr="00F81E0B" w:rsidRDefault="008B2ADE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1E0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1D58F922" wp14:editId="795A574D">
                  <wp:extent cx="152400" cy="152400"/>
                  <wp:effectExtent l="0" t="0" r="0" b="0"/>
                  <wp:docPr id="26" name="Рисунок 4" descr="&amp;Kcy;&amp;acy;&amp;rcy;&amp;tcy;&amp;icy;&amp;ncy;&amp;kcy;&amp;icy; &amp;pcy;&amp;ocy; &amp;zcy;&amp;acy;&amp;pcy;&amp;rcy;&amp;ocy;&amp;scy;&amp;ucy; &amp;icy;&amp;kcy;&amp;ocy;&amp;ncy;&amp;kcy;&amp;acy; &amp;yucy;&amp;tcy;&amp;ucy;&amp;bcy;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&amp;Kcy;&amp;acy;&amp;rcy;&amp;tcy;&amp;icy;&amp;ncy;&amp;kcy;&amp;icy; &amp;pcy;&amp;ocy; &amp;zcy;&amp;acy;&amp;pcy;&amp;rcy;&amp;ocy;&amp;scy;&amp;ucy; &amp;icy;&amp;kcy;&amp;ocy;&amp;ncy;&amp;kcy;&amp;acy; &amp;yucy;&amp;tcy;&amp;ucy;&amp;b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17" t="5890" r="5959" b="59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23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youtube.com/user/</w:t>
              </w:r>
              <w:proofErr w:type="spellStart"/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VideoNSTU</w:t>
              </w:r>
              <w:proofErr w:type="spellEnd"/>
            </w:hyperlink>
          </w:p>
          <w:p w:rsidR="008B2ADE" w:rsidRPr="00F81E0B" w:rsidRDefault="008B2ADE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1E0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19D42FE4" wp14:editId="7C3E0EAC">
                  <wp:extent cx="152400" cy="152400"/>
                  <wp:effectExtent l="0" t="0" r="0" b="0"/>
                  <wp:docPr id="27" name="Рисунок 5" descr="&amp;Kcy;&amp;acy;&amp;rcy;&amp;tcy;&amp;icy;&amp;ncy;&amp;kcy;&amp;icy; &amp;pcy;&amp;ocy; &amp;zcy;&amp;acy;&amp;pcy;&amp;rcy;&amp;ocy;&amp;scy;&amp;ucy; &amp;icy;&amp;kcy;&amp;ocy;&amp;ncy;&amp;kcy;&amp;acy; &amp;pcy;&amp;rcy;&amp;iecy;&amp;scy;&amp;scy;&amp;rcy;&amp;iecy;&amp;lcy;&amp;icy;&amp;zcy;&amp;ycy;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&amp;Kcy;&amp;acy;&amp;rcy;&amp;tcy;&amp;icy;&amp;ncy;&amp;kcy;&amp;icy; &amp;pcy;&amp;ocy; &amp;zcy;&amp;acy;&amp;pcy;&amp;rcy;&amp;ocy;&amp;scy;&amp;ucy; &amp;icy;&amp;kcy;&amp;ocy;&amp;ncy;&amp;kcy;&amp;acy; &amp;pcy;&amp;rcy;&amp;iecy;&amp;scy;&amp;scy;&amp;rcy;&amp;iecy;&amp;lcy;&amp;icy;&amp;zcy;&amp;y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86" t="24654" r="24588" b="242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26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instagram.com/</w:t>
              </w:r>
              <w:proofErr w:type="spellStart"/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nstu_online</w:t>
              </w:r>
              <w:proofErr w:type="spellEnd"/>
            </w:hyperlink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br/>
            </w:r>
            <w:r w:rsidRPr="00F81E0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73C5DC4F" wp14:editId="08A1BE69">
                  <wp:extent cx="152400" cy="152400"/>
                  <wp:effectExtent l="0" t="0" r="0" b="0"/>
                  <wp:docPr id="28" name="Рисунок 6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3" t="4402" r="4913" b="5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29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nstu.ru/</w:t>
              </w:r>
              <w:proofErr w:type="spellStart"/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fotobank</w:t>
              </w:r>
              <w:proofErr w:type="spellEnd"/>
            </w:hyperlink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30" w:history="1">
              <w:r w:rsidRPr="00F81E0B">
                <w:rPr>
                  <w:rFonts w:ascii="Times New Roman" w:hAnsi="Times New Roman"/>
                  <w:sz w:val="20"/>
                  <w:szCs w:val="20"/>
                </w:rPr>
                <w:object w:dxaOrig="240" w:dyaOrig="225">
                  <v:shape id="_x0000_i1028" type="#_x0000_t75" style="width:12pt;height:11.25pt" o:ole="">
                    <v:imagedata r:id="rId31" o:title=""/>
                  </v:shape>
                  <o:OLEObject Type="Embed" ProgID="PBrush" ShapeID="_x0000_i1028" DrawAspect="Content" ObjectID="_1641370607" r:id="rId32"/>
                </w:object>
              </w:r>
            </w:hyperlink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33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nstu.ru/video</w:t>
              </w:r>
            </w:hyperlink>
          </w:p>
        </w:tc>
        <w:tc>
          <w:tcPr>
            <w:tcW w:w="3191" w:type="dxa"/>
            <w:hideMark/>
          </w:tcPr>
          <w:p w:rsidR="008B2ADE" w:rsidRPr="00F81E0B" w:rsidRDefault="00652151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hyperlink r:id="rId34" w:history="1">
              <w:r w:rsidR="008B2ADE" w:rsidRPr="00F81E0B">
                <w:rPr>
                  <w:rFonts w:ascii="Times New Roman" w:hAnsi="Times New Roman"/>
                  <w:sz w:val="20"/>
                  <w:szCs w:val="20"/>
                </w:rPr>
                <w:object w:dxaOrig="240" w:dyaOrig="240">
                  <v:shape id="_x0000_i1029" type="#_x0000_t75" style="width:12pt;height:12pt" o:ole="">
                    <v:imagedata r:id="rId35" o:title=""/>
                  </v:shape>
                  <o:OLEObject Type="Embed" ProgID="PBrush" ShapeID="_x0000_i1029" DrawAspect="Content" ObjectID="_1641370608" r:id="rId36"/>
                </w:object>
              </w:r>
            </w:hyperlink>
            <w:r w:rsidR="008B2ADE"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37" w:history="1"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nstu.ru/news</w:t>
              </w:r>
            </w:hyperlink>
          </w:p>
          <w:p w:rsidR="008B2ADE" w:rsidRPr="00F81E0B" w:rsidRDefault="008B2ADE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1E0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4012716D" wp14:editId="1E962DAE">
                  <wp:extent cx="152400" cy="142875"/>
                  <wp:effectExtent l="0" t="0" r="0" b="0"/>
                  <wp:docPr id="31" name="Рисунок 9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40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nstu.ru/</w:t>
              </w:r>
              <w:proofErr w:type="spellStart"/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pressreleases</w:t>
              </w:r>
              <w:proofErr w:type="spellEnd"/>
            </w:hyperlink>
          </w:p>
          <w:p w:rsidR="008B2ADE" w:rsidRPr="00F81E0B" w:rsidRDefault="008B2ADE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1E0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02631FD7" wp14:editId="2FC9345A">
                  <wp:extent cx="152400" cy="152400"/>
                  <wp:effectExtent l="0" t="0" r="0" b="0"/>
                  <wp:docPr id="32" name="Рисунок 10" descr="&amp;Kcy;&amp;acy;&amp;rcy;&amp;tcy;&amp;icy;&amp;ncy;&amp;kcy;&amp;icy; &amp;pcy;&amp;ocy; &amp;zcy;&amp;acy;&amp;pcy;&amp;rcy;&amp;ocy;&amp;scy;&amp;ucy; &amp;icy;&amp;kcy;&amp;ocy;&amp;ncy;&amp;kcy;&amp;acy; &amp;ncy;&amp;ocy;&amp;vcy;&amp;ocy;&amp;scy;&amp;tcy;&amp;icy;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&amp;Kcy;&amp;acy;&amp;rcy;&amp;tcy;&amp;icy;&amp;ncy;&amp;kcy;&amp;icy; &amp;pcy;&amp;ocy; &amp;zcy;&amp;acy;&amp;pcy;&amp;rcy;&amp;ocy;&amp;scy;&amp;ucy; &amp;icy;&amp;kcy;&amp;ocy;&amp;ncy;&amp;kcy;&amp;acy; &amp;ncy;&amp;ocy;&amp;vcy;&amp;ocy;&amp;scy;&amp;tcy;&amp;i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35" t="4796" r="5995" b="7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43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nstu.ru/is</w:t>
              </w:r>
            </w:hyperlink>
          </w:p>
        </w:tc>
      </w:tr>
    </w:tbl>
    <w:p w:rsidR="009D1427" w:rsidRPr="00F81E0B" w:rsidRDefault="009D1427" w:rsidP="008B2ADE">
      <w:pPr>
        <w:rPr>
          <w:rFonts w:ascii="Times New Roman" w:hAnsi="Times New Roman" w:cs="Times New Roman"/>
          <w:sz w:val="16"/>
          <w:szCs w:val="16"/>
        </w:rPr>
      </w:pPr>
    </w:p>
    <w:sectPr w:rsidR="009D1427" w:rsidRPr="00F81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B0E7D"/>
    <w:multiLevelType w:val="multilevel"/>
    <w:tmpl w:val="1F40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27"/>
    <w:rsid w:val="000056F0"/>
    <w:rsid w:val="00015699"/>
    <w:rsid w:val="00077AEA"/>
    <w:rsid w:val="00085F58"/>
    <w:rsid w:val="000D3828"/>
    <w:rsid w:val="00103013"/>
    <w:rsid w:val="00131393"/>
    <w:rsid w:val="00183082"/>
    <w:rsid w:val="001A3A9B"/>
    <w:rsid w:val="0026262E"/>
    <w:rsid w:val="00281088"/>
    <w:rsid w:val="00293CD2"/>
    <w:rsid w:val="002A0953"/>
    <w:rsid w:val="002B72BF"/>
    <w:rsid w:val="002C162C"/>
    <w:rsid w:val="002C3CFD"/>
    <w:rsid w:val="002E28AC"/>
    <w:rsid w:val="0031682D"/>
    <w:rsid w:val="00381F5F"/>
    <w:rsid w:val="00407E7A"/>
    <w:rsid w:val="004131A2"/>
    <w:rsid w:val="00435140"/>
    <w:rsid w:val="00467EA4"/>
    <w:rsid w:val="00470F51"/>
    <w:rsid w:val="0049593D"/>
    <w:rsid w:val="004A1619"/>
    <w:rsid w:val="004D4820"/>
    <w:rsid w:val="00553BAA"/>
    <w:rsid w:val="00556CA8"/>
    <w:rsid w:val="00564547"/>
    <w:rsid w:val="005A244A"/>
    <w:rsid w:val="005B66AA"/>
    <w:rsid w:val="005C5FA3"/>
    <w:rsid w:val="0063001A"/>
    <w:rsid w:val="00652151"/>
    <w:rsid w:val="0067638E"/>
    <w:rsid w:val="0072150E"/>
    <w:rsid w:val="007858A7"/>
    <w:rsid w:val="00786CE6"/>
    <w:rsid w:val="007B3725"/>
    <w:rsid w:val="00800228"/>
    <w:rsid w:val="00884D72"/>
    <w:rsid w:val="008B2ADE"/>
    <w:rsid w:val="008F0FD2"/>
    <w:rsid w:val="009369C6"/>
    <w:rsid w:val="009B72A9"/>
    <w:rsid w:val="009C5721"/>
    <w:rsid w:val="009D1427"/>
    <w:rsid w:val="009E02BB"/>
    <w:rsid w:val="009E12BB"/>
    <w:rsid w:val="00A1745F"/>
    <w:rsid w:val="00A42F8A"/>
    <w:rsid w:val="00AC7894"/>
    <w:rsid w:val="00AD4160"/>
    <w:rsid w:val="00B00D37"/>
    <w:rsid w:val="00B03589"/>
    <w:rsid w:val="00B303E3"/>
    <w:rsid w:val="00B368B9"/>
    <w:rsid w:val="00BB664F"/>
    <w:rsid w:val="00BF2191"/>
    <w:rsid w:val="00C41ABA"/>
    <w:rsid w:val="00C6686E"/>
    <w:rsid w:val="00CA2806"/>
    <w:rsid w:val="00CA7FF9"/>
    <w:rsid w:val="00CC4565"/>
    <w:rsid w:val="00D10E60"/>
    <w:rsid w:val="00DC5B5E"/>
    <w:rsid w:val="00E071CD"/>
    <w:rsid w:val="00E620B1"/>
    <w:rsid w:val="00E91417"/>
    <w:rsid w:val="00EF26F2"/>
    <w:rsid w:val="00F734E7"/>
    <w:rsid w:val="00F81E0B"/>
    <w:rsid w:val="00FC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9FBC8B3"/>
  <w15:chartTrackingRefBased/>
  <w15:docId w15:val="{C8E445A2-7D77-4C5A-904A-E85734487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1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8F0FD2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8F0FD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8F0FD2"/>
    <w:rPr>
      <w:rFonts w:ascii="Calibri" w:eastAsia="Times New Roman" w:hAnsi="Calibri" w:cs="Times New Roman"/>
      <w:lang w:eastAsia="ru-RU"/>
    </w:rPr>
  </w:style>
  <w:style w:type="character" w:styleId="a7">
    <w:name w:val="Strong"/>
    <w:basedOn w:val="a0"/>
    <w:uiPriority w:val="22"/>
    <w:qFormat/>
    <w:rsid w:val="009C57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9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8604">
              <w:marLeft w:val="-38"/>
              <w:marRight w:val="-38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5213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493582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1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6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nstu_vk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s://www.instagram.com/nstu_online/" TargetMode="External"/><Relationship Id="rId39" Type="http://schemas.openxmlformats.org/officeDocument/2006/relationships/image" Target="media/image10.png"/><Relationship Id="rId21" Type="http://schemas.openxmlformats.org/officeDocument/2006/relationships/hyperlink" Target="https://www.youtube.com/user/VideoNSTU" TargetMode="External"/><Relationship Id="rId34" Type="http://schemas.openxmlformats.org/officeDocument/2006/relationships/hyperlink" Target="http://www.nstu.ru/news" TargetMode="External"/><Relationship Id="rId42" Type="http://schemas.openxmlformats.org/officeDocument/2006/relationships/image" Target="media/image11.png"/><Relationship Id="rId7" Type="http://schemas.openxmlformats.org/officeDocument/2006/relationships/hyperlink" Target="mailto:derevyagina@corp.nstu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nstu_vk" TargetMode="External"/><Relationship Id="rId29" Type="http://schemas.openxmlformats.org/officeDocument/2006/relationships/hyperlink" Target="http://www.nstu.ru/fotobank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s@nstu.ru" TargetMode="External"/><Relationship Id="rId11" Type="http://schemas.openxmlformats.org/officeDocument/2006/relationships/oleObject" Target="embeddings/oleObject1.bin"/><Relationship Id="rId24" Type="http://schemas.openxmlformats.org/officeDocument/2006/relationships/hyperlink" Target="https://www.instagram.com/nstu_online/" TargetMode="External"/><Relationship Id="rId32" Type="http://schemas.openxmlformats.org/officeDocument/2006/relationships/oleObject" Target="embeddings/oleObject4.bin"/><Relationship Id="rId37" Type="http://schemas.openxmlformats.org/officeDocument/2006/relationships/hyperlink" Target="http://www.nstu.ru/news" TargetMode="External"/><Relationship Id="rId40" Type="http://schemas.openxmlformats.org/officeDocument/2006/relationships/hyperlink" Target="http://www.nstu.ru/pressreleases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oleObject" Target="embeddings/oleObject2.bin"/><Relationship Id="rId23" Type="http://schemas.openxmlformats.org/officeDocument/2006/relationships/hyperlink" Target="https://www.youtube.com/user/VideoNSTU" TargetMode="External"/><Relationship Id="rId28" Type="http://schemas.openxmlformats.org/officeDocument/2006/relationships/image" Target="media/image7.jpeg"/><Relationship Id="rId36" Type="http://schemas.openxmlformats.org/officeDocument/2006/relationships/oleObject" Target="embeddings/oleObject5.bin"/><Relationship Id="rId10" Type="http://schemas.openxmlformats.org/officeDocument/2006/relationships/image" Target="media/image2.png"/><Relationship Id="rId19" Type="http://schemas.openxmlformats.org/officeDocument/2006/relationships/oleObject" Target="embeddings/oleObject3.bin"/><Relationship Id="rId31" Type="http://schemas.openxmlformats.org/officeDocument/2006/relationships/image" Target="media/image8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nstu_news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5.png"/><Relationship Id="rId27" Type="http://schemas.openxmlformats.org/officeDocument/2006/relationships/hyperlink" Target="http://www.nstu.ru/fotobank/" TargetMode="External"/><Relationship Id="rId30" Type="http://schemas.openxmlformats.org/officeDocument/2006/relationships/hyperlink" Target="http://www.nstu.ru/video/" TargetMode="External"/><Relationship Id="rId35" Type="http://schemas.openxmlformats.org/officeDocument/2006/relationships/image" Target="media/image9.png"/><Relationship Id="rId43" Type="http://schemas.openxmlformats.org/officeDocument/2006/relationships/hyperlink" Target="http://nstu.ru/is" TargetMode="External"/><Relationship Id="rId8" Type="http://schemas.openxmlformats.org/officeDocument/2006/relationships/hyperlink" Target="mailto:kurbanov@corp.nstu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witter.com/nstu_news" TargetMode="External"/><Relationship Id="rId17" Type="http://schemas.openxmlformats.org/officeDocument/2006/relationships/hyperlink" Target="https://www.facebook.com/nstunovosti/" TargetMode="External"/><Relationship Id="rId25" Type="http://schemas.openxmlformats.org/officeDocument/2006/relationships/image" Target="media/image6.jpeg"/><Relationship Id="rId33" Type="http://schemas.openxmlformats.org/officeDocument/2006/relationships/hyperlink" Target="http://www.nstu.ru/video/" TargetMode="External"/><Relationship Id="rId38" Type="http://schemas.openxmlformats.org/officeDocument/2006/relationships/hyperlink" Target="http://www.nstu.ru/pressreleases" TargetMode="External"/><Relationship Id="rId20" Type="http://schemas.openxmlformats.org/officeDocument/2006/relationships/hyperlink" Target="https://www.facebook.com/nstunovosti/" TargetMode="External"/><Relationship Id="rId41" Type="http://schemas.openxmlformats.org/officeDocument/2006/relationships/hyperlink" Target="http://nstu.ru/i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ISh</cp:lastModifiedBy>
  <cp:revision>3</cp:revision>
  <dcterms:created xsi:type="dcterms:W3CDTF">2020-01-24T04:24:00Z</dcterms:created>
  <dcterms:modified xsi:type="dcterms:W3CDTF">2020-01-24T04:30:00Z</dcterms:modified>
</cp:coreProperties>
</file>