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C01" w:rsidRPr="00C560AE" w:rsidRDefault="00A21C01" w:rsidP="00C560AE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560AE">
        <w:rPr>
          <w:rFonts w:ascii="Times New Roman" w:hAnsi="Times New Roman" w:cs="Times New Roman"/>
          <w:b/>
          <w:sz w:val="28"/>
          <w:szCs w:val="24"/>
        </w:rPr>
        <w:t>Студенческое кафе НГТУ преобразила известный в Сибири ар</w:t>
      </w:r>
      <w:r w:rsidR="001420E4" w:rsidRPr="00C560AE">
        <w:rPr>
          <w:rFonts w:ascii="Times New Roman" w:hAnsi="Times New Roman" w:cs="Times New Roman"/>
          <w:b/>
          <w:sz w:val="28"/>
          <w:szCs w:val="24"/>
        </w:rPr>
        <w:t xml:space="preserve">хитектор-дизайнер Евгения </w:t>
      </w:r>
      <w:proofErr w:type="spellStart"/>
      <w:r w:rsidR="001420E4" w:rsidRPr="00C560AE">
        <w:rPr>
          <w:rFonts w:ascii="Times New Roman" w:hAnsi="Times New Roman" w:cs="Times New Roman"/>
          <w:b/>
          <w:sz w:val="28"/>
          <w:szCs w:val="24"/>
        </w:rPr>
        <w:t>Варлак</w:t>
      </w:r>
      <w:r w:rsidRPr="00C560AE">
        <w:rPr>
          <w:rFonts w:ascii="Times New Roman" w:hAnsi="Times New Roman" w:cs="Times New Roman"/>
          <w:b/>
          <w:sz w:val="28"/>
          <w:szCs w:val="24"/>
        </w:rPr>
        <w:t>ова</w:t>
      </w:r>
      <w:proofErr w:type="spellEnd"/>
    </w:p>
    <w:p w:rsidR="00E16D83" w:rsidRPr="00C560AE" w:rsidRDefault="00E16D83" w:rsidP="00C560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0AE">
        <w:rPr>
          <w:rFonts w:ascii="Times New Roman" w:hAnsi="Times New Roman" w:cs="Times New Roman"/>
          <w:b/>
          <w:sz w:val="24"/>
          <w:szCs w:val="24"/>
        </w:rPr>
        <w:t>Обновл</w:t>
      </w:r>
      <w:r w:rsidR="00F03A47">
        <w:rPr>
          <w:rFonts w:ascii="Times New Roman" w:hAnsi="Times New Roman" w:cs="Times New Roman"/>
          <w:b/>
          <w:sz w:val="24"/>
          <w:szCs w:val="24"/>
        </w:rPr>
        <w:t>е</w:t>
      </w:r>
      <w:r w:rsidRPr="00C560AE">
        <w:rPr>
          <w:rFonts w:ascii="Times New Roman" w:hAnsi="Times New Roman" w:cs="Times New Roman"/>
          <w:b/>
          <w:sz w:val="24"/>
          <w:szCs w:val="24"/>
        </w:rPr>
        <w:t>нное кафе НГТУ в конце ноября снова заработало для студентов, преподавателей и сотрудников вуза. Ков</w:t>
      </w:r>
      <w:r w:rsidR="00F03A47">
        <w:rPr>
          <w:rFonts w:ascii="Times New Roman" w:hAnsi="Times New Roman" w:cs="Times New Roman"/>
          <w:b/>
          <w:sz w:val="24"/>
          <w:szCs w:val="24"/>
        </w:rPr>
        <w:t>е</w:t>
      </w:r>
      <w:r w:rsidRPr="00C560AE">
        <w:rPr>
          <w:rFonts w:ascii="Times New Roman" w:hAnsi="Times New Roman" w:cs="Times New Roman"/>
          <w:b/>
          <w:sz w:val="24"/>
          <w:szCs w:val="24"/>
        </w:rPr>
        <w:t xml:space="preserve">р из </w:t>
      </w:r>
      <w:proofErr w:type="spellStart"/>
      <w:r w:rsidRPr="00C560AE">
        <w:rPr>
          <w:rFonts w:ascii="Times New Roman" w:hAnsi="Times New Roman" w:cs="Times New Roman"/>
          <w:b/>
          <w:sz w:val="24"/>
          <w:szCs w:val="24"/>
        </w:rPr>
        <w:t>керамогранита</w:t>
      </w:r>
      <w:proofErr w:type="spellEnd"/>
      <w:r w:rsidRPr="00C560AE">
        <w:rPr>
          <w:rFonts w:ascii="Times New Roman" w:hAnsi="Times New Roman" w:cs="Times New Roman"/>
          <w:b/>
          <w:sz w:val="24"/>
          <w:szCs w:val="24"/>
        </w:rPr>
        <w:t xml:space="preserve"> под камень и старинную мозаику, </w:t>
      </w:r>
      <w:proofErr w:type="spellStart"/>
      <w:r w:rsidRPr="00C560AE">
        <w:rPr>
          <w:rFonts w:ascii="Times New Roman" w:hAnsi="Times New Roman" w:cs="Times New Roman"/>
          <w:b/>
          <w:sz w:val="24"/>
          <w:szCs w:val="24"/>
        </w:rPr>
        <w:t>винтажные</w:t>
      </w:r>
      <w:proofErr w:type="spellEnd"/>
      <w:r w:rsidRPr="00C560AE">
        <w:rPr>
          <w:rFonts w:ascii="Times New Roman" w:hAnsi="Times New Roman" w:cs="Times New Roman"/>
          <w:b/>
          <w:sz w:val="24"/>
          <w:szCs w:val="24"/>
        </w:rPr>
        <w:t xml:space="preserve"> столы, </w:t>
      </w:r>
      <w:r w:rsidR="00ED0D68" w:rsidRPr="00C560AE">
        <w:rPr>
          <w:rFonts w:ascii="Times New Roman" w:hAnsi="Times New Roman" w:cs="Times New Roman"/>
          <w:b/>
          <w:sz w:val="24"/>
          <w:szCs w:val="24"/>
        </w:rPr>
        <w:t>мебель</w:t>
      </w:r>
      <w:r w:rsidRPr="00C560AE">
        <w:rPr>
          <w:rFonts w:ascii="Times New Roman" w:hAnsi="Times New Roman" w:cs="Times New Roman"/>
          <w:b/>
          <w:sz w:val="24"/>
          <w:szCs w:val="24"/>
        </w:rPr>
        <w:t xml:space="preserve"> под раковину из стар</w:t>
      </w:r>
      <w:r w:rsidR="00ED0D68" w:rsidRPr="00C560AE">
        <w:rPr>
          <w:rFonts w:ascii="Times New Roman" w:hAnsi="Times New Roman" w:cs="Times New Roman"/>
          <w:b/>
          <w:sz w:val="24"/>
          <w:szCs w:val="24"/>
        </w:rPr>
        <w:t>ого стола</w:t>
      </w:r>
      <w:r w:rsidRPr="00C560AE">
        <w:rPr>
          <w:rFonts w:ascii="Times New Roman" w:hAnsi="Times New Roman" w:cs="Times New Roman"/>
          <w:b/>
          <w:sz w:val="24"/>
          <w:szCs w:val="24"/>
        </w:rPr>
        <w:t xml:space="preserve"> от швейной машины и многие другие </w:t>
      </w:r>
      <w:r w:rsidR="003B0C84" w:rsidRPr="00C560AE">
        <w:rPr>
          <w:rFonts w:ascii="Times New Roman" w:hAnsi="Times New Roman" w:cs="Times New Roman"/>
          <w:b/>
          <w:sz w:val="24"/>
          <w:szCs w:val="24"/>
        </w:rPr>
        <w:t xml:space="preserve">необычные </w:t>
      </w:r>
      <w:r w:rsidRPr="00C560AE">
        <w:rPr>
          <w:rFonts w:ascii="Times New Roman" w:hAnsi="Times New Roman" w:cs="Times New Roman"/>
          <w:b/>
          <w:sz w:val="24"/>
          <w:szCs w:val="24"/>
        </w:rPr>
        <w:t>детали интерьера изменили старый буфет</w:t>
      </w:r>
      <w:r w:rsidR="001420E4" w:rsidRPr="00C560AE">
        <w:rPr>
          <w:rFonts w:ascii="Times New Roman" w:hAnsi="Times New Roman" w:cs="Times New Roman"/>
          <w:b/>
          <w:sz w:val="24"/>
          <w:szCs w:val="24"/>
        </w:rPr>
        <w:t xml:space="preserve"> до неузнаваемости</w:t>
      </w:r>
      <w:r w:rsidRPr="00C560A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420E4" w:rsidRPr="00C560AE" w:rsidRDefault="001420E4" w:rsidP="00C560A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60AE">
        <w:rPr>
          <w:rFonts w:ascii="Times New Roman" w:hAnsi="Times New Roman" w:cs="Times New Roman"/>
          <w:sz w:val="24"/>
          <w:szCs w:val="24"/>
        </w:rPr>
        <w:t xml:space="preserve">В 2018 году проект нового кафе в НГТУ сибирского дизайнера воплотился в жизнь. 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Задачей было обновить старое помещение одного из буфетов университета.</w:t>
      </w:r>
      <w:r w:rsidR="003B0C84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0D68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Изюминками дизайн-проекта интерьера стали новые столы под заказ с чугунными литыми подстольями, </w:t>
      </w:r>
      <w:r w:rsidR="005B0F49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="00F03A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5B0F49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рно-белые архивные фото университета, </w:t>
      </w:r>
      <w:r w:rsidR="00ED0D68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антикварные бра, приобретенные в Калининграде на аукционе, стол под раковину из старой станины от швейной машинки и пол, который напоминает ков</w:t>
      </w:r>
      <w:r w:rsidR="00F03A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ED0D68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р, но сделан из </w:t>
      </w:r>
      <w:proofErr w:type="spellStart"/>
      <w:r w:rsidR="00ED0D68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керамогранита</w:t>
      </w:r>
      <w:proofErr w:type="spellEnd"/>
      <w:r w:rsidR="00ED0D68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D0D68" w:rsidRPr="00C560AE" w:rsidRDefault="00ED0D68" w:rsidP="00C560A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60AE">
        <w:rPr>
          <w:rFonts w:ascii="Times New Roman" w:hAnsi="Times New Roman" w:cs="Times New Roman"/>
          <w:sz w:val="24"/>
          <w:szCs w:val="24"/>
        </w:rPr>
        <w:t xml:space="preserve">Кафетерий расположен на третьем этаже второго корпуса. Площадь зала </w:t>
      </w:r>
      <w:r w:rsidR="00936BC8">
        <w:rPr>
          <w:rFonts w:ascii="Times New Roman" w:hAnsi="Times New Roman" w:cs="Times New Roman"/>
          <w:sz w:val="24"/>
          <w:szCs w:val="24"/>
        </w:rPr>
        <w:t xml:space="preserve">— </w:t>
      </w:r>
      <w:r w:rsidR="00936BC8" w:rsidRPr="00C560AE">
        <w:rPr>
          <w:rFonts w:ascii="Times New Roman" w:hAnsi="Times New Roman" w:cs="Times New Roman"/>
          <w:sz w:val="24"/>
          <w:szCs w:val="24"/>
        </w:rPr>
        <w:t>73,7 м</w:t>
      </w:r>
      <w:r w:rsidR="00936BC8" w:rsidRPr="00C560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²</w:t>
      </w:r>
      <w:r w:rsidR="00936B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— </w:t>
      </w:r>
      <w:r w:rsidRPr="00C560AE">
        <w:rPr>
          <w:rFonts w:ascii="Times New Roman" w:hAnsi="Times New Roman" w:cs="Times New Roman"/>
          <w:sz w:val="24"/>
          <w:szCs w:val="24"/>
        </w:rPr>
        <w:t>позволяет размести</w:t>
      </w:r>
      <w:r w:rsidR="00936BC8">
        <w:rPr>
          <w:rFonts w:ascii="Times New Roman" w:hAnsi="Times New Roman" w:cs="Times New Roman"/>
          <w:sz w:val="24"/>
          <w:szCs w:val="24"/>
        </w:rPr>
        <w:t>ть</w:t>
      </w:r>
      <w:r w:rsidRPr="00C560AE">
        <w:rPr>
          <w:rFonts w:ascii="Times New Roman" w:hAnsi="Times New Roman" w:cs="Times New Roman"/>
          <w:sz w:val="24"/>
          <w:szCs w:val="24"/>
        </w:rPr>
        <w:t xml:space="preserve"> около сорока посетителей</w:t>
      </w:r>
      <w:r w:rsidRPr="00C560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Поскольку студенты и преподаватели могут посещать кафе в разном составе: сегодня с большой компанией, завтра в одиночку </w:t>
      </w:r>
      <w:r w:rsidR="007E74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посадочные места предлагают разные сценарии размещения. Теперь они представлены не только отдельными столами, но и мягк</w:t>
      </w:r>
      <w:r w:rsidR="007E74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зон</w:t>
      </w:r>
      <w:r w:rsidR="007E74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диванами, кофейны</w:t>
      </w:r>
      <w:r w:rsidR="00FD1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столик</w:t>
      </w:r>
      <w:r w:rsidR="00FD1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FD1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креслами. </w:t>
      </w:r>
      <w:r w:rsidR="00FD1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проведении банкетов или при обслуживании больших 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компани</w:t>
      </w:r>
      <w:r w:rsidR="00FD1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D1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мобильные 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центральные столы дают возможность сдвинуть их в единый общий стол.</w:t>
      </w:r>
    </w:p>
    <w:p w:rsidR="001420E4" w:rsidRPr="00C560AE" w:rsidRDefault="001420E4" w:rsidP="00C560A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5B0F49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Одним из пожеланий заказчицы было увеличение площади зала и посадочных мест, поэтому стена между залом и кухней была смещена, на ней установили маятниковые двери. Сама кухня также подверглась переработке в планировочном решении под новые функции. Входную дверь перенесли на наружную сторону стены, после чего открылись скрытые конструкции над входной частью, что добавило ещ</w:t>
      </w:r>
      <w:r w:rsidR="00F03A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5B0F49"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больше визуального «воздуха» помещению. 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Хотелось создать современное и уютное пространство, которое пришлось бы по вкусу молод</w:t>
      </w:r>
      <w:r w:rsidR="00F03A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 и преподавателям, а также подчеркнуть статус кафе как кафе учебного заведения и связать его с историей университета. Поэтому решено было соединить историю c современностью и создать интеллектуальное кафе, при этом выгодно использовав имеющийся потенциал помещения»,</w:t>
      </w:r>
      <w:r w:rsidR="00F03A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r w:rsidRPr="00C560AE">
        <w:rPr>
          <w:rFonts w:ascii="Times New Roman" w:hAnsi="Times New Roman" w:cs="Times New Roman"/>
          <w:sz w:val="24"/>
          <w:szCs w:val="24"/>
        </w:rPr>
        <w:t xml:space="preserve">рассказала архитектор-дизайнер Евгения </w:t>
      </w:r>
      <w:proofErr w:type="spellStart"/>
      <w:r w:rsidRPr="00C560AE">
        <w:rPr>
          <w:rFonts w:ascii="Times New Roman" w:hAnsi="Times New Roman" w:cs="Times New Roman"/>
          <w:sz w:val="24"/>
          <w:szCs w:val="24"/>
        </w:rPr>
        <w:t>Варлакова</w:t>
      </w:r>
      <w:proofErr w:type="spellEnd"/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3B0C84" w:rsidRPr="00C560AE" w:rsidRDefault="003B0C84" w:rsidP="00C560A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Цветовая схема интерьера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оттенки белого, создающие общий фон, оттенки т</w:t>
      </w:r>
      <w:r w:rsidR="00F03A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плого дерева, шоколадный, отразившийся в креслах и конструкциях мебели, </w:t>
      </w:r>
      <w:r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пятна </w:t>
      </w:r>
      <w:r w:rsidR="00C629E2"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черного </w:t>
      </w:r>
      <w:r w:rsidR="00C629E2"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F03A47"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мной бирюзы, которые появились в обивке мебели</w:t>
      </w:r>
      <w:r w:rsidR="00C629E2"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B0F49" w:rsidRPr="00C560AE" w:rsidRDefault="005B0F49" w:rsidP="00C560A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стенах появил</w:t>
      </w:r>
      <w:r w:rsid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ась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стилизованная деталь из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деревянных брусьев, которые не только выступают в роли декорации, но и защищают стены от повреждений мебелью. Огибая помещени</w:t>
      </w:r>
      <w:r w:rsidR="00612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 по периметру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они объединяют стены с зоной кассы, которая отделяет</w:t>
      </w:r>
      <w:r w:rsidR="00C629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 от кухни. Б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ыла сконструирована витрина, в отделке которой повтор</w:t>
      </w:r>
      <w:r w:rsidR="00612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ился дизайн деревянных брусьев.</w:t>
      </w:r>
    </w:p>
    <w:p w:rsidR="005B0F49" w:rsidRPr="00C560AE" w:rsidRDefault="005B0F49" w:rsidP="00C560A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ходе ремонта было полностью заменено отопление, проведена вентиляция, переработано освещение, которым были подч</w:t>
      </w:r>
      <w:r w:rsidR="00F03A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ркнуты все необхо</w:t>
      </w:r>
      <w:bookmarkStart w:id="0" w:name="_GoBack"/>
      <w:bookmarkEnd w:id="0"/>
      <w:r w:rsidRPr="00C560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димые зоны, а также добавлены розетки. </w:t>
      </w:r>
    </w:p>
    <w:p w:rsidR="003B0C84" w:rsidRPr="00C560AE" w:rsidRDefault="003B0C84" w:rsidP="00C560AE">
      <w:pPr>
        <w:jc w:val="both"/>
        <w:rPr>
          <w:rFonts w:ascii="Times New Roman" w:hAnsi="Times New Roman" w:cs="Times New Roman"/>
          <w:sz w:val="24"/>
          <w:szCs w:val="24"/>
        </w:rPr>
      </w:pPr>
      <w:r w:rsidRPr="00C560AE">
        <w:rPr>
          <w:rFonts w:ascii="Times New Roman" w:hAnsi="Times New Roman" w:cs="Times New Roman"/>
          <w:sz w:val="24"/>
          <w:szCs w:val="24"/>
        </w:rPr>
        <w:t>Сейчас в новом кафе представлен</w:t>
      </w:r>
      <w:r w:rsidR="00612E7E">
        <w:rPr>
          <w:rFonts w:ascii="Times New Roman" w:hAnsi="Times New Roman" w:cs="Times New Roman"/>
          <w:sz w:val="24"/>
          <w:szCs w:val="24"/>
        </w:rPr>
        <w:t>ы</w:t>
      </w:r>
      <w:r w:rsidRPr="00C560AE">
        <w:rPr>
          <w:rFonts w:ascii="Times New Roman" w:hAnsi="Times New Roman" w:cs="Times New Roman"/>
          <w:sz w:val="24"/>
          <w:szCs w:val="24"/>
        </w:rPr>
        <w:t xml:space="preserve"> выпечка, пирожные, домашние завтраки, фрукты, европейские, узбекские и китайские блюда. Посетители могут приобрести зерновой кофе (</w:t>
      </w:r>
      <w:proofErr w:type="spellStart"/>
      <w:r w:rsidRPr="00C560AE">
        <w:rPr>
          <w:rFonts w:ascii="Times New Roman" w:hAnsi="Times New Roman" w:cs="Times New Roman"/>
          <w:sz w:val="24"/>
          <w:szCs w:val="24"/>
        </w:rPr>
        <w:t>эспрессо</w:t>
      </w:r>
      <w:proofErr w:type="spellEnd"/>
      <w:r w:rsidRPr="00C560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0AE">
        <w:rPr>
          <w:rFonts w:ascii="Times New Roman" w:hAnsi="Times New Roman" w:cs="Times New Roman"/>
          <w:sz w:val="24"/>
          <w:szCs w:val="24"/>
        </w:rPr>
        <w:t>американо</w:t>
      </w:r>
      <w:proofErr w:type="spellEnd"/>
      <w:r w:rsidRPr="00C560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0AE">
        <w:rPr>
          <w:rFonts w:ascii="Times New Roman" w:hAnsi="Times New Roman" w:cs="Times New Roman"/>
          <w:sz w:val="24"/>
          <w:szCs w:val="24"/>
        </w:rPr>
        <w:t>латте</w:t>
      </w:r>
      <w:proofErr w:type="spellEnd"/>
      <w:r w:rsidRPr="00C560AE">
        <w:rPr>
          <w:rFonts w:ascii="Times New Roman" w:hAnsi="Times New Roman" w:cs="Times New Roman"/>
          <w:sz w:val="24"/>
          <w:szCs w:val="24"/>
        </w:rPr>
        <w:t xml:space="preserve">, капучино, </w:t>
      </w:r>
      <w:proofErr w:type="spellStart"/>
      <w:r w:rsidRPr="00C560AE">
        <w:rPr>
          <w:rFonts w:ascii="Times New Roman" w:hAnsi="Times New Roman" w:cs="Times New Roman"/>
          <w:sz w:val="24"/>
          <w:szCs w:val="24"/>
        </w:rPr>
        <w:t>макиато</w:t>
      </w:r>
      <w:proofErr w:type="spellEnd"/>
      <w:r w:rsidRPr="00C560AE">
        <w:rPr>
          <w:rFonts w:ascii="Times New Roman" w:hAnsi="Times New Roman" w:cs="Times New Roman"/>
          <w:sz w:val="24"/>
          <w:szCs w:val="24"/>
        </w:rPr>
        <w:t xml:space="preserve"> с добавлением корицы или сиропов), чтобы </w:t>
      </w:r>
      <w:r w:rsidRPr="00C560AE">
        <w:rPr>
          <w:rFonts w:ascii="Times New Roman" w:hAnsi="Times New Roman" w:cs="Times New Roman"/>
          <w:sz w:val="24"/>
          <w:szCs w:val="24"/>
        </w:rPr>
        <w:lastRenderedPageBreak/>
        <w:t xml:space="preserve">выпить его </w:t>
      </w:r>
      <w:r w:rsidR="00612E7E">
        <w:rPr>
          <w:rFonts w:ascii="Times New Roman" w:hAnsi="Times New Roman" w:cs="Times New Roman"/>
          <w:sz w:val="24"/>
          <w:szCs w:val="24"/>
        </w:rPr>
        <w:t>в кафе</w:t>
      </w:r>
      <w:r w:rsidRPr="00C560AE">
        <w:rPr>
          <w:rFonts w:ascii="Times New Roman" w:hAnsi="Times New Roman" w:cs="Times New Roman"/>
          <w:sz w:val="24"/>
          <w:szCs w:val="24"/>
        </w:rPr>
        <w:t xml:space="preserve"> или </w:t>
      </w:r>
      <w:r w:rsidR="00612E7E">
        <w:rPr>
          <w:rFonts w:ascii="Times New Roman" w:hAnsi="Times New Roman" w:cs="Times New Roman"/>
          <w:sz w:val="24"/>
          <w:szCs w:val="24"/>
        </w:rPr>
        <w:t xml:space="preserve">взять </w:t>
      </w:r>
      <w:r w:rsidRPr="00C560AE">
        <w:rPr>
          <w:rFonts w:ascii="Times New Roman" w:hAnsi="Times New Roman" w:cs="Times New Roman"/>
          <w:sz w:val="24"/>
          <w:szCs w:val="24"/>
        </w:rPr>
        <w:t>с собой. По словам сотрудников кафетерия, планируется постоянное обновление меню.</w:t>
      </w:r>
    </w:p>
    <w:p w:rsidR="003B0C84" w:rsidRPr="00C560AE" w:rsidRDefault="00C554F6" w:rsidP="00C560AE">
      <w:pPr>
        <w:jc w:val="both"/>
        <w:rPr>
          <w:rFonts w:ascii="Times New Roman" w:hAnsi="Times New Roman" w:cs="Times New Roman"/>
          <w:sz w:val="24"/>
          <w:szCs w:val="24"/>
        </w:rPr>
      </w:pPr>
      <w:r w:rsidRPr="00C560AE">
        <w:rPr>
          <w:rFonts w:ascii="Times New Roman" w:hAnsi="Times New Roman" w:cs="Times New Roman"/>
          <w:sz w:val="24"/>
          <w:szCs w:val="24"/>
        </w:rPr>
        <w:t xml:space="preserve">10 декабря </w:t>
      </w:r>
      <w:r w:rsidR="00C629E2" w:rsidRPr="00C629E2">
        <w:rPr>
          <w:rFonts w:ascii="Times New Roman" w:hAnsi="Times New Roman" w:cs="Times New Roman"/>
          <w:sz w:val="24"/>
          <w:szCs w:val="24"/>
        </w:rPr>
        <w:t>с 14:30 до 16:30</w:t>
      </w:r>
      <w:r w:rsidR="00C629E2">
        <w:rPr>
          <w:rFonts w:ascii="Times New Roman" w:hAnsi="Times New Roman" w:cs="Times New Roman"/>
          <w:sz w:val="24"/>
          <w:szCs w:val="24"/>
        </w:rPr>
        <w:t xml:space="preserve"> </w:t>
      </w:r>
      <w:r w:rsidR="003B0C84" w:rsidRPr="00C560AE">
        <w:rPr>
          <w:rFonts w:ascii="Times New Roman" w:hAnsi="Times New Roman" w:cs="Times New Roman"/>
          <w:sz w:val="24"/>
          <w:szCs w:val="24"/>
        </w:rPr>
        <w:t>в новом кафе пройд</w:t>
      </w:r>
      <w:r w:rsidR="00F03A47">
        <w:rPr>
          <w:rFonts w:ascii="Times New Roman" w:hAnsi="Times New Roman" w:cs="Times New Roman"/>
          <w:sz w:val="24"/>
          <w:szCs w:val="24"/>
        </w:rPr>
        <w:t>е</w:t>
      </w:r>
      <w:r w:rsidR="003B0C84" w:rsidRPr="00C560AE">
        <w:rPr>
          <w:rFonts w:ascii="Times New Roman" w:hAnsi="Times New Roman" w:cs="Times New Roman"/>
          <w:sz w:val="24"/>
          <w:szCs w:val="24"/>
        </w:rPr>
        <w:t>т Рождественский базар совместно с Немецким центром НГТУ</w:t>
      </w:r>
      <w:r w:rsidR="00C560AE" w:rsidRPr="00C560AE">
        <w:rPr>
          <w:rFonts w:ascii="Times New Roman" w:hAnsi="Times New Roman" w:cs="Times New Roman"/>
          <w:sz w:val="24"/>
          <w:szCs w:val="24"/>
        </w:rPr>
        <w:t>, на котором гости смогут не только угоститься пуншем и вафлями, но и принять участие в викторине и мастер-классе по плетению рождественских венков из еловых веток для украшения дома, которые смогут забрать домой.</w:t>
      </w:r>
    </w:p>
    <w:sectPr w:rsidR="003B0C84" w:rsidRPr="00C5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CD"/>
    <w:rsid w:val="0013519D"/>
    <w:rsid w:val="001420E4"/>
    <w:rsid w:val="002D6ACD"/>
    <w:rsid w:val="00330374"/>
    <w:rsid w:val="003B0C84"/>
    <w:rsid w:val="005B0F49"/>
    <w:rsid w:val="00612E7E"/>
    <w:rsid w:val="00733783"/>
    <w:rsid w:val="007E74B0"/>
    <w:rsid w:val="00915812"/>
    <w:rsid w:val="00936BC8"/>
    <w:rsid w:val="00A21C01"/>
    <w:rsid w:val="00C554F6"/>
    <w:rsid w:val="00C560AE"/>
    <w:rsid w:val="00C629E2"/>
    <w:rsid w:val="00E16D83"/>
    <w:rsid w:val="00ED0D68"/>
    <w:rsid w:val="00F03A47"/>
    <w:rsid w:val="00FD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43B9"/>
  <w15:chartTrackingRefBased/>
  <w15:docId w15:val="{0C163EB7-4CD5-44BF-823B-16FB5827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2018-11-30T03:53:00Z</dcterms:created>
  <dcterms:modified xsi:type="dcterms:W3CDTF">2018-11-30T04:55:00Z</dcterms:modified>
</cp:coreProperties>
</file>