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B77" w:rsidRPr="005C7ABC" w:rsidRDefault="00862142" w:rsidP="00363B77">
      <w:pPr>
        <w:widowControl/>
        <w:shd w:val="clear" w:color="auto" w:fill="FFFFFF"/>
        <w:jc w:val="center"/>
        <w:rPr>
          <w:b/>
          <w:color w:val="000000"/>
          <w:sz w:val="26"/>
          <w:szCs w:val="26"/>
        </w:rPr>
      </w:pPr>
      <w:r>
        <w:rPr>
          <w:b/>
          <w:color w:val="000000"/>
          <w:sz w:val="26"/>
          <w:szCs w:val="26"/>
        </w:rPr>
        <w:t>Мэрия</w:t>
      </w:r>
      <w:r w:rsidR="00363B77" w:rsidRPr="005C7ABC">
        <w:rPr>
          <w:b/>
          <w:color w:val="000000"/>
          <w:sz w:val="26"/>
          <w:szCs w:val="26"/>
        </w:rPr>
        <w:t xml:space="preserve"> города Новосибирска</w:t>
      </w:r>
    </w:p>
    <w:p w:rsidR="00363B77" w:rsidRPr="005C7ABC" w:rsidRDefault="00363B77" w:rsidP="00363B77">
      <w:pPr>
        <w:widowControl/>
        <w:shd w:val="clear" w:color="auto" w:fill="FFFFFF"/>
        <w:jc w:val="center"/>
        <w:rPr>
          <w:b/>
          <w:color w:val="000000"/>
          <w:sz w:val="26"/>
          <w:szCs w:val="26"/>
        </w:rPr>
      </w:pPr>
      <w:r w:rsidRPr="005C7ABC">
        <w:rPr>
          <w:b/>
          <w:color w:val="000000"/>
          <w:sz w:val="26"/>
          <w:szCs w:val="26"/>
        </w:rPr>
        <w:t>Городской межнациональный центр</w:t>
      </w:r>
    </w:p>
    <w:p w:rsidR="00363B77" w:rsidRDefault="00363B77" w:rsidP="00363B77">
      <w:pPr>
        <w:widowControl/>
        <w:shd w:val="clear" w:color="auto" w:fill="FFFFFF"/>
        <w:ind w:left="-284"/>
        <w:jc w:val="center"/>
        <w:rPr>
          <w:b/>
          <w:color w:val="000000"/>
          <w:sz w:val="26"/>
          <w:szCs w:val="26"/>
        </w:rPr>
      </w:pPr>
      <w:r w:rsidRPr="005C7ABC">
        <w:rPr>
          <w:b/>
          <w:color w:val="000000"/>
          <w:sz w:val="26"/>
          <w:szCs w:val="26"/>
        </w:rPr>
        <w:tab/>
      </w:r>
      <w:r>
        <w:rPr>
          <w:b/>
          <w:color w:val="000000"/>
          <w:sz w:val="26"/>
          <w:szCs w:val="26"/>
        </w:rPr>
        <w:t xml:space="preserve">ФГБОУ </w:t>
      </w:r>
      <w:proofErr w:type="gramStart"/>
      <w:r>
        <w:rPr>
          <w:b/>
          <w:color w:val="000000"/>
          <w:sz w:val="26"/>
          <w:szCs w:val="26"/>
        </w:rPr>
        <w:t>ВО</w:t>
      </w:r>
      <w:proofErr w:type="gramEnd"/>
      <w:r>
        <w:rPr>
          <w:b/>
          <w:color w:val="000000"/>
          <w:sz w:val="26"/>
          <w:szCs w:val="26"/>
        </w:rPr>
        <w:t xml:space="preserve"> «Новосибирский государственный технический университет»</w:t>
      </w:r>
    </w:p>
    <w:p w:rsidR="00862142" w:rsidRPr="005C7ABC" w:rsidRDefault="00862142" w:rsidP="00363B77">
      <w:pPr>
        <w:widowControl/>
        <w:shd w:val="clear" w:color="auto" w:fill="FFFFFF"/>
        <w:ind w:left="-284"/>
        <w:jc w:val="center"/>
        <w:rPr>
          <w:b/>
          <w:color w:val="000000"/>
          <w:sz w:val="26"/>
          <w:szCs w:val="26"/>
        </w:rPr>
      </w:pPr>
      <w:r>
        <w:rPr>
          <w:b/>
          <w:color w:val="000000"/>
          <w:sz w:val="26"/>
          <w:szCs w:val="26"/>
        </w:rPr>
        <w:t>Ассоциация национально-культурных автономий и организаций г. Новосибирска и Новосибирской области «Содружество»</w:t>
      </w:r>
    </w:p>
    <w:p w:rsidR="00363B77" w:rsidRPr="00363B77" w:rsidRDefault="00363B77" w:rsidP="00363B77">
      <w:pPr>
        <w:widowControl/>
        <w:shd w:val="clear" w:color="auto" w:fill="FFFFFF"/>
        <w:jc w:val="center"/>
        <w:rPr>
          <w:b/>
          <w:color w:val="000000"/>
          <w:sz w:val="30"/>
          <w:szCs w:val="30"/>
        </w:rPr>
      </w:pPr>
    </w:p>
    <w:p w:rsidR="00363B77" w:rsidRPr="005C7ABC" w:rsidRDefault="00363B77" w:rsidP="00363B77">
      <w:pPr>
        <w:widowControl/>
        <w:shd w:val="clear" w:color="auto" w:fill="FFFFFF"/>
        <w:jc w:val="center"/>
        <w:rPr>
          <w:b/>
          <w:i/>
          <w:color w:val="000000"/>
          <w:sz w:val="30"/>
          <w:szCs w:val="30"/>
        </w:rPr>
      </w:pPr>
      <w:r>
        <w:rPr>
          <w:b/>
          <w:color w:val="000000"/>
          <w:sz w:val="30"/>
          <w:szCs w:val="30"/>
          <w:lang w:val="en-US"/>
        </w:rPr>
        <w:t>I</w:t>
      </w:r>
      <w:r w:rsidRPr="0032560A">
        <w:rPr>
          <w:b/>
          <w:color w:val="000000"/>
          <w:sz w:val="30"/>
          <w:szCs w:val="30"/>
        </w:rPr>
        <w:t xml:space="preserve"> </w:t>
      </w:r>
      <w:r>
        <w:rPr>
          <w:b/>
          <w:color w:val="000000"/>
          <w:sz w:val="30"/>
          <w:szCs w:val="30"/>
        </w:rPr>
        <w:t xml:space="preserve">Информационное письмо </w:t>
      </w:r>
      <w:r>
        <w:rPr>
          <w:b/>
          <w:color w:val="000000"/>
          <w:sz w:val="30"/>
          <w:szCs w:val="30"/>
        </w:rPr>
        <w:br/>
      </w:r>
      <w:r w:rsidRPr="005C7ABC">
        <w:rPr>
          <w:b/>
          <w:i/>
          <w:color w:val="000000"/>
          <w:sz w:val="30"/>
          <w:szCs w:val="30"/>
        </w:rPr>
        <w:t>о проведении</w:t>
      </w:r>
      <w:r>
        <w:rPr>
          <w:b/>
          <w:i/>
          <w:color w:val="000000"/>
          <w:sz w:val="30"/>
          <w:szCs w:val="30"/>
        </w:rPr>
        <w:t xml:space="preserve"> </w:t>
      </w:r>
      <w:r>
        <w:rPr>
          <w:b/>
          <w:i/>
          <w:color w:val="000000"/>
          <w:sz w:val="30"/>
          <w:szCs w:val="30"/>
          <w:lang w:val="en-US"/>
        </w:rPr>
        <w:t>IV</w:t>
      </w:r>
      <w:r w:rsidRPr="00CA5791">
        <w:rPr>
          <w:b/>
          <w:i/>
          <w:color w:val="000000"/>
          <w:sz w:val="30"/>
          <w:szCs w:val="30"/>
        </w:rPr>
        <w:t xml:space="preserve"> </w:t>
      </w:r>
      <w:r>
        <w:rPr>
          <w:b/>
          <w:i/>
          <w:color w:val="000000"/>
          <w:sz w:val="30"/>
          <w:szCs w:val="30"/>
        </w:rPr>
        <w:t>Г</w:t>
      </w:r>
      <w:r w:rsidRPr="005C7ABC">
        <w:rPr>
          <w:b/>
          <w:i/>
          <w:color w:val="000000"/>
          <w:sz w:val="30"/>
          <w:szCs w:val="30"/>
        </w:rPr>
        <w:t xml:space="preserve">ородской научно-практической конференции </w:t>
      </w:r>
    </w:p>
    <w:p w:rsidR="00363B77" w:rsidRDefault="00363B77" w:rsidP="00363B77">
      <w:pPr>
        <w:widowControl/>
        <w:shd w:val="clear" w:color="auto" w:fill="FFFFFF"/>
        <w:jc w:val="center"/>
        <w:rPr>
          <w:b/>
          <w:i/>
          <w:color w:val="000000"/>
          <w:sz w:val="30"/>
          <w:szCs w:val="30"/>
        </w:rPr>
      </w:pPr>
      <w:r w:rsidRPr="005C7ABC">
        <w:rPr>
          <w:b/>
          <w:i/>
          <w:color w:val="000000"/>
          <w:sz w:val="30"/>
          <w:szCs w:val="30"/>
        </w:rPr>
        <w:t>«</w:t>
      </w:r>
      <w:proofErr w:type="gramStart"/>
      <w:r w:rsidRPr="005C7ABC">
        <w:rPr>
          <w:b/>
          <w:i/>
          <w:color w:val="000000"/>
          <w:sz w:val="30"/>
          <w:szCs w:val="30"/>
        </w:rPr>
        <w:t>Братских</w:t>
      </w:r>
      <w:proofErr w:type="gramEnd"/>
      <w:r w:rsidRPr="005C7ABC">
        <w:rPr>
          <w:b/>
          <w:i/>
          <w:color w:val="000000"/>
          <w:sz w:val="30"/>
          <w:szCs w:val="30"/>
        </w:rPr>
        <w:t xml:space="preserve"> народов союз вековой»</w:t>
      </w:r>
    </w:p>
    <w:p w:rsidR="00363B77" w:rsidRPr="00A90E2C" w:rsidRDefault="00363B77" w:rsidP="00363B77">
      <w:pPr>
        <w:widowControl/>
        <w:shd w:val="clear" w:color="auto" w:fill="FFFFFF"/>
        <w:jc w:val="center"/>
        <w:rPr>
          <w:b/>
          <w:i/>
          <w:color w:val="000000"/>
          <w:sz w:val="26"/>
          <w:szCs w:val="26"/>
        </w:rPr>
      </w:pPr>
      <w:r>
        <w:rPr>
          <w:b/>
          <w:i/>
          <w:color w:val="000000"/>
          <w:sz w:val="26"/>
          <w:szCs w:val="26"/>
        </w:rPr>
        <w:t>(г. Новосибирск, 2</w:t>
      </w:r>
      <w:r w:rsidR="00805E16">
        <w:rPr>
          <w:b/>
          <w:i/>
          <w:color w:val="000000"/>
          <w:sz w:val="26"/>
          <w:szCs w:val="26"/>
        </w:rPr>
        <w:t>5</w:t>
      </w:r>
      <w:r w:rsidRPr="00805E16">
        <w:rPr>
          <w:b/>
          <w:i/>
          <w:color w:val="000000"/>
          <w:sz w:val="26"/>
          <w:szCs w:val="26"/>
        </w:rPr>
        <w:t>-2</w:t>
      </w:r>
      <w:r w:rsidR="00805E16">
        <w:rPr>
          <w:b/>
          <w:i/>
          <w:color w:val="000000"/>
          <w:sz w:val="26"/>
          <w:szCs w:val="26"/>
        </w:rPr>
        <w:t>6</w:t>
      </w:r>
      <w:r w:rsidRPr="00A90E2C">
        <w:rPr>
          <w:b/>
          <w:i/>
          <w:color w:val="000000"/>
          <w:sz w:val="26"/>
          <w:szCs w:val="26"/>
        </w:rPr>
        <w:t xml:space="preserve"> апреля 201</w:t>
      </w:r>
      <w:r w:rsidRPr="00805E16">
        <w:rPr>
          <w:b/>
          <w:i/>
          <w:color w:val="000000"/>
          <w:sz w:val="26"/>
          <w:szCs w:val="26"/>
        </w:rPr>
        <w:t>8</w:t>
      </w:r>
      <w:r w:rsidRPr="00A90E2C">
        <w:rPr>
          <w:b/>
          <w:i/>
          <w:color w:val="000000"/>
          <w:sz w:val="26"/>
          <w:szCs w:val="26"/>
        </w:rPr>
        <w:t xml:space="preserve"> г.)</w:t>
      </w:r>
    </w:p>
    <w:p w:rsidR="00363B77" w:rsidRDefault="00805E16" w:rsidP="00363B77">
      <w:pPr>
        <w:widowControl/>
        <w:shd w:val="clear" w:color="auto" w:fill="FFFFFF"/>
        <w:ind w:left="23" w:firstLine="686"/>
        <w:jc w:val="center"/>
        <w:outlineLvl w:val="0"/>
        <w:rPr>
          <w:b/>
          <w:bCs/>
          <w:color w:val="000000"/>
          <w:sz w:val="24"/>
          <w:szCs w:val="24"/>
        </w:rPr>
      </w:pPr>
      <w:r>
        <w:rPr>
          <w:b/>
          <w:noProof/>
          <w:color w:val="000000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D89592" wp14:editId="47EEAF4C">
                <wp:simplePos x="0" y="0"/>
                <wp:positionH relativeFrom="column">
                  <wp:posOffset>2167890</wp:posOffset>
                </wp:positionH>
                <wp:positionV relativeFrom="paragraph">
                  <wp:posOffset>95250</wp:posOffset>
                </wp:positionV>
                <wp:extent cx="2171700" cy="1752600"/>
                <wp:effectExtent l="0" t="0" r="0" b="0"/>
                <wp:wrapNone/>
                <wp:docPr id="2" name="Овал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1700" cy="1752600"/>
                        </a:xfrm>
                        <a:prstGeom prst="ellipse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2" o:spid="_x0000_s1026" style="position:absolute;margin-left:170.7pt;margin-top:7.5pt;width:171pt;height:1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" filled="f" stroked="f" strokeweight="1pt">
                <v:stroke joinstyle="miter"/>
                <v:path arrowok="t"/>
              </v:oval>
            </w:pict>
          </mc:Fallback>
        </mc:AlternateContent>
      </w:r>
      <w:r w:rsidR="00363B77">
        <w:rPr>
          <w:b/>
          <w:noProof/>
          <w:color w:val="000000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C7C55C" wp14:editId="4CEB3097">
                <wp:simplePos x="0" y="0"/>
                <wp:positionH relativeFrom="column">
                  <wp:posOffset>2301240</wp:posOffset>
                </wp:positionH>
                <wp:positionV relativeFrom="paragraph">
                  <wp:posOffset>95250</wp:posOffset>
                </wp:positionV>
                <wp:extent cx="1724025" cy="1609725"/>
                <wp:effectExtent l="0" t="0" r="28575" b="28575"/>
                <wp:wrapNone/>
                <wp:docPr id="3" name="Овал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24025" cy="1609725"/>
                        </a:xfrm>
                        <a:prstGeom prst="ellipse">
                          <a:avLst/>
                        </a:prstGeom>
                        <a:noFill/>
                        <a:ln w="952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3" o:spid="_x0000_s1026" style="position:absolute;margin-left:181.2pt;margin-top:7.5pt;width:135.75pt;height:126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" filled="f" strokecolor="#1f4d78 [1604]">
                <v:stroke joinstyle="miter"/>
                <v:path arrowok="t"/>
              </v:oval>
            </w:pict>
          </mc:Fallback>
        </mc:AlternateContent>
      </w:r>
    </w:p>
    <w:p w:rsidR="00363B77" w:rsidRDefault="00363B77" w:rsidP="00363B77">
      <w:pPr>
        <w:widowControl/>
        <w:shd w:val="clear" w:color="auto" w:fill="FFFFFF"/>
        <w:ind w:firstLine="686"/>
        <w:jc w:val="center"/>
        <w:outlineLvl w:val="0"/>
        <w:rPr>
          <w:b/>
          <w:bCs/>
          <w:color w:val="000000"/>
          <w:sz w:val="24"/>
          <w:szCs w:val="24"/>
        </w:rPr>
      </w:pPr>
      <w:r w:rsidRPr="00CD6E4B">
        <w:rPr>
          <w:b/>
          <w:noProof/>
          <w:color w:val="000000"/>
          <w:sz w:val="30"/>
          <w:szCs w:val="30"/>
        </w:rPr>
        <w:drawing>
          <wp:inline distT="0" distB="0" distL="0" distR="0" wp14:anchorId="75B3E658" wp14:editId="1198C7D7">
            <wp:extent cx="1419225" cy="1419225"/>
            <wp:effectExtent l="0" t="0" r="9525" b="9525"/>
            <wp:docPr id="1" name="Рисунок 1" descr="C:\Users\User\Documents\Documents\ГМЦ\Мероприятия ГМЦ 2016\Конференция 2016\орг\IMG_9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Documents\ГМЦ\Мероприятия ГМЦ 2016\Конференция 2016\орг\IMG_900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B77" w:rsidRDefault="00363B77" w:rsidP="00363B77">
      <w:pPr>
        <w:widowControl/>
        <w:shd w:val="clear" w:color="auto" w:fill="FFFFFF"/>
        <w:ind w:left="23" w:firstLine="686"/>
        <w:outlineLvl w:val="0"/>
        <w:rPr>
          <w:bCs/>
          <w:color w:val="000000"/>
          <w:sz w:val="26"/>
          <w:szCs w:val="26"/>
        </w:rPr>
      </w:pPr>
    </w:p>
    <w:p w:rsidR="00363B77" w:rsidRDefault="00363B77" w:rsidP="00363B77">
      <w:pPr>
        <w:widowControl/>
        <w:shd w:val="clear" w:color="auto" w:fill="FFFFFF"/>
        <w:ind w:left="23" w:firstLine="686"/>
        <w:outlineLvl w:val="0"/>
        <w:rPr>
          <w:bCs/>
          <w:color w:val="000000"/>
          <w:sz w:val="26"/>
          <w:szCs w:val="26"/>
        </w:rPr>
      </w:pPr>
    </w:p>
    <w:p w:rsidR="00363B77" w:rsidRPr="00C76735" w:rsidRDefault="00363B77" w:rsidP="00363B77">
      <w:pPr>
        <w:widowControl/>
        <w:shd w:val="clear" w:color="auto" w:fill="FFFFFF"/>
        <w:ind w:left="23" w:firstLine="686"/>
        <w:outlineLvl w:val="0"/>
        <w:rPr>
          <w:b/>
          <w:bCs/>
          <w:color w:val="000000"/>
          <w:sz w:val="26"/>
          <w:szCs w:val="26"/>
        </w:rPr>
      </w:pPr>
      <w:r w:rsidRPr="00C76735">
        <w:rPr>
          <w:bCs/>
          <w:color w:val="000000"/>
          <w:sz w:val="26"/>
          <w:szCs w:val="26"/>
        </w:rPr>
        <w:t>Приглашаем вас принять участие в</w:t>
      </w:r>
      <w:r w:rsidRPr="00C76735">
        <w:rPr>
          <w:b/>
          <w:bCs/>
          <w:color w:val="000000"/>
          <w:sz w:val="26"/>
          <w:szCs w:val="26"/>
        </w:rPr>
        <w:t xml:space="preserve"> I</w:t>
      </w:r>
      <w:r>
        <w:rPr>
          <w:b/>
          <w:bCs/>
          <w:color w:val="000000"/>
          <w:sz w:val="26"/>
          <w:szCs w:val="26"/>
          <w:lang w:val="en-US"/>
        </w:rPr>
        <w:t>V</w:t>
      </w:r>
      <w:r w:rsidRPr="00C76735">
        <w:rPr>
          <w:b/>
          <w:bCs/>
          <w:color w:val="000000"/>
          <w:sz w:val="26"/>
          <w:szCs w:val="26"/>
        </w:rPr>
        <w:t xml:space="preserve"> Городской научно-практической конференции школьников и студентов «Братских народов союз вековой».</w:t>
      </w:r>
    </w:p>
    <w:p w:rsidR="00363B77" w:rsidRPr="00C76735" w:rsidRDefault="00363B77" w:rsidP="00363B77">
      <w:pPr>
        <w:widowControl/>
        <w:shd w:val="clear" w:color="auto" w:fill="FFFFFF"/>
        <w:ind w:left="23" w:firstLine="686"/>
        <w:jc w:val="both"/>
        <w:outlineLvl w:val="0"/>
        <w:rPr>
          <w:b/>
          <w:i/>
          <w:color w:val="000000"/>
          <w:sz w:val="26"/>
          <w:szCs w:val="26"/>
        </w:rPr>
      </w:pPr>
    </w:p>
    <w:p w:rsidR="00363B77" w:rsidRDefault="00363B77" w:rsidP="00363B77">
      <w:pPr>
        <w:widowControl/>
        <w:shd w:val="clear" w:color="auto" w:fill="FFFFFF"/>
        <w:ind w:left="23" w:firstLine="686"/>
        <w:outlineLvl w:val="0"/>
        <w:rPr>
          <w:b/>
          <w:bCs/>
          <w:color w:val="000000"/>
          <w:sz w:val="26"/>
          <w:szCs w:val="26"/>
        </w:rPr>
      </w:pPr>
      <w:r w:rsidRPr="00805E16">
        <w:rPr>
          <w:b/>
          <w:i/>
          <w:color w:val="000000"/>
          <w:sz w:val="26"/>
          <w:szCs w:val="26"/>
        </w:rPr>
        <w:t>Тема конференции:</w:t>
      </w:r>
      <w:r w:rsidRPr="00805E16">
        <w:rPr>
          <w:color w:val="000000"/>
          <w:sz w:val="26"/>
          <w:szCs w:val="26"/>
        </w:rPr>
        <w:t xml:space="preserve"> </w:t>
      </w:r>
      <w:r w:rsidRPr="00805E16">
        <w:rPr>
          <w:b/>
          <w:bCs/>
          <w:color w:val="000000"/>
          <w:sz w:val="26"/>
          <w:szCs w:val="26"/>
        </w:rPr>
        <w:t>Сибирь многонациональная: пространство для диалога культур</w:t>
      </w:r>
    </w:p>
    <w:p w:rsidR="001F7F27" w:rsidRPr="00805E16" w:rsidRDefault="001F7F27" w:rsidP="00363B77">
      <w:pPr>
        <w:widowControl/>
        <w:shd w:val="clear" w:color="auto" w:fill="FFFFFF"/>
        <w:ind w:left="23" w:firstLine="686"/>
        <w:outlineLvl w:val="0"/>
        <w:rPr>
          <w:b/>
          <w:bCs/>
          <w:color w:val="000000"/>
          <w:sz w:val="26"/>
          <w:szCs w:val="26"/>
        </w:rPr>
      </w:pPr>
    </w:p>
    <w:p w:rsidR="00363B77" w:rsidRPr="00C76735" w:rsidRDefault="00363B77" w:rsidP="00363B77">
      <w:pPr>
        <w:widowControl/>
        <w:shd w:val="clear" w:color="auto" w:fill="FFFFFF"/>
        <w:ind w:left="23" w:firstLine="686"/>
        <w:jc w:val="both"/>
        <w:outlineLvl w:val="0"/>
        <w:rPr>
          <w:color w:val="000000"/>
          <w:sz w:val="26"/>
          <w:szCs w:val="26"/>
        </w:rPr>
      </w:pPr>
      <w:r w:rsidRPr="00C76735">
        <w:rPr>
          <w:b/>
          <w:bCs/>
          <w:i/>
          <w:color w:val="000000"/>
          <w:sz w:val="26"/>
          <w:szCs w:val="26"/>
        </w:rPr>
        <w:t>Цели конференции:</w:t>
      </w:r>
      <w:r w:rsidRPr="00C76735">
        <w:rPr>
          <w:i/>
          <w:sz w:val="26"/>
          <w:szCs w:val="26"/>
        </w:rPr>
        <w:t xml:space="preserve"> </w:t>
      </w:r>
      <w:r w:rsidRPr="00C76735">
        <w:rPr>
          <w:color w:val="000000"/>
          <w:sz w:val="26"/>
          <w:szCs w:val="26"/>
        </w:rPr>
        <w:t>патриотическое и духовно-нравственное воспитание молодежи; профилактика экстремистских настроений в молодежной среде; выявление учащихся, одаренных в области научных исследований; создание условий, способствующих развитию интеллектуального и творческого потенциала учащихся.</w:t>
      </w:r>
    </w:p>
    <w:p w:rsidR="00363B77" w:rsidRPr="00C76735" w:rsidRDefault="00363B77" w:rsidP="00363B77">
      <w:pPr>
        <w:widowControl/>
        <w:shd w:val="clear" w:color="auto" w:fill="FFFFFF"/>
        <w:ind w:left="23" w:firstLine="686"/>
        <w:outlineLvl w:val="0"/>
        <w:rPr>
          <w:i/>
          <w:sz w:val="26"/>
          <w:szCs w:val="26"/>
        </w:rPr>
      </w:pPr>
      <w:r w:rsidRPr="00C76735">
        <w:rPr>
          <w:b/>
          <w:bCs/>
          <w:i/>
          <w:color w:val="000000"/>
          <w:sz w:val="26"/>
          <w:szCs w:val="26"/>
        </w:rPr>
        <w:t>Задачи конференции:</w:t>
      </w:r>
    </w:p>
    <w:p w:rsidR="00363B77" w:rsidRPr="00C76735" w:rsidRDefault="00363B77" w:rsidP="00363B77">
      <w:pPr>
        <w:widowControl/>
        <w:numPr>
          <w:ilvl w:val="0"/>
          <w:numId w:val="1"/>
        </w:numPr>
        <w:shd w:val="clear" w:color="auto" w:fill="FFFFFF"/>
        <w:tabs>
          <w:tab w:val="clear" w:pos="928"/>
          <w:tab w:val="num" w:pos="426"/>
        </w:tabs>
        <w:ind w:left="426" w:hanging="426"/>
        <w:jc w:val="both"/>
        <w:rPr>
          <w:color w:val="000000"/>
          <w:sz w:val="26"/>
          <w:szCs w:val="26"/>
        </w:rPr>
      </w:pPr>
      <w:r w:rsidRPr="00C76735">
        <w:rPr>
          <w:color w:val="000000"/>
          <w:sz w:val="26"/>
          <w:szCs w:val="26"/>
        </w:rPr>
        <w:t>содействие развитию поликультурного образования подростков и молодежи города Новосибирска;</w:t>
      </w:r>
    </w:p>
    <w:p w:rsidR="00363B77" w:rsidRPr="00C76735" w:rsidRDefault="00363B77" w:rsidP="00363B77">
      <w:pPr>
        <w:widowControl/>
        <w:numPr>
          <w:ilvl w:val="0"/>
          <w:numId w:val="1"/>
        </w:numPr>
        <w:shd w:val="clear" w:color="auto" w:fill="FFFFFF"/>
        <w:tabs>
          <w:tab w:val="clear" w:pos="928"/>
          <w:tab w:val="num" w:pos="426"/>
        </w:tabs>
        <w:ind w:left="426" w:hanging="426"/>
        <w:jc w:val="both"/>
        <w:rPr>
          <w:color w:val="000000"/>
          <w:sz w:val="26"/>
          <w:szCs w:val="26"/>
        </w:rPr>
      </w:pPr>
      <w:r w:rsidRPr="00C76735">
        <w:rPr>
          <w:color w:val="000000"/>
          <w:sz w:val="26"/>
          <w:szCs w:val="26"/>
        </w:rPr>
        <w:t>развитие интеллектуального творчества учащихся и привлечение их к научно-исследовательской и проектной деятельности;</w:t>
      </w:r>
    </w:p>
    <w:p w:rsidR="00363B77" w:rsidRPr="00C76735" w:rsidRDefault="00363B77" w:rsidP="00363B77">
      <w:pPr>
        <w:widowControl/>
        <w:numPr>
          <w:ilvl w:val="0"/>
          <w:numId w:val="1"/>
        </w:numPr>
        <w:shd w:val="clear" w:color="auto" w:fill="FFFFFF"/>
        <w:tabs>
          <w:tab w:val="clear" w:pos="928"/>
          <w:tab w:val="num" w:pos="426"/>
        </w:tabs>
        <w:spacing w:before="7"/>
        <w:ind w:left="426" w:hanging="426"/>
        <w:jc w:val="both"/>
        <w:rPr>
          <w:color w:val="000000"/>
          <w:sz w:val="26"/>
          <w:szCs w:val="26"/>
        </w:rPr>
      </w:pPr>
      <w:r w:rsidRPr="00C76735">
        <w:rPr>
          <w:color w:val="000000"/>
          <w:sz w:val="26"/>
          <w:szCs w:val="26"/>
        </w:rPr>
        <w:t>развитие интереса учащихся к изучению и пониманию особенностей национальной культуры и традиций народов России, к изучению родного края;</w:t>
      </w:r>
    </w:p>
    <w:p w:rsidR="00363B77" w:rsidRPr="00C76735" w:rsidRDefault="00363B77" w:rsidP="00363B77">
      <w:pPr>
        <w:widowControl/>
        <w:numPr>
          <w:ilvl w:val="0"/>
          <w:numId w:val="1"/>
        </w:numPr>
        <w:shd w:val="clear" w:color="auto" w:fill="FFFFFF"/>
        <w:tabs>
          <w:tab w:val="clear" w:pos="928"/>
          <w:tab w:val="num" w:pos="426"/>
        </w:tabs>
        <w:ind w:left="426" w:hanging="426"/>
        <w:jc w:val="both"/>
        <w:rPr>
          <w:sz w:val="26"/>
          <w:szCs w:val="26"/>
        </w:rPr>
      </w:pPr>
      <w:r w:rsidRPr="00C76735">
        <w:rPr>
          <w:color w:val="000000"/>
          <w:sz w:val="26"/>
          <w:szCs w:val="26"/>
        </w:rPr>
        <w:t xml:space="preserve">привлечение общественного внимания к проблеме поликультурного воспитания. </w:t>
      </w:r>
    </w:p>
    <w:p w:rsidR="00363B77" w:rsidRPr="00C76735" w:rsidRDefault="00363B77" w:rsidP="00363B77">
      <w:pPr>
        <w:widowControl/>
        <w:shd w:val="clear" w:color="auto" w:fill="FFFFFF"/>
        <w:ind w:left="23" w:firstLine="686"/>
        <w:outlineLvl w:val="0"/>
        <w:rPr>
          <w:b/>
          <w:bCs/>
          <w:color w:val="000000"/>
          <w:sz w:val="26"/>
          <w:szCs w:val="26"/>
        </w:rPr>
      </w:pPr>
    </w:p>
    <w:p w:rsidR="00363B77" w:rsidRPr="00AA3CCC" w:rsidRDefault="00363B77" w:rsidP="00363B77">
      <w:pPr>
        <w:widowControl/>
        <w:shd w:val="clear" w:color="auto" w:fill="FFFFFF"/>
        <w:ind w:left="23" w:firstLine="686"/>
        <w:jc w:val="both"/>
        <w:outlineLvl w:val="0"/>
        <w:rPr>
          <w:sz w:val="26"/>
          <w:szCs w:val="26"/>
        </w:rPr>
      </w:pPr>
      <w:r w:rsidRPr="00C76735">
        <w:rPr>
          <w:b/>
          <w:bCs/>
          <w:i/>
          <w:color w:val="000000"/>
          <w:sz w:val="26"/>
          <w:szCs w:val="26"/>
        </w:rPr>
        <w:t>Дата, время и место проведения конференции:</w:t>
      </w:r>
      <w:r w:rsidRPr="00C76735">
        <w:rPr>
          <w:sz w:val="26"/>
          <w:szCs w:val="26"/>
        </w:rPr>
        <w:t xml:space="preserve"> </w:t>
      </w:r>
    </w:p>
    <w:p w:rsidR="00363B77" w:rsidRPr="00C76735" w:rsidRDefault="00363B77" w:rsidP="00363B77">
      <w:pPr>
        <w:widowControl/>
        <w:shd w:val="clear" w:color="auto" w:fill="FFFFFF"/>
        <w:ind w:left="23" w:firstLine="686"/>
        <w:jc w:val="both"/>
        <w:outlineLvl w:val="0"/>
        <w:rPr>
          <w:sz w:val="26"/>
          <w:szCs w:val="26"/>
        </w:rPr>
      </w:pPr>
      <w:r w:rsidRPr="0016536E">
        <w:rPr>
          <w:b/>
          <w:bCs/>
          <w:color w:val="000000"/>
          <w:sz w:val="26"/>
          <w:szCs w:val="26"/>
        </w:rPr>
        <w:t>Начало работы секций для</w:t>
      </w:r>
      <w:r w:rsidR="00D64A75">
        <w:rPr>
          <w:b/>
          <w:bCs/>
          <w:color w:val="000000"/>
          <w:sz w:val="26"/>
          <w:szCs w:val="26"/>
        </w:rPr>
        <w:t xml:space="preserve"> учащихся</w:t>
      </w:r>
      <w:r w:rsidRPr="0016536E">
        <w:rPr>
          <w:b/>
          <w:bCs/>
          <w:color w:val="000000"/>
          <w:sz w:val="26"/>
          <w:szCs w:val="26"/>
        </w:rPr>
        <w:t xml:space="preserve"> 1-9 классов </w:t>
      </w:r>
      <w:r w:rsidRPr="0016536E">
        <w:rPr>
          <w:b/>
          <w:sz w:val="26"/>
          <w:szCs w:val="26"/>
        </w:rPr>
        <w:t>в 10:00</w:t>
      </w:r>
      <w:r w:rsidR="00D64A75">
        <w:rPr>
          <w:b/>
          <w:sz w:val="26"/>
          <w:szCs w:val="26"/>
        </w:rPr>
        <w:t xml:space="preserve"> 25 апреля</w:t>
      </w:r>
      <w:r w:rsidRPr="00C76735">
        <w:rPr>
          <w:sz w:val="26"/>
          <w:szCs w:val="26"/>
        </w:rPr>
        <w:t xml:space="preserve">. </w:t>
      </w:r>
      <w:proofErr w:type="gramStart"/>
      <w:r w:rsidRPr="00C51789">
        <w:rPr>
          <w:sz w:val="26"/>
          <w:szCs w:val="26"/>
          <w:u w:val="single"/>
        </w:rPr>
        <w:t>Начало регистрации: в 9:</w:t>
      </w:r>
      <w:r w:rsidR="007A674B">
        <w:rPr>
          <w:sz w:val="26"/>
          <w:szCs w:val="26"/>
          <w:u w:val="single"/>
        </w:rPr>
        <w:t>3</w:t>
      </w:r>
      <w:r w:rsidRPr="00C51789">
        <w:rPr>
          <w:sz w:val="26"/>
          <w:szCs w:val="26"/>
          <w:u w:val="single"/>
        </w:rPr>
        <w:t>0</w:t>
      </w:r>
      <w:r w:rsidRPr="00C76735">
        <w:rPr>
          <w:sz w:val="26"/>
          <w:szCs w:val="26"/>
        </w:rPr>
        <w:t xml:space="preserve"> в Городском межнациональном центре (ул. Станиславского, 29, ост.</w:t>
      </w:r>
      <w:proofErr w:type="gramEnd"/>
      <w:r w:rsidRPr="00C76735"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«</w:t>
      </w:r>
      <w:proofErr w:type="spellStart"/>
      <w:r w:rsidRPr="00C76735">
        <w:rPr>
          <w:sz w:val="26"/>
          <w:szCs w:val="26"/>
        </w:rPr>
        <w:t>Вертковская</w:t>
      </w:r>
      <w:proofErr w:type="spellEnd"/>
      <w:r>
        <w:rPr>
          <w:sz w:val="26"/>
          <w:szCs w:val="26"/>
        </w:rPr>
        <w:t>»</w:t>
      </w:r>
      <w:r w:rsidRPr="00C76735">
        <w:rPr>
          <w:sz w:val="26"/>
          <w:szCs w:val="26"/>
        </w:rPr>
        <w:t>).</w:t>
      </w:r>
      <w:proofErr w:type="gramEnd"/>
    </w:p>
    <w:p w:rsidR="00363B77" w:rsidRDefault="00D64A75" w:rsidP="00363B77">
      <w:pPr>
        <w:widowControl/>
        <w:shd w:val="clear" w:color="auto" w:fill="FFFFFF"/>
        <w:ind w:left="23" w:firstLine="686"/>
        <w:jc w:val="both"/>
        <w:outlineLvl w:val="0"/>
        <w:rPr>
          <w:bCs/>
          <w:color w:val="000000"/>
          <w:sz w:val="26"/>
          <w:szCs w:val="26"/>
        </w:rPr>
      </w:pPr>
      <w:r>
        <w:rPr>
          <w:b/>
          <w:sz w:val="26"/>
          <w:szCs w:val="26"/>
        </w:rPr>
        <w:t>Секция для учащихся школ 10-11 классов</w:t>
      </w:r>
      <w:r w:rsidR="00363B77" w:rsidRPr="00A331A8">
        <w:rPr>
          <w:b/>
          <w:sz w:val="26"/>
          <w:szCs w:val="26"/>
        </w:rPr>
        <w:t xml:space="preserve"> и студентов</w:t>
      </w:r>
      <w:r w:rsidR="00805E16">
        <w:rPr>
          <w:b/>
          <w:sz w:val="26"/>
          <w:szCs w:val="26"/>
        </w:rPr>
        <w:t xml:space="preserve"> </w:t>
      </w:r>
      <w:proofErr w:type="spellStart"/>
      <w:r w:rsidR="007A674B">
        <w:rPr>
          <w:b/>
          <w:sz w:val="26"/>
          <w:szCs w:val="26"/>
        </w:rPr>
        <w:t>ССУЗо</w:t>
      </w:r>
      <w:r w:rsidR="00805E16">
        <w:rPr>
          <w:b/>
          <w:sz w:val="26"/>
          <w:szCs w:val="26"/>
        </w:rPr>
        <w:t>в</w:t>
      </w:r>
      <w:proofErr w:type="spellEnd"/>
      <w:r w:rsidR="00363B77" w:rsidRPr="00A331A8">
        <w:rPr>
          <w:b/>
          <w:sz w:val="26"/>
          <w:szCs w:val="26"/>
        </w:rPr>
        <w:t xml:space="preserve"> </w:t>
      </w:r>
      <w:r w:rsidR="00363B77" w:rsidRPr="00A331A8">
        <w:rPr>
          <w:sz w:val="26"/>
          <w:szCs w:val="26"/>
        </w:rPr>
        <w:t>будет проходить</w:t>
      </w:r>
      <w:r w:rsidR="00363B77" w:rsidRPr="00A331A8">
        <w:rPr>
          <w:b/>
          <w:sz w:val="26"/>
          <w:szCs w:val="26"/>
        </w:rPr>
        <w:t xml:space="preserve"> в </w:t>
      </w:r>
      <w:r w:rsidR="00363B77" w:rsidRPr="00A331A8">
        <w:rPr>
          <w:b/>
          <w:bCs/>
          <w:color w:val="000000"/>
          <w:sz w:val="26"/>
          <w:szCs w:val="26"/>
        </w:rPr>
        <w:t>Новосибирском государственном техническом университете</w:t>
      </w:r>
      <w:r>
        <w:rPr>
          <w:b/>
          <w:bCs/>
          <w:color w:val="000000"/>
          <w:sz w:val="26"/>
          <w:szCs w:val="26"/>
        </w:rPr>
        <w:t xml:space="preserve"> 26 апреля</w:t>
      </w:r>
      <w:r w:rsidR="00363B77">
        <w:rPr>
          <w:b/>
          <w:bCs/>
          <w:color w:val="000000"/>
          <w:sz w:val="26"/>
          <w:szCs w:val="26"/>
        </w:rPr>
        <w:t xml:space="preserve">. </w:t>
      </w:r>
      <w:proofErr w:type="gramStart"/>
      <w:r w:rsidR="00363B77">
        <w:rPr>
          <w:b/>
          <w:bCs/>
          <w:color w:val="000000"/>
          <w:sz w:val="26"/>
          <w:szCs w:val="26"/>
        </w:rPr>
        <w:t>Начало</w:t>
      </w:r>
      <w:r w:rsidR="00363B77" w:rsidRPr="00C76735">
        <w:rPr>
          <w:bCs/>
          <w:color w:val="000000"/>
          <w:sz w:val="26"/>
          <w:szCs w:val="26"/>
        </w:rPr>
        <w:t xml:space="preserve"> </w:t>
      </w:r>
      <w:r w:rsidR="00363B77" w:rsidRPr="00A331A8">
        <w:rPr>
          <w:b/>
          <w:bCs/>
          <w:color w:val="000000"/>
          <w:sz w:val="26"/>
          <w:szCs w:val="26"/>
        </w:rPr>
        <w:t>в 1</w:t>
      </w:r>
      <w:r w:rsidR="00805E16">
        <w:rPr>
          <w:b/>
          <w:bCs/>
          <w:color w:val="000000"/>
          <w:sz w:val="26"/>
          <w:szCs w:val="26"/>
        </w:rPr>
        <w:t>0</w:t>
      </w:r>
      <w:r w:rsidR="00363B77">
        <w:rPr>
          <w:b/>
          <w:bCs/>
          <w:color w:val="000000"/>
          <w:sz w:val="26"/>
          <w:szCs w:val="26"/>
        </w:rPr>
        <w:t>:</w:t>
      </w:r>
      <w:r w:rsidR="00805E16">
        <w:rPr>
          <w:b/>
          <w:bCs/>
          <w:color w:val="000000"/>
          <w:sz w:val="26"/>
          <w:szCs w:val="26"/>
        </w:rPr>
        <w:t>0</w:t>
      </w:r>
      <w:r w:rsidR="00363B77" w:rsidRPr="00A331A8">
        <w:rPr>
          <w:b/>
          <w:bCs/>
          <w:color w:val="000000"/>
          <w:sz w:val="26"/>
          <w:szCs w:val="26"/>
        </w:rPr>
        <w:t>0</w:t>
      </w:r>
      <w:r w:rsidR="00363B77">
        <w:rPr>
          <w:b/>
          <w:bCs/>
          <w:color w:val="000000"/>
          <w:sz w:val="26"/>
          <w:szCs w:val="26"/>
        </w:rPr>
        <w:t xml:space="preserve"> </w:t>
      </w:r>
      <w:r w:rsidR="00363B77" w:rsidRPr="00C76735">
        <w:rPr>
          <w:bCs/>
          <w:color w:val="000000"/>
          <w:sz w:val="26"/>
          <w:szCs w:val="26"/>
        </w:rPr>
        <w:t>(пр.</w:t>
      </w:r>
      <w:proofErr w:type="gramEnd"/>
      <w:r w:rsidR="00363B77" w:rsidRPr="00C76735">
        <w:rPr>
          <w:bCs/>
          <w:color w:val="000000"/>
          <w:sz w:val="26"/>
          <w:szCs w:val="26"/>
        </w:rPr>
        <w:t xml:space="preserve"> </w:t>
      </w:r>
      <w:proofErr w:type="spellStart"/>
      <w:r w:rsidR="00363B77" w:rsidRPr="00C76735">
        <w:rPr>
          <w:bCs/>
          <w:color w:val="000000"/>
          <w:sz w:val="26"/>
          <w:szCs w:val="26"/>
        </w:rPr>
        <w:t>К.Маркса</w:t>
      </w:r>
      <w:proofErr w:type="spellEnd"/>
      <w:r w:rsidR="00363B77" w:rsidRPr="00C76735">
        <w:rPr>
          <w:bCs/>
          <w:color w:val="000000"/>
          <w:sz w:val="26"/>
          <w:szCs w:val="26"/>
        </w:rPr>
        <w:t>, 20,</w:t>
      </w:r>
      <w:r w:rsidR="00363B77">
        <w:rPr>
          <w:bCs/>
          <w:color w:val="000000"/>
          <w:sz w:val="26"/>
          <w:szCs w:val="26"/>
        </w:rPr>
        <w:t xml:space="preserve"> 8 корпус (Институт социальных технологий и реабилитации), ауд. 406</w:t>
      </w:r>
      <w:r w:rsidR="007A674B">
        <w:rPr>
          <w:bCs/>
          <w:color w:val="000000"/>
          <w:sz w:val="26"/>
          <w:szCs w:val="26"/>
        </w:rPr>
        <w:t>, 207</w:t>
      </w:r>
      <w:r w:rsidR="00363B77">
        <w:rPr>
          <w:bCs/>
          <w:color w:val="000000"/>
          <w:sz w:val="26"/>
          <w:szCs w:val="26"/>
        </w:rPr>
        <w:t>.</w:t>
      </w:r>
      <w:r w:rsidR="00363B77" w:rsidRPr="00C76735">
        <w:rPr>
          <w:bCs/>
          <w:color w:val="000000"/>
          <w:sz w:val="26"/>
          <w:szCs w:val="26"/>
        </w:rPr>
        <w:t xml:space="preserve"> </w:t>
      </w:r>
      <w:r w:rsidR="00363B77">
        <w:rPr>
          <w:bCs/>
          <w:color w:val="000000"/>
          <w:sz w:val="26"/>
          <w:szCs w:val="26"/>
        </w:rPr>
        <w:t>(</w:t>
      </w:r>
      <w:r w:rsidR="00363B77" w:rsidRPr="00C76735">
        <w:rPr>
          <w:bCs/>
          <w:color w:val="000000"/>
          <w:sz w:val="26"/>
          <w:szCs w:val="26"/>
        </w:rPr>
        <w:t>ост</w:t>
      </w:r>
      <w:proofErr w:type="gramStart"/>
      <w:r w:rsidR="00363B77" w:rsidRPr="00C76735">
        <w:rPr>
          <w:bCs/>
          <w:color w:val="000000"/>
          <w:sz w:val="26"/>
          <w:szCs w:val="26"/>
        </w:rPr>
        <w:t>.</w:t>
      </w:r>
      <w:proofErr w:type="gramEnd"/>
      <w:r w:rsidR="00363B77" w:rsidRPr="00C76735">
        <w:rPr>
          <w:bCs/>
          <w:color w:val="000000"/>
          <w:sz w:val="26"/>
          <w:szCs w:val="26"/>
        </w:rPr>
        <w:t xml:space="preserve"> </w:t>
      </w:r>
      <w:proofErr w:type="gramStart"/>
      <w:r w:rsidR="00363B77" w:rsidRPr="00C76735">
        <w:rPr>
          <w:bCs/>
          <w:color w:val="000000"/>
          <w:sz w:val="26"/>
          <w:szCs w:val="26"/>
        </w:rPr>
        <w:t>м</w:t>
      </w:r>
      <w:proofErr w:type="gramEnd"/>
      <w:r w:rsidR="00363B77" w:rsidRPr="00C76735">
        <w:rPr>
          <w:bCs/>
          <w:color w:val="000000"/>
          <w:sz w:val="26"/>
          <w:szCs w:val="26"/>
        </w:rPr>
        <w:t xml:space="preserve">. </w:t>
      </w:r>
      <w:r w:rsidR="00363B77">
        <w:rPr>
          <w:bCs/>
          <w:color w:val="000000"/>
          <w:sz w:val="26"/>
          <w:szCs w:val="26"/>
        </w:rPr>
        <w:t xml:space="preserve">Студенческая). </w:t>
      </w:r>
      <w:r w:rsidR="00363B77" w:rsidRPr="00C51789">
        <w:rPr>
          <w:bCs/>
          <w:color w:val="000000"/>
          <w:sz w:val="26"/>
          <w:szCs w:val="26"/>
          <w:u w:val="single"/>
        </w:rPr>
        <w:t xml:space="preserve">Начало регистрации в </w:t>
      </w:r>
      <w:r w:rsidR="00805E16">
        <w:rPr>
          <w:bCs/>
          <w:color w:val="000000"/>
          <w:sz w:val="26"/>
          <w:szCs w:val="26"/>
          <w:u w:val="single"/>
        </w:rPr>
        <w:t>9</w:t>
      </w:r>
      <w:r w:rsidR="00363B77" w:rsidRPr="00C51789">
        <w:rPr>
          <w:bCs/>
          <w:color w:val="000000"/>
          <w:sz w:val="26"/>
          <w:szCs w:val="26"/>
          <w:u w:val="single"/>
        </w:rPr>
        <w:t>:</w:t>
      </w:r>
      <w:r w:rsidR="00363B77">
        <w:rPr>
          <w:bCs/>
          <w:color w:val="000000"/>
          <w:sz w:val="26"/>
          <w:szCs w:val="26"/>
          <w:u w:val="single"/>
        </w:rPr>
        <w:t>0</w:t>
      </w:r>
      <w:r w:rsidR="00363B77" w:rsidRPr="00C51789">
        <w:rPr>
          <w:bCs/>
          <w:color w:val="000000"/>
          <w:sz w:val="26"/>
          <w:szCs w:val="26"/>
          <w:u w:val="single"/>
        </w:rPr>
        <w:t>0</w:t>
      </w:r>
      <w:r w:rsidR="00363B77" w:rsidRPr="00C51789">
        <w:rPr>
          <w:b/>
          <w:bCs/>
          <w:color w:val="000000"/>
          <w:sz w:val="26"/>
          <w:szCs w:val="26"/>
          <w:u w:val="single"/>
        </w:rPr>
        <w:t>.</w:t>
      </w:r>
      <w:r w:rsidR="00363B77" w:rsidRPr="00C76735">
        <w:rPr>
          <w:bCs/>
          <w:color w:val="000000"/>
          <w:sz w:val="26"/>
          <w:szCs w:val="26"/>
        </w:rPr>
        <w:t xml:space="preserve"> </w:t>
      </w:r>
    </w:p>
    <w:p w:rsidR="00805E16" w:rsidRDefault="00805E16" w:rsidP="00805E16">
      <w:pPr>
        <w:widowControl/>
        <w:shd w:val="clear" w:color="auto" w:fill="FFFFFF"/>
        <w:ind w:left="23" w:firstLine="686"/>
        <w:jc w:val="both"/>
        <w:outlineLvl w:val="0"/>
        <w:rPr>
          <w:bCs/>
          <w:color w:val="000000"/>
          <w:sz w:val="26"/>
          <w:szCs w:val="26"/>
        </w:rPr>
      </w:pPr>
      <w:r w:rsidRPr="00A331A8">
        <w:rPr>
          <w:b/>
          <w:sz w:val="26"/>
          <w:szCs w:val="26"/>
        </w:rPr>
        <w:t>Секция для студентов</w:t>
      </w:r>
      <w:r>
        <w:rPr>
          <w:b/>
          <w:sz w:val="26"/>
          <w:szCs w:val="26"/>
        </w:rPr>
        <w:t xml:space="preserve"> ВУЗов</w:t>
      </w:r>
      <w:r w:rsidRPr="00A331A8">
        <w:rPr>
          <w:b/>
          <w:sz w:val="26"/>
          <w:szCs w:val="26"/>
        </w:rPr>
        <w:t xml:space="preserve"> </w:t>
      </w:r>
      <w:r w:rsidRPr="00A331A8">
        <w:rPr>
          <w:sz w:val="26"/>
          <w:szCs w:val="26"/>
        </w:rPr>
        <w:t>будет проходить</w:t>
      </w:r>
      <w:r w:rsidRPr="00A331A8">
        <w:rPr>
          <w:b/>
          <w:sz w:val="26"/>
          <w:szCs w:val="26"/>
        </w:rPr>
        <w:t xml:space="preserve"> в </w:t>
      </w:r>
      <w:r w:rsidRPr="00A331A8">
        <w:rPr>
          <w:b/>
          <w:bCs/>
          <w:color w:val="000000"/>
          <w:sz w:val="26"/>
          <w:szCs w:val="26"/>
        </w:rPr>
        <w:t>Новосибирском государственном техническом университете</w:t>
      </w:r>
      <w:r w:rsidR="00D64A75">
        <w:rPr>
          <w:b/>
          <w:bCs/>
          <w:color w:val="000000"/>
          <w:sz w:val="26"/>
          <w:szCs w:val="26"/>
        </w:rPr>
        <w:t xml:space="preserve"> 26 апреля</w:t>
      </w:r>
      <w:r>
        <w:rPr>
          <w:b/>
          <w:bCs/>
          <w:color w:val="000000"/>
          <w:sz w:val="26"/>
          <w:szCs w:val="26"/>
        </w:rPr>
        <w:t xml:space="preserve">. </w:t>
      </w:r>
      <w:proofErr w:type="gramStart"/>
      <w:r>
        <w:rPr>
          <w:b/>
          <w:bCs/>
          <w:color w:val="000000"/>
          <w:sz w:val="26"/>
          <w:szCs w:val="26"/>
        </w:rPr>
        <w:t>Начало</w:t>
      </w:r>
      <w:r w:rsidRPr="00C76735">
        <w:rPr>
          <w:bCs/>
          <w:color w:val="000000"/>
          <w:sz w:val="26"/>
          <w:szCs w:val="26"/>
        </w:rPr>
        <w:t xml:space="preserve"> </w:t>
      </w:r>
      <w:r w:rsidRPr="00A331A8">
        <w:rPr>
          <w:b/>
          <w:bCs/>
          <w:color w:val="000000"/>
          <w:sz w:val="26"/>
          <w:szCs w:val="26"/>
        </w:rPr>
        <w:t>в 1</w:t>
      </w:r>
      <w:r w:rsidR="007A674B">
        <w:rPr>
          <w:b/>
          <w:bCs/>
          <w:color w:val="000000"/>
          <w:sz w:val="26"/>
          <w:szCs w:val="26"/>
        </w:rPr>
        <w:t>4</w:t>
      </w:r>
      <w:r>
        <w:rPr>
          <w:b/>
          <w:bCs/>
          <w:color w:val="000000"/>
          <w:sz w:val="26"/>
          <w:szCs w:val="26"/>
        </w:rPr>
        <w:t>:0</w:t>
      </w:r>
      <w:r w:rsidRPr="00A331A8">
        <w:rPr>
          <w:b/>
          <w:bCs/>
          <w:color w:val="000000"/>
          <w:sz w:val="26"/>
          <w:szCs w:val="26"/>
        </w:rPr>
        <w:t>0</w:t>
      </w:r>
      <w:r>
        <w:rPr>
          <w:b/>
          <w:bCs/>
          <w:color w:val="000000"/>
          <w:sz w:val="26"/>
          <w:szCs w:val="26"/>
        </w:rPr>
        <w:t xml:space="preserve"> </w:t>
      </w:r>
      <w:r w:rsidRPr="00C76735">
        <w:rPr>
          <w:bCs/>
          <w:color w:val="000000"/>
          <w:sz w:val="26"/>
          <w:szCs w:val="26"/>
        </w:rPr>
        <w:t>(пр.</w:t>
      </w:r>
      <w:proofErr w:type="gramEnd"/>
      <w:r w:rsidRPr="00C76735">
        <w:rPr>
          <w:bCs/>
          <w:color w:val="000000"/>
          <w:sz w:val="26"/>
          <w:szCs w:val="26"/>
        </w:rPr>
        <w:t xml:space="preserve"> </w:t>
      </w:r>
      <w:proofErr w:type="spellStart"/>
      <w:r w:rsidRPr="00C76735">
        <w:rPr>
          <w:bCs/>
          <w:color w:val="000000"/>
          <w:sz w:val="26"/>
          <w:szCs w:val="26"/>
        </w:rPr>
        <w:t>К.Маркса</w:t>
      </w:r>
      <w:proofErr w:type="spellEnd"/>
      <w:r w:rsidRPr="00C76735">
        <w:rPr>
          <w:bCs/>
          <w:color w:val="000000"/>
          <w:sz w:val="26"/>
          <w:szCs w:val="26"/>
        </w:rPr>
        <w:t>, 20,</w:t>
      </w:r>
      <w:r>
        <w:rPr>
          <w:bCs/>
          <w:color w:val="000000"/>
          <w:sz w:val="26"/>
          <w:szCs w:val="26"/>
        </w:rPr>
        <w:t xml:space="preserve"> 8 корпус (Институт социальных технологий и реабилитации), ауд. 406</w:t>
      </w:r>
      <w:r w:rsidR="007A674B">
        <w:rPr>
          <w:bCs/>
          <w:color w:val="000000"/>
          <w:sz w:val="26"/>
          <w:szCs w:val="26"/>
        </w:rPr>
        <w:t>, 207</w:t>
      </w:r>
      <w:r>
        <w:rPr>
          <w:bCs/>
          <w:color w:val="000000"/>
          <w:sz w:val="26"/>
          <w:szCs w:val="26"/>
        </w:rPr>
        <w:t>.</w:t>
      </w:r>
      <w:r w:rsidRPr="00C76735">
        <w:rPr>
          <w:bCs/>
          <w:color w:val="000000"/>
          <w:sz w:val="26"/>
          <w:szCs w:val="26"/>
        </w:rPr>
        <w:t xml:space="preserve"> </w:t>
      </w:r>
      <w:r>
        <w:rPr>
          <w:bCs/>
          <w:color w:val="000000"/>
          <w:sz w:val="26"/>
          <w:szCs w:val="26"/>
        </w:rPr>
        <w:t>(</w:t>
      </w:r>
      <w:r w:rsidRPr="00C76735">
        <w:rPr>
          <w:bCs/>
          <w:color w:val="000000"/>
          <w:sz w:val="26"/>
          <w:szCs w:val="26"/>
        </w:rPr>
        <w:t>ост</w:t>
      </w:r>
      <w:proofErr w:type="gramStart"/>
      <w:r w:rsidRPr="00C76735">
        <w:rPr>
          <w:bCs/>
          <w:color w:val="000000"/>
          <w:sz w:val="26"/>
          <w:szCs w:val="26"/>
        </w:rPr>
        <w:t>.</w:t>
      </w:r>
      <w:proofErr w:type="gramEnd"/>
      <w:r w:rsidRPr="00C76735">
        <w:rPr>
          <w:bCs/>
          <w:color w:val="000000"/>
          <w:sz w:val="26"/>
          <w:szCs w:val="26"/>
        </w:rPr>
        <w:t xml:space="preserve"> </w:t>
      </w:r>
      <w:proofErr w:type="gramStart"/>
      <w:r w:rsidRPr="00C76735">
        <w:rPr>
          <w:bCs/>
          <w:color w:val="000000"/>
          <w:sz w:val="26"/>
          <w:szCs w:val="26"/>
        </w:rPr>
        <w:t>м</w:t>
      </w:r>
      <w:proofErr w:type="gramEnd"/>
      <w:r w:rsidRPr="00C76735">
        <w:rPr>
          <w:bCs/>
          <w:color w:val="000000"/>
          <w:sz w:val="26"/>
          <w:szCs w:val="26"/>
        </w:rPr>
        <w:t xml:space="preserve">. </w:t>
      </w:r>
      <w:r>
        <w:rPr>
          <w:bCs/>
          <w:color w:val="000000"/>
          <w:sz w:val="26"/>
          <w:szCs w:val="26"/>
        </w:rPr>
        <w:t xml:space="preserve">Студенческая). </w:t>
      </w:r>
      <w:r w:rsidRPr="00C51789">
        <w:rPr>
          <w:bCs/>
          <w:color w:val="000000"/>
          <w:sz w:val="26"/>
          <w:szCs w:val="26"/>
          <w:u w:val="single"/>
        </w:rPr>
        <w:t xml:space="preserve">Начало регистрации в </w:t>
      </w:r>
      <w:r w:rsidR="007A674B">
        <w:rPr>
          <w:bCs/>
          <w:color w:val="000000"/>
          <w:sz w:val="26"/>
          <w:szCs w:val="26"/>
          <w:u w:val="single"/>
        </w:rPr>
        <w:t>13</w:t>
      </w:r>
      <w:r w:rsidRPr="00C51789">
        <w:rPr>
          <w:bCs/>
          <w:color w:val="000000"/>
          <w:sz w:val="26"/>
          <w:szCs w:val="26"/>
          <w:u w:val="single"/>
        </w:rPr>
        <w:t>:</w:t>
      </w:r>
      <w:r w:rsidR="007A674B">
        <w:rPr>
          <w:bCs/>
          <w:color w:val="000000"/>
          <w:sz w:val="26"/>
          <w:szCs w:val="26"/>
          <w:u w:val="single"/>
        </w:rPr>
        <w:t>3</w:t>
      </w:r>
      <w:r w:rsidRPr="00C51789">
        <w:rPr>
          <w:bCs/>
          <w:color w:val="000000"/>
          <w:sz w:val="26"/>
          <w:szCs w:val="26"/>
          <w:u w:val="single"/>
        </w:rPr>
        <w:t>0</w:t>
      </w:r>
      <w:r w:rsidRPr="00C51789">
        <w:rPr>
          <w:b/>
          <w:bCs/>
          <w:color w:val="000000"/>
          <w:sz w:val="26"/>
          <w:szCs w:val="26"/>
          <w:u w:val="single"/>
        </w:rPr>
        <w:t>.</w:t>
      </w:r>
      <w:r w:rsidRPr="00C76735">
        <w:rPr>
          <w:bCs/>
          <w:color w:val="000000"/>
          <w:sz w:val="26"/>
          <w:szCs w:val="26"/>
        </w:rPr>
        <w:t xml:space="preserve"> </w:t>
      </w:r>
    </w:p>
    <w:p w:rsidR="00805E16" w:rsidRPr="00C76735" w:rsidRDefault="00805E16" w:rsidP="00363B77">
      <w:pPr>
        <w:widowControl/>
        <w:shd w:val="clear" w:color="auto" w:fill="FFFFFF"/>
        <w:ind w:left="23" w:firstLine="686"/>
        <w:jc w:val="both"/>
        <w:outlineLvl w:val="0"/>
        <w:rPr>
          <w:bCs/>
          <w:color w:val="000000"/>
          <w:sz w:val="26"/>
          <w:szCs w:val="26"/>
        </w:rPr>
      </w:pPr>
    </w:p>
    <w:p w:rsidR="00363B77" w:rsidRPr="00AA3086" w:rsidRDefault="00363B77" w:rsidP="00363B77">
      <w:pPr>
        <w:widowControl/>
        <w:shd w:val="clear" w:color="auto" w:fill="FFFFFF"/>
        <w:ind w:left="23" w:firstLine="686"/>
        <w:outlineLvl w:val="0"/>
        <w:rPr>
          <w:b/>
          <w:bCs/>
          <w:i/>
          <w:sz w:val="26"/>
          <w:szCs w:val="26"/>
        </w:rPr>
      </w:pPr>
      <w:r w:rsidRPr="00AA3086">
        <w:rPr>
          <w:b/>
          <w:bCs/>
          <w:i/>
          <w:sz w:val="26"/>
          <w:szCs w:val="26"/>
        </w:rPr>
        <w:t>Учредители и организаторы конференции:</w:t>
      </w:r>
    </w:p>
    <w:p w:rsidR="00363B77" w:rsidRPr="00AA3086" w:rsidRDefault="00363B77" w:rsidP="00363B77">
      <w:pPr>
        <w:widowControl/>
        <w:numPr>
          <w:ilvl w:val="0"/>
          <w:numId w:val="3"/>
        </w:numPr>
        <w:tabs>
          <w:tab w:val="clear" w:pos="2880"/>
          <w:tab w:val="left" w:pos="0"/>
        </w:tabs>
        <w:autoSpaceDE/>
        <w:autoSpaceDN/>
        <w:adjustRightInd/>
        <w:ind w:left="1418"/>
        <w:rPr>
          <w:color w:val="000000"/>
          <w:sz w:val="26"/>
          <w:szCs w:val="26"/>
        </w:rPr>
      </w:pPr>
      <w:r w:rsidRPr="00AA3086">
        <w:rPr>
          <w:color w:val="000000"/>
          <w:sz w:val="26"/>
          <w:szCs w:val="26"/>
        </w:rPr>
        <w:t>Мэрия города Новосибирска</w:t>
      </w:r>
    </w:p>
    <w:p w:rsidR="00363B77" w:rsidRPr="00AA3086" w:rsidRDefault="00363B77" w:rsidP="00363B77">
      <w:pPr>
        <w:widowControl/>
        <w:numPr>
          <w:ilvl w:val="0"/>
          <w:numId w:val="3"/>
        </w:numPr>
        <w:tabs>
          <w:tab w:val="clear" w:pos="2880"/>
          <w:tab w:val="left" w:pos="0"/>
        </w:tabs>
        <w:autoSpaceDE/>
        <w:autoSpaceDN/>
        <w:adjustRightInd/>
        <w:ind w:left="1418"/>
        <w:rPr>
          <w:color w:val="000000"/>
          <w:sz w:val="26"/>
          <w:szCs w:val="26"/>
        </w:rPr>
      </w:pPr>
      <w:r w:rsidRPr="00AA3086">
        <w:rPr>
          <w:color w:val="000000"/>
          <w:sz w:val="26"/>
          <w:szCs w:val="26"/>
        </w:rPr>
        <w:t>Городской межнациональный центр</w:t>
      </w:r>
    </w:p>
    <w:p w:rsidR="00D64A75" w:rsidRPr="00D64A75" w:rsidRDefault="00363B77" w:rsidP="00DA0694">
      <w:pPr>
        <w:widowControl/>
        <w:numPr>
          <w:ilvl w:val="0"/>
          <w:numId w:val="3"/>
        </w:numPr>
        <w:tabs>
          <w:tab w:val="clear" w:pos="2880"/>
          <w:tab w:val="left" w:pos="993"/>
        </w:tabs>
        <w:autoSpaceDE/>
        <w:autoSpaceDN/>
        <w:adjustRightInd/>
        <w:ind w:left="1418"/>
        <w:rPr>
          <w:color w:val="000000"/>
          <w:sz w:val="26"/>
          <w:szCs w:val="26"/>
        </w:rPr>
      </w:pPr>
      <w:r w:rsidRPr="00D64A75">
        <w:rPr>
          <w:bCs/>
          <w:color w:val="000000"/>
          <w:sz w:val="26"/>
          <w:szCs w:val="26"/>
        </w:rPr>
        <w:t>ФГБОУ</w:t>
      </w:r>
      <w:r w:rsidR="007028F9">
        <w:rPr>
          <w:bCs/>
          <w:color w:val="000000"/>
          <w:sz w:val="26"/>
          <w:szCs w:val="26"/>
        </w:rPr>
        <w:t xml:space="preserve"> </w:t>
      </w:r>
      <w:proofErr w:type="gramStart"/>
      <w:r w:rsidRPr="00D64A75">
        <w:rPr>
          <w:bCs/>
          <w:color w:val="000000"/>
          <w:sz w:val="26"/>
          <w:szCs w:val="26"/>
        </w:rPr>
        <w:t>ВО</w:t>
      </w:r>
      <w:proofErr w:type="gramEnd"/>
      <w:r w:rsidRPr="00D64A75">
        <w:rPr>
          <w:bCs/>
          <w:color w:val="000000"/>
          <w:sz w:val="26"/>
          <w:szCs w:val="26"/>
        </w:rPr>
        <w:t xml:space="preserve"> «Новосибирский государственный технический университет»</w:t>
      </w:r>
    </w:p>
    <w:p w:rsidR="00DA0694" w:rsidRPr="00AA3086" w:rsidRDefault="00DA0694" w:rsidP="00DA0694">
      <w:pPr>
        <w:widowControl/>
        <w:tabs>
          <w:tab w:val="left" w:pos="993"/>
        </w:tabs>
        <w:autoSpaceDE/>
        <w:autoSpaceDN/>
        <w:adjustRightInd/>
        <w:ind w:left="1058"/>
        <w:rPr>
          <w:color w:val="000000"/>
          <w:sz w:val="26"/>
          <w:szCs w:val="26"/>
        </w:rPr>
      </w:pPr>
    </w:p>
    <w:p w:rsidR="00363B77" w:rsidRPr="00AA3086" w:rsidRDefault="00363B77" w:rsidP="00363B77">
      <w:pPr>
        <w:widowControl/>
        <w:shd w:val="clear" w:color="auto" w:fill="FFFFFF"/>
        <w:ind w:left="23" w:firstLine="544"/>
        <w:jc w:val="both"/>
        <w:outlineLvl w:val="0"/>
        <w:rPr>
          <w:color w:val="000000"/>
          <w:sz w:val="26"/>
          <w:szCs w:val="26"/>
        </w:rPr>
      </w:pPr>
      <w:r w:rsidRPr="00AA3086">
        <w:rPr>
          <w:b/>
          <w:bCs/>
          <w:color w:val="000000"/>
          <w:sz w:val="26"/>
          <w:szCs w:val="26"/>
        </w:rPr>
        <w:t xml:space="preserve">К участию в </w:t>
      </w:r>
      <w:r w:rsidRPr="00AA3086">
        <w:rPr>
          <w:b/>
          <w:color w:val="000000"/>
          <w:sz w:val="26"/>
          <w:szCs w:val="26"/>
        </w:rPr>
        <w:t>конференции приглашаются</w:t>
      </w:r>
      <w:r w:rsidRPr="00AA3086">
        <w:rPr>
          <w:color w:val="000000"/>
          <w:sz w:val="26"/>
          <w:szCs w:val="26"/>
        </w:rPr>
        <w:t xml:space="preserve"> студенты высших (бакалавры, магистранты) и средних специальных учебных заведений, учащиеся общеобразовательных учреждений.</w:t>
      </w:r>
    </w:p>
    <w:p w:rsidR="00363B77" w:rsidRPr="00AA3086" w:rsidRDefault="00363B77" w:rsidP="00363B77">
      <w:pPr>
        <w:widowControl/>
        <w:shd w:val="clear" w:color="auto" w:fill="FFFFFF"/>
        <w:ind w:left="23" w:firstLine="544"/>
        <w:jc w:val="both"/>
        <w:outlineLvl w:val="0"/>
        <w:rPr>
          <w:bCs/>
          <w:color w:val="000000"/>
          <w:sz w:val="26"/>
          <w:szCs w:val="26"/>
        </w:rPr>
      </w:pPr>
      <w:r w:rsidRPr="00AA3086">
        <w:rPr>
          <w:bCs/>
          <w:color w:val="000000"/>
          <w:sz w:val="26"/>
          <w:szCs w:val="26"/>
        </w:rPr>
        <w:t xml:space="preserve">Участники конференции будут выступать на секциях в соответствии со своей возрастной категорией: </w:t>
      </w:r>
    </w:p>
    <w:p w:rsidR="00363B77" w:rsidRPr="00AA3086" w:rsidRDefault="00363B77" w:rsidP="00363B77">
      <w:pPr>
        <w:widowControl/>
        <w:shd w:val="clear" w:color="auto" w:fill="FFFFFF"/>
        <w:ind w:left="23" w:firstLine="544"/>
        <w:outlineLvl w:val="0"/>
        <w:rPr>
          <w:bCs/>
          <w:color w:val="000000"/>
          <w:sz w:val="26"/>
          <w:szCs w:val="26"/>
        </w:rPr>
      </w:pPr>
      <w:r w:rsidRPr="00AA3086">
        <w:rPr>
          <w:bCs/>
          <w:color w:val="000000"/>
          <w:sz w:val="26"/>
          <w:szCs w:val="26"/>
        </w:rPr>
        <w:t>- 1-6 классы;</w:t>
      </w:r>
    </w:p>
    <w:p w:rsidR="00363B77" w:rsidRPr="00AA3086" w:rsidRDefault="00363B77" w:rsidP="00363B77">
      <w:pPr>
        <w:widowControl/>
        <w:shd w:val="clear" w:color="auto" w:fill="FFFFFF"/>
        <w:ind w:left="23" w:firstLine="544"/>
        <w:outlineLvl w:val="0"/>
        <w:rPr>
          <w:bCs/>
          <w:color w:val="000000"/>
          <w:sz w:val="26"/>
          <w:szCs w:val="26"/>
        </w:rPr>
      </w:pPr>
      <w:r w:rsidRPr="00AA3086">
        <w:rPr>
          <w:bCs/>
          <w:color w:val="000000"/>
          <w:sz w:val="26"/>
          <w:szCs w:val="26"/>
        </w:rPr>
        <w:t>- 7-9 классы;</w:t>
      </w:r>
    </w:p>
    <w:p w:rsidR="00805E16" w:rsidRDefault="00805E16" w:rsidP="00363B77">
      <w:pPr>
        <w:widowControl/>
        <w:shd w:val="clear" w:color="auto" w:fill="FFFFFF"/>
        <w:ind w:left="23" w:firstLine="544"/>
        <w:outlineLvl w:val="0"/>
        <w:rPr>
          <w:bCs/>
          <w:color w:val="000000"/>
          <w:sz w:val="26"/>
          <w:szCs w:val="26"/>
        </w:rPr>
      </w:pPr>
      <w:r>
        <w:rPr>
          <w:bCs/>
          <w:color w:val="000000"/>
          <w:sz w:val="26"/>
          <w:szCs w:val="26"/>
        </w:rPr>
        <w:t>- 10-11 классы – учащиеся по программам среднего профессионального образования;</w:t>
      </w:r>
      <w:r w:rsidR="00363B77" w:rsidRPr="00363B77">
        <w:rPr>
          <w:bCs/>
          <w:color w:val="000000"/>
          <w:sz w:val="26"/>
          <w:szCs w:val="26"/>
        </w:rPr>
        <w:t xml:space="preserve"> </w:t>
      </w:r>
    </w:p>
    <w:p w:rsidR="00363B77" w:rsidRPr="00AA3086" w:rsidRDefault="00805E16" w:rsidP="00363B77">
      <w:pPr>
        <w:widowControl/>
        <w:shd w:val="clear" w:color="auto" w:fill="FFFFFF"/>
        <w:ind w:left="23" w:firstLine="544"/>
        <w:outlineLvl w:val="0"/>
        <w:rPr>
          <w:bCs/>
          <w:color w:val="000000"/>
          <w:sz w:val="26"/>
          <w:szCs w:val="26"/>
        </w:rPr>
      </w:pPr>
      <w:r>
        <w:rPr>
          <w:bCs/>
          <w:color w:val="000000"/>
          <w:sz w:val="26"/>
          <w:szCs w:val="26"/>
        </w:rPr>
        <w:t>- студенты</w:t>
      </w:r>
      <w:r w:rsidR="00363B77">
        <w:rPr>
          <w:bCs/>
          <w:color w:val="000000"/>
          <w:sz w:val="26"/>
          <w:szCs w:val="26"/>
        </w:rPr>
        <w:t xml:space="preserve"> </w:t>
      </w:r>
      <w:r w:rsidR="00363B77" w:rsidRPr="00AA3086">
        <w:rPr>
          <w:bCs/>
          <w:color w:val="000000"/>
          <w:sz w:val="26"/>
          <w:szCs w:val="26"/>
        </w:rPr>
        <w:t>ВУЗов.</w:t>
      </w:r>
    </w:p>
    <w:p w:rsidR="00363B77" w:rsidRPr="00AA3086" w:rsidRDefault="00363B77" w:rsidP="00363B77">
      <w:pPr>
        <w:widowControl/>
        <w:shd w:val="clear" w:color="auto" w:fill="FFFFFF"/>
        <w:ind w:left="23" w:firstLine="544"/>
        <w:outlineLvl w:val="0"/>
        <w:rPr>
          <w:bCs/>
          <w:color w:val="000000"/>
          <w:sz w:val="26"/>
          <w:szCs w:val="26"/>
        </w:rPr>
      </w:pPr>
    </w:p>
    <w:p w:rsidR="00363B77" w:rsidRDefault="00363B77" w:rsidP="00363B77">
      <w:pPr>
        <w:widowControl/>
        <w:shd w:val="clear" w:color="auto" w:fill="FFFFFF"/>
        <w:ind w:left="23" w:firstLine="686"/>
        <w:outlineLvl w:val="0"/>
        <w:rPr>
          <w:b/>
          <w:bCs/>
          <w:i/>
          <w:color w:val="000000"/>
          <w:sz w:val="26"/>
          <w:szCs w:val="26"/>
        </w:rPr>
      </w:pPr>
      <w:r w:rsidRPr="00AA3086">
        <w:rPr>
          <w:b/>
          <w:bCs/>
          <w:i/>
          <w:color w:val="000000"/>
          <w:sz w:val="26"/>
          <w:szCs w:val="26"/>
        </w:rPr>
        <w:t>Планируемые направления работы конференции:</w:t>
      </w:r>
    </w:p>
    <w:p w:rsidR="00805E16" w:rsidRPr="00AA3086" w:rsidRDefault="00805E16" w:rsidP="00363B77">
      <w:pPr>
        <w:widowControl/>
        <w:shd w:val="clear" w:color="auto" w:fill="FFFFFF"/>
        <w:ind w:left="23" w:firstLine="686"/>
        <w:outlineLvl w:val="0"/>
        <w:rPr>
          <w:b/>
          <w:color w:val="000000"/>
          <w:sz w:val="26"/>
          <w:szCs w:val="26"/>
        </w:rPr>
      </w:pPr>
    </w:p>
    <w:p w:rsidR="00805E16" w:rsidRPr="0020168B" w:rsidRDefault="00805E16" w:rsidP="00805E16">
      <w:pPr>
        <w:pStyle w:val="ae"/>
        <w:widowControl/>
        <w:numPr>
          <w:ilvl w:val="0"/>
          <w:numId w:val="2"/>
        </w:numPr>
        <w:shd w:val="clear" w:color="auto" w:fill="FFFFFF"/>
        <w:outlineLvl w:val="0"/>
        <w:rPr>
          <w:bCs/>
          <w:color w:val="000000"/>
          <w:sz w:val="26"/>
          <w:szCs w:val="26"/>
        </w:rPr>
      </w:pPr>
      <w:r w:rsidRPr="0020168B">
        <w:rPr>
          <w:bCs/>
          <w:color w:val="000000"/>
          <w:sz w:val="26"/>
          <w:szCs w:val="26"/>
        </w:rPr>
        <w:t>Социальные инициативы молодежи как инструмент гармонизации межэтнических отношений</w:t>
      </w:r>
    </w:p>
    <w:p w:rsidR="00805E16" w:rsidRPr="007A674B" w:rsidRDefault="00805E16" w:rsidP="00805E16">
      <w:pPr>
        <w:widowControl/>
        <w:numPr>
          <w:ilvl w:val="0"/>
          <w:numId w:val="2"/>
        </w:numPr>
        <w:shd w:val="clear" w:color="auto" w:fill="FFFFFF"/>
        <w:outlineLvl w:val="0"/>
        <w:rPr>
          <w:bCs/>
          <w:color w:val="000000"/>
          <w:sz w:val="26"/>
          <w:szCs w:val="26"/>
        </w:rPr>
      </w:pPr>
      <w:r w:rsidRPr="007A674B">
        <w:rPr>
          <w:bCs/>
          <w:color w:val="000000"/>
          <w:sz w:val="26"/>
          <w:szCs w:val="26"/>
        </w:rPr>
        <w:t xml:space="preserve">Актуальные проблемы </w:t>
      </w:r>
      <w:proofErr w:type="spellStart"/>
      <w:r w:rsidRPr="007A674B">
        <w:rPr>
          <w:bCs/>
          <w:color w:val="000000"/>
          <w:sz w:val="26"/>
          <w:szCs w:val="26"/>
        </w:rPr>
        <w:t>этносоциальных</w:t>
      </w:r>
      <w:proofErr w:type="spellEnd"/>
      <w:r w:rsidRPr="007A674B">
        <w:rPr>
          <w:bCs/>
          <w:color w:val="000000"/>
          <w:sz w:val="26"/>
          <w:szCs w:val="26"/>
        </w:rPr>
        <w:t xml:space="preserve"> исследований и социального взаимодействия в поликультурной среде.</w:t>
      </w:r>
    </w:p>
    <w:p w:rsidR="00363B77" w:rsidRPr="007A674B" w:rsidRDefault="00363B77" w:rsidP="00363B77">
      <w:pPr>
        <w:widowControl/>
        <w:numPr>
          <w:ilvl w:val="0"/>
          <w:numId w:val="2"/>
        </w:numPr>
        <w:shd w:val="clear" w:color="auto" w:fill="FFFFFF"/>
        <w:outlineLvl w:val="0"/>
        <w:rPr>
          <w:bCs/>
          <w:color w:val="000000"/>
          <w:sz w:val="26"/>
          <w:szCs w:val="26"/>
        </w:rPr>
      </w:pPr>
      <w:r w:rsidRPr="007A674B">
        <w:rPr>
          <w:bCs/>
          <w:color w:val="000000"/>
          <w:sz w:val="26"/>
          <w:szCs w:val="26"/>
        </w:rPr>
        <w:t xml:space="preserve">Культура народов России. </w:t>
      </w:r>
      <w:r w:rsidR="00D14AD1" w:rsidRPr="0056699A">
        <w:rPr>
          <w:bCs/>
          <w:color w:val="000000"/>
          <w:sz w:val="26"/>
          <w:szCs w:val="26"/>
        </w:rPr>
        <w:t>Национальное художественное и декоративно-прикладное творчество</w:t>
      </w:r>
      <w:r w:rsidR="00D14AD1">
        <w:rPr>
          <w:bCs/>
          <w:color w:val="000000"/>
          <w:sz w:val="26"/>
          <w:szCs w:val="26"/>
        </w:rPr>
        <w:t xml:space="preserve"> народов России</w:t>
      </w:r>
    </w:p>
    <w:p w:rsidR="00363B77" w:rsidRPr="007A674B" w:rsidRDefault="00363B77" w:rsidP="00363B77">
      <w:pPr>
        <w:widowControl/>
        <w:numPr>
          <w:ilvl w:val="0"/>
          <w:numId w:val="2"/>
        </w:numPr>
        <w:shd w:val="clear" w:color="auto" w:fill="FFFFFF"/>
        <w:outlineLvl w:val="0"/>
        <w:rPr>
          <w:bCs/>
          <w:color w:val="000000"/>
          <w:sz w:val="26"/>
          <w:szCs w:val="26"/>
        </w:rPr>
      </w:pPr>
      <w:r w:rsidRPr="007A674B">
        <w:rPr>
          <w:bCs/>
          <w:color w:val="000000"/>
          <w:sz w:val="26"/>
          <w:szCs w:val="26"/>
        </w:rPr>
        <w:t xml:space="preserve">Национальные </w:t>
      </w:r>
      <w:r w:rsidR="00D14AD1" w:rsidRPr="007A674B">
        <w:rPr>
          <w:bCs/>
          <w:color w:val="000000"/>
          <w:sz w:val="26"/>
          <w:szCs w:val="26"/>
        </w:rPr>
        <w:t xml:space="preserve">культуры </w:t>
      </w:r>
      <w:r w:rsidR="00D14AD1">
        <w:rPr>
          <w:bCs/>
          <w:color w:val="000000"/>
          <w:sz w:val="26"/>
          <w:szCs w:val="26"/>
        </w:rPr>
        <w:t>и языки</w:t>
      </w:r>
      <w:r w:rsidRPr="007A674B">
        <w:rPr>
          <w:bCs/>
          <w:color w:val="000000"/>
          <w:sz w:val="26"/>
          <w:szCs w:val="26"/>
        </w:rPr>
        <w:t>: к проблем</w:t>
      </w:r>
      <w:r w:rsidR="00DA358F">
        <w:rPr>
          <w:bCs/>
          <w:color w:val="000000"/>
          <w:sz w:val="26"/>
          <w:szCs w:val="26"/>
        </w:rPr>
        <w:t>ам</w:t>
      </w:r>
      <w:r w:rsidRPr="007A674B">
        <w:rPr>
          <w:bCs/>
          <w:color w:val="000000"/>
          <w:sz w:val="26"/>
          <w:szCs w:val="26"/>
        </w:rPr>
        <w:t xml:space="preserve"> сохранения и возрождения.</w:t>
      </w:r>
    </w:p>
    <w:p w:rsidR="001F7F27" w:rsidRPr="007A674B" w:rsidRDefault="001F7F27" w:rsidP="001F7F27">
      <w:pPr>
        <w:widowControl/>
        <w:numPr>
          <w:ilvl w:val="0"/>
          <w:numId w:val="2"/>
        </w:numPr>
        <w:shd w:val="clear" w:color="auto" w:fill="FFFFFF"/>
        <w:outlineLvl w:val="0"/>
        <w:rPr>
          <w:bCs/>
          <w:color w:val="000000"/>
          <w:sz w:val="26"/>
          <w:szCs w:val="26"/>
        </w:rPr>
      </w:pPr>
      <w:r w:rsidRPr="007A674B">
        <w:rPr>
          <w:bCs/>
          <w:color w:val="000000"/>
          <w:sz w:val="26"/>
          <w:szCs w:val="26"/>
        </w:rPr>
        <w:t>Новые диаспоры в Сибири: проблемы адаптации</w:t>
      </w:r>
      <w:r>
        <w:rPr>
          <w:bCs/>
          <w:color w:val="000000"/>
          <w:sz w:val="26"/>
          <w:szCs w:val="26"/>
        </w:rPr>
        <w:t xml:space="preserve"> и </w:t>
      </w:r>
      <w:r w:rsidR="00DA358F">
        <w:rPr>
          <w:bCs/>
          <w:color w:val="000000"/>
          <w:sz w:val="26"/>
          <w:szCs w:val="26"/>
        </w:rPr>
        <w:t>интеграции</w:t>
      </w:r>
      <w:r w:rsidRPr="007A674B">
        <w:rPr>
          <w:bCs/>
          <w:color w:val="000000"/>
          <w:sz w:val="26"/>
          <w:szCs w:val="26"/>
        </w:rPr>
        <w:t>.</w:t>
      </w:r>
    </w:p>
    <w:p w:rsidR="00DA358F" w:rsidRDefault="00363B77" w:rsidP="00363B77">
      <w:pPr>
        <w:widowControl/>
        <w:numPr>
          <w:ilvl w:val="0"/>
          <w:numId w:val="2"/>
        </w:numPr>
        <w:shd w:val="clear" w:color="auto" w:fill="FFFFFF"/>
        <w:outlineLvl w:val="0"/>
        <w:rPr>
          <w:bCs/>
          <w:color w:val="000000"/>
          <w:sz w:val="26"/>
          <w:szCs w:val="26"/>
        </w:rPr>
      </w:pPr>
      <w:r w:rsidRPr="007A674B">
        <w:rPr>
          <w:bCs/>
          <w:color w:val="000000"/>
          <w:sz w:val="26"/>
          <w:szCs w:val="26"/>
        </w:rPr>
        <w:t>История и культура родного края</w:t>
      </w:r>
      <w:r w:rsidR="00DA358F">
        <w:rPr>
          <w:bCs/>
          <w:color w:val="000000"/>
          <w:sz w:val="26"/>
          <w:szCs w:val="26"/>
        </w:rPr>
        <w:t>.</w:t>
      </w:r>
    </w:p>
    <w:p w:rsidR="00363B77" w:rsidRPr="007A674B" w:rsidRDefault="00DA358F" w:rsidP="00363B77">
      <w:pPr>
        <w:widowControl/>
        <w:numPr>
          <w:ilvl w:val="0"/>
          <w:numId w:val="2"/>
        </w:numPr>
        <w:shd w:val="clear" w:color="auto" w:fill="FFFFFF"/>
        <w:outlineLvl w:val="0"/>
        <w:rPr>
          <w:bCs/>
          <w:color w:val="000000"/>
          <w:sz w:val="26"/>
          <w:szCs w:val="26"/>
        </w:rPr>
      </w:pPr>
      <w:r>
        <w:rPr>
          <w:bCs/>
          <w:color w:val="000000"/>
          <w:sz w:val="26"/>
          <w:szCs w:val="26"/>
        </w:rPr>
        <w:t xml:space="preserve">Новосибирск – история многонациональности и </w:t>
      </w:r>
      <w:proofErr w:type="spellStart"/>
      <w:r>
        <w:rPr>
          <w:bCs/>
          <w:color w:val="000000"/>
          <w:sz w:val="26"/>
          <w:szCs w:val="26"/>
        </w:rPr>
        <w:t>поликультурности</w:t>
      </w:r>
      <w:proofErr w:type="spellEnd"/>
      <w:r>
        <w:rPr>
          <w:bCs/>
          <w:color w:val="000000"/>
          <w:sz w:val="26"/>
          <w:szCs w:val="26"/>
        </w:rPr>
        <w:t>:</w:t>
      </w:r>
      <w:r w:rsidR="001F7F27">
        <w:rPr>
          <w:bCs/>
          <w:color w:val="000000"/>
          <w:sz w:val="26"/>
          <w:szCs w:val="26"/>
        </w:rPr>
        <w:t xml:space="preserve"> </w:t>
      </w:r>
      <w:r w:rsidR="001F7F27" w:rsidRPr="001F7F27">
        <w:rPr>
          <w:bCs/>
          <w:color w:val="000000"/>
          <w:sz w:val="26"/>
          <w:szCs w:val="26"/>
        </w:rPr>
        <w:t>125-летию города посвящается</w:t>
      </w:r>
      <w:r w:rsidR="00363B77" w:rsidRPr="007A674B">
        <w:rPr>
          <w:bCs/>
          <w:color w:val="000000"/>
          <w:sz w:val="26"/>
          <w:szCs w:val="26"/>
        </w:rPr>
        <w:t xml:space="preserve">. </w:t>
      </w:r>
    </w:p>
    <w:p w:rsidR="00363B77" w:rsidRPr="00AA3086" w:rsidRDefault="00363B77" w:rsidP="00363B77">
      <w:pPr>
        <w:widowControl/>
        <w:shd w:val="clear" w:color="auto" w:fill="FFFFFF"/>
        <w:ind w:left="1069"/>
        <w:outlineLvl w:val="0"/>
        <w:rPr>
          <w:bCs/>
          <w:color w:val="000000"/>
          <w:sz w:val="26"/>
          <w:szCs w:val="26"/>
        </w:rPr>
      </w:pPr>
    </w:p>
    <w:p w:rsidR="00363B77" w:rsidRDefault="00363B77" w:rsidP="00363B77">
      <w:pPr>
        <w:tabs>
          <w:tab w:val="right" w:pos="9355"/>
        </w:tabs>
        <w:ind w:firstLine="709"/>
        <w:rPr>
          <w:b/>
          <w:sz w:val="26"/>
          <w:szCs w:val="26"/>
        </w:rPr>
      </w:pPr>
      <w:r w:rsidRPr="00AA3086">
        <w:rPr>
          <w:b/>
          <w:sz w:val="26"/>
          <w:szCs w:val="26"/>
        </w:rPr>
        <w:t xml:space="preserve">Заявки на участие </w:t>
      </w:r>
      <w:r>
        <w:rPr>
          <w:b/>
          <w:sz w:val="26"/>
          <w:szCs w:val="26"/>
        </w:rPr>
        <w:t xml:space="preserve">в конференции </w:t>
      </w:r>
      <w:r w:rsidRPr="00AA3086">
        <w:rPr>
          <w:b/>
          <w:sz w:val="26"/>
          <w:szCs w:val="26"/>
        </w:rPr>
        <w:t xml:space="preserve">и публикацию тезисов принимаются </w:t>
      </w:r>
      <w:r w:rsidRPr="00805E16">
        <w:rPr>
          <w:b/>
          <w:sz w:val="26"/>
          <w:szCs w:val="26"/>
        </w:rPr>
        <w:t xml:space="preserve">до </w:t>
      </w:r>
      <w:r w:rsidR="00805E16" w:rsidRPr="00805E16">
        <w:rPr>
          <w:b/>
          <w:sz w:val="26"/>
          <w:szCs w:val="26"/>
        </w:rPr>
        <w:t>2</w:t>
      </w:r>
      <w:r w:rsidR="004977C4">
        <w:rPr>
          <w:b/>
          <w:sz w:val="26"/>
          <w:szCs w:val="26"/>
        </w:rPr>
        <w:t>5</w:t>
      </w:r>
      <w:r w:rsidR="00805E16" w:rsidRPr="00805E16">
        <w:rPr>
          <w:b/>
          <w:sz w:val="26"/>
          <w:szCs w:val="26"/>
        </w:rPr>
        <w:t>.03</w:t>
      </w:r>
      <w:r w:rsidRPr="00805E16">
        <w:rPr>
          <w:b/>
          <w:sz w:val="26"/>
          <w:szCs w:val="26"/>
        </w:rPr>
        <w:t>.2018г.</w:t>
      </w:r>
    </w:p>
    <w:p w:rsidR="00363B77" w:rsidRPr="00AA3086" w:rsidRDefault="00363B77" w:rsidP="00363B77">
      <w:pPr>
        <w:tabs>
          <w:tab w:val="right" w:pos="9355"/>
        </w:tabs>
        <w:ind w:firstLine="709"/>
        <w:rPr>
          <w:b/>
          <w:sz w:val="26"/>
          <w:szCs w:val="26"/>
        </w:rPr>
      </w:pPr>
    </w:p>
    <w:p w:rsidR="00363B77" w:rsidRDefault="00363B77" w:rsidP="00363B77">
      <w:pPr>
        <w:ind w:firstLine="708"/>
        <w:jc w:val="both"/>
        <w:rPr>
          <w:sz w:val="26"/>
          <w:szCs w:val="26"/>
        </w:rPr>
      </w:pPr>
      <w:r w:rsidRPr="00AA3086">
        <w:rPr>
          <w:b/>
          <w:sz w:val="26"/>
          <w:szCs w:val="26"/>
        </w:rPr>
        <w:t>По итогам проведения конференции будет издан сборник материалов</w:t>
      </w:r>
      <w:r>
        <w:rPr>
          <w:b/>
          <w:sz w:val="26"/>
          <w:szCs w:val="26"/>
        </w:rPr>
        <w:t xml:space="preserve"> (</w:t>
      </w:r>
      <w:r w:rsidRPr="0032560A">
        <w:rPr>
          <w:b/>
          <w:sz w:val="26"/>
          <w:szCs w:val="26"/>
        </w:rPr>
        <w:t>индексируется в РИНЦ</w:t>
      </w:r>
      <w:r w:rsidRPr="00AA3086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и </w:t>
      </w:r>
      <w:r w:rsidRPr="00AA3086">
        <w:rPr>
          <w:b/>
          <w:sz w:val="26"/>
          <w:szCs w:val="26"/>
        </w:rPr>
        <w:t>име</w:t>
      </w:r>
      <w:r>
        <w:rPr>
          <w:b/>
          <w:sz w:val="26"/>
          <w:szCs w:val="26"/>
        </w:rPr>
        <w:t>ет</w:t>
      </w:r>
      <w:r w:rsidRPr="00AA3086">
        <w:rPr>
          <w:b/>
          <w:sz w:val="26"/>
          <w:szCs w:val="26"/>
        </w:rPr>
        <w:t xml:space="preserve"> международный номер ISBN</w:t>
      </w:r>
      <w:r>
        <w:rPr>
          <w:b/>
          <w:sz w:val="26"/>
          <w:szCs w:val="26"/>
        </w:rPr>
        <w:t>)</w:t>
      </w:r>
      <w:r w:rsidRPr="00AA3086">
        <w:rPr>
          <w:b/>
          <w:sz w:val="26"/>
          <w:szCs w:val="26"/>
        </w:rPr>
        <w:t>.</w:t>
      </w:r>
      <w:r w:rsidRPr="00AA3086">
        <w:rPr>
          <w:sz w:val="26"/>
          <w:szCs w:val="26"/>
        </w:rPr>
        <w:t xml:space="preserve"> </w:t>
      </w:r>
      <w:r>
        <w:rPr>
          <w:sz w:val="26"/>
          <w:szCs w:val="26"/>
        </w:rPr>
        <w:t>Публикация бесплатная. Все участники конференции получают бесплатный авторский экземпляр.</w:t>
      </w:r>
    </w:p>
    <w:p w:rsidR="00363B77" w:rsidRPr="00AA3086" w:rsidRDefault="00363B77" w:rsidP="00363B77">
      <w:pPr>
        <w:tabs>
          <w:tab w:val="right" w:pos="9355"/>
        </w:tabs>
        <w:ind w:firstLine="709"/>
        <w:rPr>
          <w:sz w:val="26"/>
          <w:szCs w:val="26"/>
        </w:rPr>
      </w:pPr>
      <w:r w:rsidRPr="00AA3086">
        <w:rPr>
          <w:sz w:val="26"/>
          <w:szCs w:val="26"/>
        </w:rPr>
        <w:t>Требования к оформлению заявки и тезисов в Приложении 1.</w:t>
      </w:r>
    </w:p>
    <w:p w:rsidR="00363B77" w:rsidRPr="00AA3086" w:rsidRDefault="00363B77" w:rsidP="00363B77">
      <w:pPr>
        <w:tabs>
          <w:tab w:val="right" w:pos="9355"/>
        </w:tabs>
        <w:ind w:firstLine="709"/>
        <w:rPr>
          <w:b/>
          <w:sz w:val="26"/>
          <w:szCs w:val="26"/>
        </w:rPr>
      </w:pPr>
    </w:p>
    <w:p w:rsidR="00363B77" w:rsidRPr="00AA3086" w:rsidRDefault="00363B77" w:rsidP="00363B77">
      <w:pPr>
        <w:widowControl/>
        <w:shd w:val="clear" w:color="auto" w:fill="FFFFFF"/>
        <w:ind w:firstLine="662"/>
        <w:jc w:val="both"/>
        <w:rPr>
          <w:sz w:val="26"/>
          <w:szCs w:val="26"/>
        </w:rPr>
      </w:pPr>
      <w:r w:rsidRPr="00AA3086">
        <w:rPr>
          <w:sz w:val="26"/>
          <w:szCs w:val="26"/>
        </w:rPr>
        <w:t xml:space="preserve">С </w:t>
      </w:r>
      <w:r w:rsidR="00805E16">
        <w:rPr>
          <w:sz w:val="26"/>
          <w:szCs w:val="26"/>
        </w:rPr>
        <w:t>2</w:t>
      </w:r>
      <w:r w:rsidR="004977C4">
        <w:rPr>
          <w:sz w:val="26"/>
          <w:szCs w:val="26"/>
        </w:rPr>
        <w:t>5</w:t>
      </w:r>
      <w:r w:rsidR="00805E16">
        <w:rPr>
          <w:sz w:val="26"/>
          <w:szCs w:val="26"/>
        </w:rPr>
        <w:t xml:space="preserve"> по 31 марта </w:t>
      </w:r>
      <w:r w:rsidRPr="00AA3086">
        <w:rPr>
          <w:sz w:val="26"/>
          <w:szCs w:val="26"/>
        </w:rPr>
        <w:t>201</w:t>
      </w:r>
      <w:r>
        <w:rPr>
          <w:sz w:val="26"/>
          <w:szCs w:val="26"/>
        </w:rPr>
        <w:t>8</w:t>
      </w:r>
      <w:r w:rsidRPr="00AA3086">
        <w:rPr>
          <w:sz w:val="26"/>
          <w:szCs w:val="26"/>
        </w:rPr>
        <w:t xml:space="preserve"> г. научными экспертами проводится отбор поступивших тезисов для публикации в сборнике и включения докладов в программу. </w:t>
      </w:r>
    </w:p>
    <w:p w:rsidR="00363B77" w:rsidRDefault="00363B77" w:rsidP="00363B77">
      <w:pPr>
        <w:widowControl/>
        <w:shd w:val="clear" w:color="auto" w:fill="FFFFFF"/>
        <w:ind w:firstLine="662"/>
        <w:jc w:val="both"/>
        <w:rPr>
          <w:sz w:val="26"/>
          <w:szCs w:val="26"/>
        </w:rPr>
      </w:pPr>
      <w:r w:rsidRPr="00AA3086">
        <w:rPr>
          <w:sz w:val="26"/>
          <w:szCs w:val="26"/>
        </w:rPr>
        <w:t xml:space="preserve">Информация о работах, прошедших отбор экспертной комиссии, и списки участников конференции будут опубликованы </w:t>
      </w:r>
      <w:r w:rsidR="004977C4" w:rsidRPr="004977C4">
        <w:rPr>
          <w:b/>
          <w:sz w:val="26"/>
          <w:szCs w:val="26"/>
        </w:rPr>
        <w:t>1</w:t>
      </w:r>
      <w:r w:rsidRPr="00363B77">
        <w:rPr>
          <w:b/>
          <w:sz w:val="26"/>
          <w:szCs w:val="26"/>
        </w:rPr>
        <w:t>2</w:t>
      </w:r>
      <w:r w:rsidRPr="00AA3086">
        <w:rPr>
          <w:b/>
          <w:sz w:val="26"/>
          <w:szCs w:val="26"/>
        </w:rPr>
        <w:t xml:space="preserve"> апреля 201</w:t>
      </w:r>
      <w:r>
        <w:rPr>
          <w:b/>
          <w:sz w:val="26"/>
          <w:szCs w:val="26"/>
        </w:rPr>
        <w:t>8</w:t>
      </w:r>
      <w:r w:rsidRPr="00AA3086">
        <w:rPr>
          <w:b/>
          <w:sz w:val="26"/>
          <w:szCs w:val="26"/>
        </w:rPr>
        <w:t xml:space="preserve"> г. </w:t>
      </w:r>
      <w:r w:rsidRPr="00AA3086">
        <w:rPr>
          <w:sz w:val="26"/>
          <w:szCs w:val="26"/>
        </w:rPr>
        <w:t>в групп</w:t>
      </w:r>
      <w:r>
        <w:rPr>
          <w:sz w:val="26"/>
          <w:szCs w:val="26"/>
        </w:rPr>
        <w:t>ах</w:t>
      </w:r>
      <w:r w:rsidRPr="00AA3086">
        <w:rPr>
          <w:sz w:val="26"/>
          <w:szCs w:val="26"/>
        </w:rPr>
        <w:t xml:space="preserve"> социальной сети </w:t>
      </w:r>
      <w:proofErr w:type="spellStart"/>
      <w:r w:rsidRPr="00AA3086">
        <w:rPr>
          <w:sz w:val="26"/>
          <w:szCs w:val="26"/>
        </w:rPr>
        <w:t>ВКонтакте</w:t>
      </w:r>
      <w:proofErr w:type="spellEnd"/>
      <w:r w:rsidRPr="00AA3086">
        <w:rPr>
          <w:sz w:val="26"/>
          <w:szCs w:val="26"/>
        </w:rPr>
        <w:t>:</w:t>
      </w:r>
      <w:r w:rsidRPr="00AA3086">
        <w:rPr>
          <w:b/>
          <w:sz w:val="26"/>
          <w:szCs w:val="26"/>
        </w:rPr>
        <w:t xml:space="preserve"> </w:t>
      </w:r>
      <w:hyperlink r:id="rId10" w:history="1">
        <w:r w:rsidRPr="00C51789">
          <w:rPr>
            <w:rStyle w:val="a7"/>
            <w:b/>
            <w:color w:val="auto"/>
            <w:sz w:val="26"/>
            <w:szCs w:val="26"/>
            <w:u w:val="none"/>
          </w:rPr>
          <w:t>http</w:t>
        </w:r>
        <w:r w:rsidRPr="00C51789">
          <w:rPr>
            <w:rStyle w:val="a7"/>
            <w:b/>
            <w:color w:val="auto"/>
            <w:sz w:val="26"/>
            <w:szCs w:val="26"/>
            <w:u w:val="none"/>
            <w:lang w:val="en-US"/>
          </w:rPr>
          <w:t>s</w:t>
        </w:r>
        <w:r w:rsidRPr="00C51789">
          <w:rPr>
            <w:rStyle w:val="a7"/>
            <w:b/>
            <w:color w:val="auto"/>
            <w:sz w:val="26"/>
            <w:szCs w:val="26"/>
            <w:u w:val="none"/>
          </w:rPr>
          <w:t>://</w:t>
        </w:r>
        <w:r w:rsidRPr="00C51789">
          <w:rPr>
            <w:rStyle w:val="a7"/>
            <w:b/>
            <w:color w:val="auto"/>
            <w:sz w:val="26"/>
            <w:szCs w:val="26"/>
            <w:u w:val="none"/>
            <w:lang w:val="en-US"/>
          </w:rPr>
          <w:t>vk</w:t>
        </w:r>
        <w:r w:rsidRPr="00C51789">
          <w:rPr>
            <w:rStyle w:val="a7"/>
            <w:b/>
            <w:color w:val="auto"/>
            <w:sz w:val="26"/>
            <w:szCs w:val="26"/>
            <w:u w:val="none"/>
          </w:rPr>
          <w:t>.</w:t>
        </w:r>
      </w:hyperlink>
      <w:r w:rsidRPr="00C51789">
        <w:rPr>
          <w:rStyle w:val="a7"/>
          <w:b/>
          <w:color w:val="auto"/>
          <w:sz w:val="26"/>
          <w:szCs w:val="26"/>
          <w:u w:val="none"/>
          <w:lang w:val="en-US"/>
        </w:rPr>
        <w:t>com</w:t>
      </w:r>
      <w:r w:rsidRPr="00C51789">
        <w:rPr>
          <w:rStyle w:val="a7"/>
          <w:b/>
          <w:color w:val="auto"/>
          <w:sz w:val="26"/>
          <w:szCs w:val="26"/>
          <w:u w:val="none"/>
        </w:rPr>
        <w:t>/29</w:t>
      </w:r>
      <w:r w:rsidRPr="00C51789">
        <w:rPr>
          <w:rStyle w:val="a7"/>
          <w:b/>
          <w:color w:val="auto"/>
          <w:sz w:val="26"/>
          <w:szCs w:val="26"/>
          <w:u w:val="none"/>
          <w:lang w:val="en-US"/>
        </w:rPr>
        <w:t>gmc</w:t>
      </w:r>
      <w:r w:rsidRPr="00C51789">
        <w:rPr>
          <w:b/>
          <w:sz w:val="26"/>
          <w:szCs w:val="26"/>
        </w:rPr>
        <w:t xml:space="preserve"> и </w:t>
      </w:r>
      <w:r w:rsidRPr="00D14AD1">
        <w:rPr>
          <w:b/>
          <w:sz w:val="26"/>
          <w:szCs w:val="26"/>
        </w:rPr>
        <w:t>https://vk.com/kaf_srsa</w:t>
      </w:r>
      <w:r>
        <w:rPr>
          <w:b/>
          <w:sz w:val="26"/>
          <w:szCs w:val="26"/>
        </w:rPr>
        <w:t xml:space="preserve">, </w:t>
      </w:r>
      <w:r w:rsidRPr="00D14AD1">
        <w:rPr>
          <w:sz w:val="26"/>
          <w:szCs w:val="26"/>
        </w:rPr>
        <w:t xml:space="preserve">а также на сайте </w:t>
      </w:r>
      <w:r>
        <w:rPr>
          <w:b/>
          <w:sz w:val="26"/>
          <w:szCs w:val="26"/>
          <w:lang w:val="en-US"/>
        </w:rPr>
        <w:t>http</w:t>
      </w:r>
      <w:r w:rsidRPr="00363B77">
        <w:rPr>
          <w:b/>
          <w:sz w:val="26"/>
          <w:szCs w:val="26"/>
        </w:rPr>
        <w:t>://</w:t>
      </w:r>
      <w:proofErr w:type="spellStart"/>
      <w:r>
        <w:rPr>
          <w:b/>
          <w:sz w:val="26"/>
          <w:szCs w:val="26"/>
          <w:lang w:val="en-US"/>
        </w:rPr>
        <w:t>gcnl</w:t>
      </w:r>
      <w:proofErr w:type="spellEnd"/>
      <w:r w:rsidRPr="00363B77">
        <w:rPr>
          <w:b/>
          <w:sz w:val="26"/>
          <w:szCs w:val="26"/>
        </w:rPr>
        <w:t>.</w:t>
      </w:r>
      <w:proofErr w:type="spellStart"/>
      <w:r>
        <w:rPr>
          <w:b/>
          <w:sz w:val="26"/>
          <w:szCs w:val="26"/>
          <w:lang w:val="en-US"/>
        </w:rPr>
        <w:t>ru</w:t>
      </w:r>
      <w:proofErr w:type="spellEnd"/>
      <w:r>
        <w:rPr>
          <w:sz w:val="26"/>
          <w:szCs w:val="26"/>
        </w:rPr>
        <w:t>.</w:t>
      </w:r>
    </w:p>
    <w:p w:rsidR="00363B77" w:rsidRPr="00AA3086" w:rsidRDefault="00363B77" w:rsidP="00363B77">
      <w:pPr>
        <w:widowControl/>
        <w:shd w:val="clear" w:color="auto" w:fill="FFFFFF"/>
        <w:ind w:firstLine="567"/>
        <w:jc w:val="both"/>
        <w:rPr>
          <w:b/>
          <w:sz w:val="26"/>
          <w:szCs w:val="26"/>
        </w:rPr>
      </w:pPr>
      <w:r>
        <w:rPr>
          <w:sz w:val="26"/>
          <w:szCs w:val="26"/>
        </w:rPr>
        <w:t xml:space="preserve">О положительных </w:t>
      </w:r>
      <w:r w:rsidRPr="00AA3086">
        <w:rPr>
          <w:sz w:val="26"/>
          <w:szCs w:val="26"/>
        </w:rPr>
        <w:t>результатах отбора участники уведомляются также по адрес</w:t>
      </w:r>
      <w:r>
        <w:rPr>
          <w:sz w:val="26"/>
          <w:szCs w:val="26"/>
        </w:rPr>
        <w:t>у</w:t>
      </w:r>
      <w:r w:rsidRPr="00AA3086">
        <w:rPr>
          <w:sz w:val="26"/>
          <w:szCs w:val="26"/>
        </w:rPr>
        <w:t xml:space="preserve"> электронной почты, указанн</w:t>
      </w:r>
      <w:r>
        <w:rPr>
          <w:sz w:val="26"/>
          <w:szCs w:val="26"/>
        </w:rPr>
        <w:t>ому</w:t>
      </w:r>
      <w:r w:rsidRPr="00AA3086">
        <w:rPr>
          <w:sz w:val="26"/>
          <w:szCs w:val="26"/>
        </w:rPr>
        <w:t xml:space="preserve"> в заявк</w:t>
      </w:r>
      <w:r>
        <w:rPr>
          <w:sz w:val="26"/>
          <w:szCs w:val="26"/>
        </w:rPr>
        <w:t>е</w:t>
      </w:r>
      <w:r w:rsidRPr="00AA3086">
        <w:rPr>
          <w:sz w:val="26"/>
          <w:szCs w:val="26"/>
        </w:rPr>
        <w:t>.</w:t>
      </w:r>
    </w:p>
    <w:p w:rsidR="00363B77" w:rsidRPr="00AA3086" w:rsidRDefault="00363B77" w:rsidP="00363B77">
      <w:pPr>
        <w:widowControl/>
        <w:shd w:val="clear" w:color="auto" w:fill="FFFFFF"/>
        <w:ind w:firstLine="662"/>
        <w:jc w:val="both"/>
        <w:rPr>
          <w:sz w:val="26"/>
          <w:szCs w:val="26"/>
        </w:rPr>
      </w:pPr>
      <w:r w:rsidRPr="00AA3086">
        <w:rPr>
          <w:sz w:val="26"/>
          <w:szCs w:val="26"/>
        </w:rPr>
        <w:t>Оргкомитет оставляет за собой право отклонять тезисы, не соответствующие тематике конференции, не имеющие научной новизны или оформленные не по требованиям.</w:t>
      </w:r>
      <w:r w:rsidRPr="00AA3086">
        <w:rPr>
          <w:color w:val="000000"/>
          <w:sz w:val="26"/>
          <w:szCs w:val="26"/>
        </w:rPr>
        <w:t xml:space="preserve"> Присланные работы не рецензируются и не </w:t>
      </w:r>
      <w:r w:rsidRPr="00AA3086">
        <w:rPr>
          <w:sz w:val="26"/>
          <w:szCs w:val="26"/>
        </w:rPr>
        <w:t>возвращаются.</w:t>
      </w:r>
    </w:p>
    <w:p w:rsidR="00363B77" w:rsidRPr="0032560A" w:rsidRDefault="00363B77" w:rsidP="00363B77">
      <w:pPr>
        <w:widowControl/>
        <w:shd w:val="clear" w:color="auto" w:fill="FFFFFF"/>
        <w:ind w:firstLine="662"/>
        <w:jc w:val="both"/>
        <w:rPr>
          <w:sz w:val="26"/>
          <w:szCs w:val="26"/>
        </w:rPr>
      </w:pPr>
      <w:r w:rsidRPr="00AA3086">
        <w:rPr>
          <w:b/>
          <w:bCs/>
          <w:i/>
          <w:sz w:val="26"/>
          <w:szCs w:val="26"/>
        </w:rPr>
        <w:t xml:space="preserve">Поощрение победителей. </w:t>
      </w:r>
      <w:r w:rsidRPr="00AA3086">
        <w:rPr>
          <w:sz w:val="26"/>
          <w:szCs w:val="26"/>
        </w:rPr>
        <w:t>По итогам конференции оргкомитет по представлению экспертной комиссии проводит награждение авторов лучших докла</w:t>
      </w:r>
      <w:r w:rsidR="0065769F">
        <w:rPr>
          <w:sz w:val="26"/>
          <w:szCs w:val="26"/>
        </w:rPr>
        <w:t>дов дипломами 1, 2, 3 степеней,</w:t>
      </w:r>
      <w:r w:rsidRPr="00AA3086">
        <w:rPr>
          <w:sz w:val="26"/>
          <w:szCs w:val="26"/>
        </w:rPr>
        <w:t xml:space="preserve"> грамотами </w:t>
      </w:r>
      <w:r w:rsidR="0065769F">
        <w:rPr>
          <w:sz w:val="26"/>
          <w:szCs w:val="26"/>
        </w:rPr>
        <w:t xml:space="preserve">и призами </w:t>
      </w:r>
      <w:r>
        <w:rPr>
          <w:sz w:val="26"/>
          <w:szCs w:val="26"/>
        </w:rPr>
        <w:t>(информация о них будет размещена на официальн</w:t>
      </w:r>
      <w:r w:rsidR="00D64A75">
        <w:rPr>
          <w:sz w:val="26"/>
          <w:szCs w:val="26"/>
        </w:rPr>
        <w:t>ых</w:t>
      </w:r>
      <w:r>
        <w:rPr>
          <w:sz w:val="26"/>
          <w:szCs w:val="26"/>
        </w:rPr>
        <w:t xml:space="preserve"> сайт</w:t>
      </w:r>
      <w:r w:rsidR="00D64A75">
        <w:rPr>
          <w:sz w:val="26"/>
          <w:szCs w:val="26"/>
        </w:rPr>
        <w:t>ах</w:t>
      </w:r>
      <w:r>
        <w:rPr>
          <w:sz w:val="26"/>
          <w:szCs w:val="26"/>
        </w:rPr>
        <w:t xml:space="preserve"> </w:t>
      </w:r>
      <w:r w:rsidR="00370909">
        <w:rPr>
          <w:sz w:val="26"/>
          <w:szCs w:val="26"/>
        </w:rPr>
        <w:t xml:space="preserve">Городского межнационального центра </w:t>
      </w:r>
      <w:hyperlink r:id="rId11" w:history="1">
        <w:r w:rsidR="00370909" w:rsidRPr="00363B77">
          <w:rPr>
            <w:rStyle w:val="a7"/>
            <w:sz w:val="26"/>
            <w:szCs w:val="26"/>
            <w:lang w:val="en-US"/>
          </w:rPr>
          <w:t>http</w:t>
        </w:r>
        <w:r w:rsidR="00370909" w:rsidRPr="00363B77">
          <w:rPr>
            <w:rStyle w:val="a7"/>
            <w:sz w:val="26"/>
            <w:szCs w:val="26"/>
          </w:rPr>
          <w:t>://</w:t>
        </w:r>
        <w:r w:rsidR="00370909" w:rsidRPr="00363B77">
          <w:rPr>
            <w:rStyle w:val="a7"/>
            <w:sz w:val="26"/>
            <w:szCs w:val="26"/>
            <w:lang w:val="en-US"/>
          </w:rPr>
          <w:t>gcnl</w:t>
        </w:r>
        <w:r w:rsidR="00370909" w:rsidRPr="00363B77">
          <w:rPr>
            <w:rStyle w:val="a7"/>
            <w:sz w:val="26"/>
            <w:szCs w:val="26"/>
          </w:rPr>
          <w:t>.</w:t>
        </w:r>
        <w:r w:rsidR="00370909" w:rsidRPr="00363B77">
          <w:rPr>
            <w:rStyle w:val="a7"/>
            <w:sz w:val="26"/>
            <w:szCs w:val="26"/>
            <w:lang w:val="en-US"/>
          </w:rPr>
          <w:t>ru</w:t>
        </w:r>
      </w:hyperlink>
      <w:r w:rsidR="00370909" w:rsidRPr="00370909">
        <w:rPr>
          <w:rStyle w:val="a7"/>
          <w:sz w:val="26"/>
          <w:szCs w:val="26"/>
          <w:u w:val="none"/>
        </w:rPr>
        <w:t xml:space="preserve"> </w:t>
      </w:r>
      <w:r w:rsidR="00370909" w:rsidRPr="00370909">
        <w:rPr>
          <w:rStyle w:val="a7"/>
          <w:color w:val="auto"/>
          <w:sz w:val="26"/>
          <w:szCs w:val="26"/>
          <w:u w:val="none"/>
        </w:rPr>
        <w:t>и</w:t>
      </w:r>
      <w:r w:rsidR="00370909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НГТУ: </w:t>
      </w:r>
      <w:hyperlink r:id="rId12" w:history="1">
        <w:r w:rsidRPr="009F6321">
          <w:rPr>
            <w:rStyle w:val="a7"/>
            <w:sz w:val="26"/>
            <w:szCs w:val="26"/>
          </w:rPr>
          <w:t>http://nstu.ru</w:t>
        </w:r>
      </w:hyperlink>
      <w:r w:rsidR="00370909">
        <w:rPr>
          <w:rStyle w:val="a7"/>
          <w:sz w:val="26"/>
          <w:szCs w:val="26"/>
        </w:rPr>
        <w:t>,</w:t>
      </w:r>
      <w:r w:rsidR="00370909">
        <w:rPr>
          <w:rStyle w:val="a7"/>
          <w:sz w:val="26"/>
          <w:szCs w:val="26"/>
          <w:u w:val="none"/>
        </w:rPr>
        <w:t xml:space="preserve"> </w:t>
      </w:r>
      <w:r w:rsidR="00370909">
        <w:rPr>
          <w:rStyle w:val="a7"/>
          <w:color w:val="auto"/>
          <w:sz w:val="26"/>
          <w:szCs w:val="26"/>
          <w:u w:val="none"/>
        </w:rPr>
        <w:t xml:space="preserve">в группе </w:t>
      </w:r>
      <w:hyperlink r:id="rId13" w:history="1">
        <w:r w:rsidR="00370909" w:rsidRPr="00370909">
          <w:rPr>
            <w:rStyle w:val="a7"/>
            <w:sz w:val="26"/>
            <w:szCs w:val="26"/>
          </w:rPr>
          <w:t>http</w:t>
        </w:r>
        <w:r w:rsidR="00370909" w:rsidRPr="00370909">
          <w:rPr>
            <w:rStyle w:val="a7"/>
            <w:sz w:val="26"/>
            <w:szCs w:val="26"/>
            <w:lang w:val="en-US"/>
          </w:rPr>
          <w:t>s</w:t>
        </w:r>
        <w:r w:rsidR="00370909" w:rsidRPr="00370909">
          <w:rPr>
            <w:rStyle w:val="a7"/>
            <w:sz w:val="26"/>
            <w:szCs w:val="26"/>
          </w:rPr>
          <w:t>://</w:t>
        </w:r>
        <w:r w:rsidR="00370909" w:rsidRPr="00370909">
          <w:rPr>
            <w:rStyle w:val="a7"/>
            <w:sz w:val="26"/>
            <w:szCs w:val="26"/>
            <w:lang w:val="en-US"/>
          </w:rPr>
          <w:t>vk</w:t>
        </w:r>
        <w:r w:rsidR="00370909" w:rsidRPr="00370909">
          <w:rPr>
            <w:rStyle w:val="a7"/>
            <w:sz w:val="26"/>
            <w:szCs w:val="26"/>
          </w:rPr>
          <w:t>.</w:t>
        </w:r>
        <w:r w:rsidR="00370909" w:rsidRPr="00370909">
          <w:rPr>
            <w:rStyle w:val="a7"/>
            <w:sz w:val="26"/>
            <w:szCs w:val="26"/>
            <w:lang w:val="en-US"/>
          </w:rPr>
          <w:t>com</w:t>
        </w:r>
        <w:r w:rsidR="00370909" w:rsidRPr="00370909">
          <w:rPr>
            <w:rStyle w:val="a7"/>
            <w:sz w:val="26"/>
            <w:szCs w:val="26"/>
          </w:rPr>
          <w:t>/29</w:t>
        </w:r>
        <w:r w:rsidR="00370909" w:rsidRPr="00370909">
          <w:rPr>
            <w:rStyle w:val="a7"/>
            <w:sz w:val="26"/>
            <w:szCs w:val="26"/>
            <w:lang w:val="en-US"/>
          </w:rPr>
          <w:t>gmc</w:t>
        </w:r>
      </w:hyperlink>
      <w:r>
        <w:rPr>
          <w:sz w:val="26"/>
          <w:szCs w:val="26"/>
        </w:rPr>
        <w:t>).</w:t>
      </w:r>
      <w:hyperlink r:id="rId14" w:tgtFrame="_blank" w:history="1">
        <w:r>
          <w:rPr>
            <w:rStyle w:val="a7"/>
            <w:rFonts w:ascii="Roboto" w:hAnsi="Roboto"/>
            <w:vanish/>
          </w:rPr>
          <w:t>http://nstu.ru/</w:t>
        </w:r>
      </w:hyperlink>
      <w:r w:rsidRPr="00C51789">
        <w:rPr>
          <w:rFonts w:ascii="Roboto" w:hAnsi="Roboto"/>
          <w:vanish/>
          <w:color w:val="000000"/>
        </w:rPr>
        <w:t xml:space="preserve"> </w:t>
      </w:r>
      <w:hyperlink r:id="rId15" w:tgtFrame="_blank" w:history="1">
        <w:r>
          <w:rPr>
            <w:rStyle w:val="a7"/>
            <w:rFonts w:ascii="Roboto" w:hAnsi="Roboto"/>
            <w:vanish/>
          </w:rPr>
          <w:t>http://nstu.ru/</w:t>
        </w:r>
      </w:hyperlink>
      <w:r w:rsidRPr="00AA3086">
        <w:rPr>
          <w:sz w:val="26"/>
          <w:szCs w:val="26"/>
        </w:rPr>
        <w:t xml:space="preserve"> Учащимся школ </w:t>
      </w:r>
      <w:r w:rsidR="0065769F">
        <w:rPr>
          <w:sz w:val="26"/>
          <w:szCs w:val="26"/>
        </w:rPr>
        <w:t>вручаются</w:t>
      </w:r>
      <w:r w:rsidRPr="00AA3086">
        <w:rPr>
          <w:sz w:val="26"/>
          <w:szCs w:val="26"/>
        </w:rPr>
        <w:t xml:space="preserve"> дипломы участников. Лучшие тезисы </w:t>
      </w:r>
      <w:r w:rsidR="0065769F">
        <w:rPr>
          <w:sz w:val="26"/>
          <w:szCs w:val="26"/>
        </w:rPr>
        <w:t>публикуются</w:t>
      </w:r>
      <w:r w:rsidRPr="00AA3086">
        <w:rPr>
          <w:sz w:val="26"/>
          <w:szCs w:val="26"/>
        </w:rPr>
        <w:t xml:space="preserve"> в сборнике</w:t>
      </w:r>
      <w:r w:rsidR="00DA0694">
        <w:rPr>
          <w:sz w:val="26"/>
          <w:szCs w:val="26"/>
        </w:rPr>
        <w:t xml:space="preserve"> материалов</w:t>
      </w:r>
      <w:r w:rsidRPr="00AA3086">
        <w:rPr>
          <w:sz w:val="26"/>
          <w:szCs w:val="26"/>
        </w:rPr>
        <w:t xml:space="preserve"> конференции</w:t>
      </w:r>
      <w:r w:rsidR="0065769F">
        <w:rPr>
          <w:sz w:val="26"/>
          <w:szCs w:val="26"/>
        </w:rPr>
        <w:t>!</w:t>
      </w:r>
    </w:p>
    <w:p w:rsidR="00A801A7" w:rsidRDefault="00363B77" w:rsidP="00A801A7">
      <w:pPr>
        <w:widowControl/>
        <w:shd w:val="clear" w:color="auto" w:fill="FFFFFF"/>
        <w:ind w:left="23" w:firstLine="686"/>
        <w:jc w:val="both"/>
        <w:outlineLvl w:val="0"/>
        <w:rPr>
          <w:b/>
          <w:bCs/>
          <w:i/>
          <w:color w:val="000000"/>
          <w:sz w:val="24"/>
          <w:szCs w:val="24"/>
        </w:rPr>
      </w:pPr>
      <w:r w:rsidRPr="00AA3086">
        <w:rPr>
          <w:b/>
          <w:sz w:val="26"/>
          <w:szCs w:val="26"/>
        </w:rPr>
        <w:t>Контактная информация:</w:t>
      </w:r>
      <w:r w:rsidRPr="00AA3086">
        <w:rPr>
          <w:sz w:val="26"/>
          <w:szCs w:val="26"/>
        </w:rPr>
        <w:t xml:space="preserve"> </w:t>
      </w:r>
      <w:r w:rsidR="00A801A7">
        <w:rPr>
          <w:sz w:val="26"/>
          <w:szCs w:val="26"/>
        </w:rPr>
        <w:t xml:space="preserve">Дерига Елена Сергеевна, тел.: 361-07-02; </w:t>
      </w:r>
      <w:r w:rsidRPr="00AA3086">
        <w:rPr>
          <w:sz w:val="26"/>
          <w:szCs w:val="26"/>
        </w:rPr>
        <w:t xml:space="preserve">8-913-398-0468, </w:t>
      </w:r>
      <w:r w:rsidRPr="00AA3086">
        <w:rPr>
          <w:sz w:val="26"/>
          <w:szCs w:val="26"/>
          <w:lang w:val="en-US"/>
        </w:rPr>
        <w:t>e</w:t>
      </w:r>
      <w:r w:rsidRPr="00AA3086">
        <w:rPr>
          <w:sz w:val="26"/>
          <w:szCs w:val="26"/>
        </w:rPr>
        <w:t>-</w:t>
      </w:r>
      <w:r w:rsidRPr="00AA3086">
        <w:rPr>
          <w:sz w:val="26"/>
          <w:szCs w:val="26"/>
          <w:lang w:val="en-US"/>
        </w:rPr>
        <w:t>mail</w:t>
      </w:r>
      <w:r w:rsidRPr="00AA3086">
        <w:rPr>
          <w:sz w:val="26"/>
          <w:szCs w:val="26"/>
        </w:rPr>
        <w:t xml:space="preserve">: </w:t>
      </w:r>
      <w:hyperlink r:id="rId16" w:history="1">
        <w:r w:rsidRPr="00AA3086">
          <w:rPr>
            <w:rStyle w:val="a7"/>
            <w:sz w:val="26"/>
            <w:szCs w:val="26"/>
            <w:lang w:val="en-US"/>
          </w:rPr>
          <w:t>cnlh</w:t>
        </w:r>
        <w:r w:rsidRPr="00AA3086">
          <w:rPr>
            <w:rStyle w:val="a7"/>
            <w:sz w:val="26"/>
            <w:szCs w:val="26"/>
          </w:rPr>
          <w:t>@</w:t>
        </w:r>
        <w:r w:rsidRPr="00AA3086">
          <w:rPr>
            <w:rStyle w:val="a7"/>
            <w:sz w:val="26"/>
            <w:szCs w:val="26"/>
            <w:lang w:val="en-US"/>
          </w:rPr>
          <w:t>mail</w:t>
        </w:r>
        <w:r w:rsidRPr="00AA3086">
          <w:rPr>
            <w:rStyle w:val="a7"/>
            <w:sz w:val="26"/>
            <w:szCs w:val="26"/>
          </w:rPr>
          <w:t>.</w:t>
        </w:r>
        <w:proofErr w:type="spellStart"/>
        <w:r w:rsidRPr="00AA3086">
          <w:rPr>
            <w:rStyle w:val="a7"/>
            <w:sz w:val="26"/>
            <w:szCs w:val="26"/>
            <w:lang w:val="en-US"/>
          </w:rPr>
          <w:t>ru</w:t>
        </w:r>
        <w:proofErr w:type="spellEnd"/>
      </w:hyperlink>
      <w:r w:rsidR="00A801A7">
        <w:rPr>
          <w:sz w:val="26"/>
          <w:szCs w:val="26"/>
        </w:rPr>
        <w:t>.</w:t>
      </w:r>
    </w:p>
    <w:p w:rsidR="00363B77" w:rsidRDefault="00363B77" w:rsidP="00363B77">
      <w:pPr>
        <w:widowControl/>
        <w:shd w:val="clear" w:color="auto" w:fill="FFFFFF"/>
        <w:ind w:left="23" w:firstLine="686"/>
        <w:jc w:val="both"/>
        <w:outlineLvl w:val="0"/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br w:type="page"/>
      </w:r>
    </w:p>
    <w:p w:rsidR="00363B77" w:rsidRDefault="00363B77" w:rsidP="00363B77">
      <w:pPr>
        <w:widowControl/>
        <w:shd w:val="clear" w:color="auto" w:fill="FFFFFF"/>
        <w:ind w:left="23" w:firstLine="686"/>
        <w:jc w:val="right"/>
        <w:outlineLvl w:val="0"/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Приложение 1</w:t>
      </w:r>
    </w:p>
    <w:p w:rsidR="00363B77" w:rsidRDefault="00363B77" w:rsidP="00363B77">
      <w:pPr>
        <w:widowControl/>
        <w:shd w:val="clear" w:color="auto" w:fill="FFFFFF"/>
        <w:ind w:left="23" w:firstLine="686"/>
        <w:jc w:val="center"/>
        <w:outlineLvl w:val="0"/>
        <w:rPr>
          <w:b/>
          <w:sz w:val="26"/>
          <w:szCs w:val="26"/>
        </w:rPr>
      </w:pPr>
    </w:p>
    <w:p w:rsidR="00363B77" w:rsidRDefault="00363B77" w:rsidP="00363B77">
      <w:pPr>
        <w:widowControl/>
        <w:shd w:val="clear" w:color="auto" w:fill="FFFFFF"/>
        <w:ind w:left="23" w:firstLine="686"/>
        <w:jc w:val="center"/>
        <w:outlineLvl w:val="0"/>
        <w:rPr>
          <w:b/>
          <w:bCs/>
          <w:i/>
          <w:color w:val="000000"/>
          <w:sz w:val="24"/>
          <w:szCs w:val="24"/>
        </w:rPr>
      </w:pPr>
      <w:r w:rsidRPr="00A70409">
        <w:rPr>
          <w:b/>
          <w:sz w:val="26"/>
          <w:szCs w:val="26"/>
        </w:rPr>
        <w:t>Требова</w:t>
      </w:r>
      <w:r>
        <w:rPr>
          <w:b/>
          <w:sz w:val="26"/>
          <w:szCs w:val="26"/>
        </w:rPr>
        <w:t>ния к оформлению заявки и тезисов</w:t>
      </w:r>
    </w:p>
    <w:p w:rsidR="00363B77" w:rsidRPr="00E66298" w:rsidRDefault="00363B77" w:rsidP="00363B77">
      <w:pPr>
        <w:widowControl/>
        <w:shd w:val="clear" w:color="auto" w:fill="FFFFFF"/>
        <w:ind w:firstLine="662"/>
        <w:jc w:val="both"/>
        <w:rPr>
          <w:sz w:val="24"/>
          <w:szCs w:val="24"/>
        </w:rPr>
      </w:pPr>
      <w:r>
        <w:rPr>
          <w:sz w:val="24"/>
          <w:szCs w:val="24"/>
        </w:rPr>
        <w:t>Заявки принимаются в электронном виде по адресу</w:t>
      </w:r>
      <w:r w:rsidRPr="00E75D80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17" w:history="1">
        <w:r w:rsidRPr="00EE1E3C">
          <w:rPr>
            <w:rStyle w:val="a7"/>
            <w:sz w:val="24"/>
            <w:szCs w:val="24"/>
            <w:lang w:val="en-US"/>
          </w:rPr>
          <w:t>cnlh</w:t>
        </w:r>
        <w:r w:rsidRPr="00EE1E3C">
          <w:rPr>
            <w:rStyle w:val="a7"/>
            <w:sz w:val="24"/>
            <w:szCs w:val="24"/>
          </w:rPr>
          <w:t>@</w:t>
        </w:r>
        <w:r w:rsidRPr="00EE1E3C">
          <w:rPr>
            <w:rStyle w:val="a7"/>
            <w:sz w:val="24"/>
            <w:szCs w:val="24"/>
            <w:lang w:val="en-US"/>
          </w:rPr>
          <w:t>mail</w:t>
        </w:r>
        <w:r w:rsidRPr="00EE1E3C">
          <w:rPr>
            <w:rStyle w:val="a7"/>
            <w:sz w:val="24"/>
            <w:szCs w:val="24"/>
          </w:rPr>
          <w:t>.</w:t>
        </w:r>
        <w:proofErr w:type="spellStart"/>
        <w:r w:rsidRPr="00EE1E3C">
          <w:rPr>
            <w:rStyle w:val="a7"/>
            <w:sz w:val="24"/>
            <w:szCs w:val="24"/>
            <w:lang w:val="en-US"/>
          </w:rPr>
          <w:t>ru</w:t>
        </w:r>
        <w:proofErr w:type="spellEnd"/>
      </w:hyperlink>
      <w:r>
        <w:rPr>
          <w:sz w:val="24"/>
          <w:szCs w:val="24"/>
        </w:rPr>
        <w:t xml:space="preserve"> с пометкой «Конференция» (см. шаблон). К заявке необходимо приложить тезисы доклада объемом </w:t>
      </w:r>
      <w:r w:rsidRPr="00244A3F">
        <w:rPr>
          <w:sz w:val="24"/>
          <w:szCs w:val="24"/>
        </w:rPr>
        <w:t xml:space="preserve">до </w:t>
      </w:r>
      <w:r>
        <w:rPr>
          <w:sz w:val="24"/>
          <w:szCs w:val="24"/>
        </w:rPr>
        <w:t>1,5</w:t>
      </w:r>
      <w:r w:rsidRPr="00244A3F">
        <w:rPr>
          <w:sz w:val="24"/>
          <w:szCs w:val="24"/>
        </w:rPr>
        <w:t xml:space="preserve"> страниц</w:t>
      </w:r>
      <w:r>
        <w:rPr>
          <w:sz w:val="24"/>
          <w:szCs w:val="24"/>
        </w:rPr>
        <w:t>.</w:t>
      </w:r>
      <w:r w:rsidRPr="008D2755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Тезисы предоставляются в электронном виде (образец см. в Приложении 2), сохраненные в формате </w:t>
      </w:r>
      <w:r w:rsidRPr="006641AF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  <w:lang w:val="en-US"/>
        </w:rPr>
        <w:t>doc</w:t>
      </w:r>
      <w:r>
        <w:rPr>
          <w:color w:val="000000"/>
          <w:sz w:val="24"/>
          <w:szCs w:val="24"/>
        </w:rPr>
        <w:t xml:space="preserve"> или </w:t>
      </w:r>
      <w:proofErr w:type="spellStart"/>
      <w:r>
        <w:rPr>
          <w:color w:val="000000"/>
          <w:sz w:val="24"/>
          <w:szCs w:val="24"/>
          <w:lang w:val="en-US"/>
        </w:rPr>
        <w:t>docx</w:t>
      </w:r>
      <w:proofErr w:type="spellEnd"/>
      <w:r>
        <w:rPr>
          <w:color w:val="000000"/>
          <w:sz w:val="24"/>
          <w:szCs w:val="24"/>
        </w:rPr>
        <w:t xml:space="preserve">. </w:t>
      </w:r>
      <w:r w:rsidRPr="0095551E">
        <w:rPr>
          <w:sz w:val="24"/>
          <w:szCs w:val="24"/>
        </w:rPr>
        <w:t xml:space="preserve">Заявку </w:t>
      </w:r>
      <w:r>
        <w:rPr>
          <w:sz w:val="24"/>
          <w:szCs w:val="24"/>
        </w:rPr>
        <w:t>и тезисы необходимо высылать в отдельных файлах.</w:t>
      </w:r>
      <w:r w:rsidRPr="0095551E">
        <w:rPr>
          <w:sz w:val="24"/>
          <w:szCs w:val="24"/>
        </w:rPr>
        <w:t xml:space="preserve"> </w:t>
      </w:r>
      <w:r>
        <w:rPr>
          <w:sz w:val="24"/>
          <w:szCs w:val="24"/>
        </w:rPr>
        <w:t>Имя файла для тезисов: Фамилия автора</w:t>
      </w:r>
      <w:r w:rsidRPr="0095551E">
        <w:rPr>
          <w:sz w:val="24"/>
          <w:szCs w:val="24"/>
        </w:rPr>
        <w:t>.doc.</w:t>
      </w:r>
      <w:r>
        <w:rPr>
          <w:sz w:val="24"/>
          <w:szCs w:val="24"/>
        </w:rPr>
        <w:t xml:space="preserve"> Имя файла для заявки: Заявка Фамилия автора</w:t>
      </w:r>
      <w:r w:rsidRPr="00E66298">
        <w:rPr>
          <w:sz w:val="24"/>
          <w:szCs w:val="24"/>
        </w:rPr>
        <w:t>.</w:t>
      </w:r>
      <w:r>
        <w:rPr>
          <w:sz w:val="24"/>
          <w:szCs w:val="24"/>
          <w:lang w:val="en-US"/>
        </w:rPr>
        <w:t>doc</w:t>
      </w:r>
      <w:r>
        <w:rPr>
          <w:sz w:val="24"/>
          <w:szCs w:val="24"/>
        </w:rPr>
        <w:t>.</w:t>
      </w:r>
    </w:p>
    <w:p w:rsidR="00363B77" w:rsidRDefault="00363B77" w:rsidP="00363B77">
      <w:pPr>
        <w:widowControl/>
        <w:jc w:val="center"/>
        <w:outlineLvl w:val="0"/>
        <w:rPr>
          <w:b/>
          <w:sz w:val="24"/>
          <w:szCs w:val="24"/>
        </w:rPr>
      </w:pPr>
    </w:p>
    <w:p w:rsidR="00363B77" w:rsidRPr="00E75D80" w:rsidRDefault="00363B77" w:rsidP="00363B77">
      <w:pPr>
        <w:widowControl/>
        <w:jc w:val="center"/>
        <w:outlineLvl w:val="0"/>
        <w:rPr>
          <w:i/>
          <w:sz w:val="24"/>
          <w:szCs w:val="24"/>
        </w:rPr>
      </w:pPr>
      <w:r w:rsidRPr="00E75D80">
        <w:rPr>
          <w:b/>
          <w:sz w:val="24"/>
          <w:szCs w:val="24"/>
        </w:rPr>
        <w:t>ЗАЯВКА</w:t>
      </w:r>
    </w:p>
    <w:p w:rsidR="00363B77" w:rsidRPr="00E75D80" w:rsidRDefault="00363B77" w:rsidP="00363B77">
      <w:pPr>
        <w:widowControl/>
        <w:jc w:val="center"/>
        <w:rPr>
          <w:b/>
          <w:sz w:val="24"/>
          <w:szCs w:val="24"/>
        </w:rPr>
      </w:pPr>
      <w:r w:rsidRPr="00E75D80">
        <w:rPr>
          <w:b/>
          <w:sz w:val="24"/>
          <w:szCs w:val="24"/>
        </w:rPr>
        <w:t>на участие в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I</w:t>
      </w:r>
      <w:r w:rsidR="00C4069C">
        <w:rPr>
          <w:b/>
          <w:sz w:val="24"/>
          <w:szCs w:val="24"/>
          <w:lang w:val="en-US"/>
        </w:rPr>
        <w:t>V</w:t>
      </w:r>
      <w:r w:rsidR="00C4069C" w:rsidRPr="00A801A7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Городской научно-практической</w:t>
      </w:r>
      <w:r w:rsidRPr="00E75D80">
        <w:rPr>
          <w:b/>
          <w:sz w:val="24"/>
          <w:szCs w:val="24"/>
        </w:rPr>
        <w:t xml:space="preserve"> конференции</w:t>
      </w:r>
    </w:p>
    <w:p w:rsidR="00363B77" w:rsidRPr="00E75D80" w:rsidRDefault="00363B77" w:rsidP="00363B77">
      <w:pPr>
        <w:widowControl/>
        <w:jc w:val="center"/>
        <w:rPr>
          <w:b/>
          <w:sz w:val="24"/>
          <w:szCs w:val="24"/>
        </w:rPr>
      </w:pPr>
      <w:r w:rsidRPr="00E75D80">
        <w:rPr>
          <w:b/>
          <w:color w:val="000000"/>
          <w:sz w:val="24"/>
          <w:szCs w:val="24"/>
        </w:rPr>
        <w:t>«</w:t>
      </w:r>
      <w:proofErr w:type="gramStart"/>
      <w:r>
        <w:rPr>
          <w:b/>
          <w:color w:val="000000"/>
          <w:sz w:val="24"/>
          <w:szCs w:val="24"/>
        </w:rPr>
        <w:t>Братских</w:t>
      </w:r>
      <w:proofErr w:type="gramEnd"/>
      <w:r>
        <w:rPr>
          <w:b/>
          <w:color w:val="000000"/>
          <w:sz w:val="24"/>
          <w:szCs w:val="24"/>
        </w:rPr>
        <w:t xml:space="preserve"> народов союз вековой</w:t>
      </w:r>
      <w:r w:rsidRPr="00E75D80">
        <w:rPr>
          <w:b/>
          <w:color w:val="000000"/>
          <w:sz w:val="24"/>
          <w:szCs w:val="24"/>
        </w:rPr>
        <w:t>»</w:t>
      </w:r>
    </w:p>
    <w:p w:rsidR="00363B77" w:rsidRPr="00E75D80" w:rsidRDefault="00363B77" w:rsidP="00363B77">
      <w:pPr>
        <w:widowControl/>
        <w:rPr>
          <w:bCs/>
          <w:sz w:val="24"/>
          <w:szCs w:val="24"/>
        </w:rPr>
      </w:pPr>
    </w:p>
    <w:tbl>
      <w:tblPr>
        <w:tblW w:w="49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3"/>
        <w:gridCol w:w="1756"/>
        <w:gridCol w:w="1242"/>
        <w:gridCol w:w="836"/>
        <w:gridCol w:w="1756"/>
        <w:gridCol w:w="1733"/>
        <w:gridCol w:w="1645"/>
      </w:tblGrid>
      <w:tr w:rsidR="00363B77" w:rsidRPr="00E75D80" w:rsidTr="00993675">
        <w:tc>
          <w:tcPr>
            <w:tcW w:w="290" w:type="pct"/>
            <w:vAlign w:val="center"/>
          </w:tcPr>
          <w:p w:rsidR="00363B77" w:rsidRPr="00E75D80" w:rsidRDefault="00363B77" w:rsidP="00C631F7">
            <w:pPr>
              <w:widowControl/>
              <w:jc w:val="center"/>
              <w:rPr>
                <w:sz w:val="24"/>
                <w:szCs w:val="24"/>
              </w:rPr>
            </w:pPr>
            <w:r w:rsidRPr="00E75D80">
              <w:rPr>
                <w:sz w:val="24"/>
                <w:szCs w:val="24"/>
              </w:rPr>
              <w:t xml:space="preserve">№ </w:t>
            </w:r>
          </w:p>
          <w:p w:rsidR="00363B77" w:rsidRPr="00E75D80" w:rsidRDefault="00363B77" w:rsidP="00C631F7">
            <w:pPr>
              <w:widowControl/>
              <w:jc w:val="center"/>
              <w:rPr>
                <w:sz w:val="24"/>
                <w:szCs w:val="24"/>
              </w:rPr>
            </w:pPr>
            <w:proofErr w:type="gramStart"/>
            <w:r w:rsidRPr="00E75D80">
              <w:rPr>
                <w:sz w:val="24"/>
                <w:szCs w:val="24"/>
              </w:rPr>
              <w:t>п</w:t>
            </w:r>
            <w:proofErr w:type="gramEnd"/>
            <w:r w:rsidRPr="00E75D80">
              <w:rPr>
                <w:sz w:val="24"/>
                <w:szCs w:val="24"/>
              </w:rPr>
              <w:t>/п</w:t>
            </w:r>
          </w:p>
        </w:tc>
        <w:tc>
          <w:tcPr>
            <w:tcW w:w="922" w:type="pct"/>
            <w:vAlign w:val="center"/>
          </w:tcPr>
          <w:p w:rsidR="00363B77" w:rsidRPr="00E75D80" w:rsidRDefault="00363B77" w:rsidP="00C631F7">
            <w:pPr>
              <w:widowControl/>
              <w:jc w:val="center"/>
              <w:rPr>
                <w:sz w:val="24"/>
                <w:szCs w:val="24"/>
              </w:rPr>
            </w:pPr>
            <w:r w:rsidRPr="00E75D80">
              <w:rPr>
                <w:sz w:val="24"/>
                <w:szCs w:val="24"/>
              </w:rPr>
              <w:t>Наименование доклада</w:t>
            </w:r>
          </w:p>
        </w:tc>
        <w:tc>
          <w:tcPr>
            <w:tcW w:w="652" w:type="pct"/>
            <w:vAlign w:val="center"/>
          </w:tcPr>
          <w:p w:rsidR="00363B77" w:rsidRPr="00E75D80" w:rsidRDefault="00363B77" w:rsidP="00C631F7">
            <w:pPr>
              <w:widowControl/>
              <w:jc w:val="center"/>
              <w:rPr>
                <w:sz w:val="24"/>
                <w:szCs w:val="24"/>
              </w:rPr>
            </w:pPr>
            <w:r w:rsidRPr="00E75D80">
              <w:rPr>
                <w:sz w:val="24"/>
                <w:szCs w:val="24"/>
              </w:rPr>
              <w:t xml:space="preserve">Фамилия, имя, </w:t>
            </w:r>
          </w:p>
          <w:p w:rsidR="00363B77" w:rsidRPr="00E75D80" w:rsidRDefault="00363B77" w:rsidP="00C631F7">
            <w:pPr>
              <w:widowControl/>
              <w:jc w:val="center"/>
              <w:rPr>
                <w:sz w:val="24"/>
                <w:szCs w:val="24"/>
              </w:rPr>
            </w:pPr>
            <w:r w:rsidRPr="00E75D80">
              <w:rPr>
                <w:sz w:val="24"/>
                <w:szCs w:val="24"/>
              </w:rPr>
              <w:t>отчество автора</w:t>
            </w:r>
          </w:p>
        </w:tc>
        <w:tc>
          <w:tcPr>
            <w:tcW w:w="439" w:type="pct"/>
            <w:vAlign w:val="center"/>
          </w:tcPr>
          <w:p w:rsidR="00363B77" w:rsidRPr="00E75D80" w:rsidRDefault="00363B77" w:rsidP="00C631F7">
            <w:pPr>
              <w:widowControl/>
              <w:jc w:val="center"/>
              <w:rPr>
                <w:sz w:val="24"/>
                <w:szCs w:val="24"/>
              </w:rPr>
            </w:pPr>
            <w:r w:rsidRPr="00E75D80">
              <w:rPr>
                <w:sz w:val="24"/>
                <w:szCs w:val="24"/>
              </w:rPr>
              <w:t xml:space="preserve">Класс </w:t>
            </w:r>
            <w:r>
              <w:rPr>
                <w:sz w:val="24"/>
                <w:szCs w:val="24"/>
              </w:rPr>
              <w:t>/ курс</w:t>
            </w:r>
          </w:p>
        </w:tc>
        <w:tc>
          <w:tcPr>
            <w:tcW w:w="922" w:type="pct"/>
            <w:vAlign w:val="center"/>
          </w:tcPr>
          <w:p w:rsidR="00363B77" w:rsidRPr="00E75D80" w:rsidRDefault="00363B77" w:rsidP="00C631F7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учебного заведения (школы, </w:t>
            </w:r>
            <w:proofErr w:type="spellStart"/>
            <w:r>
              <w:rPr>
                <w:sz w:val="24"/>
                <w:szCs w:val="24"/>
              </w:rPr>
              <w:t>ССУЗа</w:t>
            </w:r>
            <w:proofErr w:type="spellEnd"/>
            <w:r>
              <w:rPr>
                <w:sz w:val="24"/>
                <w:szCs w:val="24"/>
              </w:rPr>
              <w:t>, ВУЗа)</w:t>
            </w:r>
          </w:p>
        </w:tc>
        <w:tc>
          <w:tcPr>
            <w:tcW w:w="910" w:type="pct"/>
          </w:tcPr>
          <w:p w:rsidR="00363B77" w:rsidRPr="00E75D80" w:rsidRDefault="00363B77" w:rsidP="00C631F7">
            <w:pPr>
              <w:widowControl/>
              <w:jc w:val="center"/>
              <w:rPr>
                <w:sz w:val="24"/>
                <w:szCs w:val="24"/>
              </w:rPr>
            </w:pPr>
            <w:r w:rsidRPr="00E75D80">
              <w:rPr>
                <w:sz w:val="24"/>
                <w:szCs w:val="24"/>
              </w:rPr>
              <w:t>Научный руководитель</w:t>
            </w:r>
          </w:p>
          <w:p w:rsidR="00363B77" w:rsidRPr="00993675" w:rsidRDefault="00363B77" w:rsidP="00993675">
            <w:pPr>
              <w:widowControl/>
              <w:jc w:val="center"/>
              <w:rPr>
                <w:sz w:val="24"/>
                <w:szCs w:val="24"/>
              </w:rPr>
            </w:pPr>
            <w:r w:rsidRPr="00E75D80">
              <w:rPr>
                <w:sz w:val="24"/>
                <w:szCs w:val="24"/>
              </w:rPr>
              <w:t>(фамилия, имя, отчество, ученая степень и звание</w:t>
            </w:r>
            <w:r>
              <w:rPr>
                <w:sz w:val="24"/>
                <w:szCs w:val="24"/>
              </w:rPr>
              <w:t xml:space="preserve">, </w:t>
            </w:r>
            <w:r w:rsidRPr="00A801A7">
              <w:rPr>
                <w:b/>
                <w:sz w:val="24"/>
                <w:szCs w:val="24"/>
              </w:rPr>
              <w:t xml:space="preserve">контактный телефон, </w:t>
            </w:r>
            <w:r w:rsidRPr="00A801A7">
              <w:rPr>
                <w:b/>
                <w:sz w:val="24"/>
                <w:szCs w:val="24"/>
                <w:lang w:val="en-US"/>
              </w:rPr>
              <w:t>e</w:t>
            </w:r>
            <w:r w:rsidRPr="00A801A7">
              <w:rPr>
                <w:b/>
                <w:sz w:val="24"/>
                <w:szCs w:val="24"/>
              </w:rPr>
              <w:t>-</w:t>
            </w:r>
            <w:r w:rsidRPr="00A801A7">
              <w:rPr>
                <w:b/>
                <w:sz w:val="24"/>
                <w:szCs w:val="24"/>
                <w:lang w:val="en-US"/>
              </w:rPr>
              <w:t>mail</w:t>
            </w:r>
            <w:r w:rsidRPr="00A801A7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864" w:type="pct"/>
          </w:tcPr>
          <w:p w:rsidR="00363B77" w:rsidRPr="00A801A7" w:rsidRDefault="00363B77" w:rsidP="00C631F7">
            <w:pPr>
              <w:widowControl/>
              <w:jc w:val="center"/>
              <w:rPr>
                <w:b/>
                <w:sz w:val="24"/>
                <w:szCs w:val="24"/>
              </w:rPr>
            </w:pPr>
            <w:r w:rsidRPr="00A801A7">
              <w:rPr>
                <w:b/>
                <w:sz w:val="24"/>
                <w:szCs w:val="24"/>
              </w:rPr>
              <w:t xml:space="preserve">Контактный телефон автора, </w:t>
            </w:r>
          </w:p>
          <w:p w:rsidR="00363B77" w:rsidRPr="00E75D80" w:rsidRDefault="00363B77" w:rsidP="00993675">
            <w:pPr>
              <w:widowControl/>
              <w:jc w:val="center"/>
              <w:rPr>
                <w:sz w:val="24"/>
                <w:szCs w:val="24"/>
              </w:rPr>
            </w:pPr>
            <w:r w:rsidRPr="00A801A7">
              <w:rPr>
                <w:b/>
                <w:sz w:val="24"/>
                <w:szCs w:val="24"/>
              </w:rPr>
              <w:t xml:space="preserve">Е- </w:t>
            </w:r>
            <w:r w:rsidRPr="00A801A7">
              <w:rPr>
                <w:b/>
                <w:sz w:val="24"/>
                <w:szCs w:val="24"/>
                <w:lang w:val="en-US"/>
              </w:rPr>
              <w:t>mail</w:t>
            </w:r>
          </w:p>
        </w:tc>
      </w:tr>
      <w:tr w:rsidR="00363B77" w:rsidRPr="00E75D80" w:rsidTr="00993675">
        <w:trPr>
          <w:trHeight w:val="756"/>
        </w:trPr>
        <w:tc>
          <w:tcPr>
            <w:tcW w:w="290" w:type="pct"/>
            <w:vAlign w:val="center"/>
          </w:tcPr>
          <w:p w:rsidR="00363B77" w:rsidRPr="00E75D80" w:rsidRDefault="00363B77" w:rsidP="00C631F7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br/>
            </w:r>
            <w:r w:rsidRPr="00E75D80">
              <w:rPr>
                <w:sz w:val="24"/>
                <w:szCs w:val="24"/>
              </w:rPr>
              <w:t>1</w:t>
            </w:r>
          </w:p>
        </w:tc>
        <w:tc>
          <w:tcPr>
            <w:tcW w:w="922" w:type="pct"/>
            <w:vAlign w:val="center"/>
          </w:tcPr>
          <w:p w:rsidR="00363B77" w:rsidRPr="00E75D80" w:rsidRDefault="00363B77" w:rsidP="00C631F7">
            <w:pPr>
              <w:pStyle w:val="a3"/>
              <w:ind w:firstLine="284"/>
              <w:rPr>
                <w:b w:val="0"/>
                <w:sz w:val="24"/>
              </w:rPr>
            </w:pPr>
          </w:p>
        </w:tc>
        <w:tc>
          <w:tcPr>
            <w:tcW w:w="652" w:type="pct"/>
            <w:vAlign w:val="center"/>
          </w:tcPr>
          <w:p w:rsidR="00363B77" w:rsidRPr="00E75D80" w:rsidRDefault="00363B77" w:rsidP="00C631F7">
            <w:pPr>
              <w:pStyle w:val="a3"/>
              <w:rPr>
                <w:sz w:val="24"/>
              </w:rPr>
            </w:pPr>
          </w:p>
        </w:tc>
        <w:tc>
          <w:tcPr>
            <w:tcW w:w="439" w:type="pct"/>
            <w:vAlign w:val="center"/>
          </w:tcPr>
          <w:p w:rsidR="00363B77" w:rsidRPr="00E75D80" w:rsidRDefault="00363B77" w:rsidP="00C631F7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922" w:type="pct"/>
            <w:vAlign w:val="center"/>
          </w:tcPr>
          <w:p w:rsidR="00363B77" w:rsidRPr="00E75D80" w:rsidRDefault="00363B77" w:rsidP="00C631F7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910" w:type="pct"/>
          </w:tcPr>
          <w:p w:rsidR="00363B77" w:rsidRPr="00E75D80" w:rsidRDefault="00363B77" w:rsidP="00C631F7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64" w:type="pct"/>
          </w:tcPr>
          <w:p w:rsidR="00363B77" w:rsidRPr="00993675" w:rsidRDefault="00363B77" w:rsidP="00C631F7">
            <w:pPr>
              <w:widowControl/>
              <w:rPr>
                <w:i/>
                <w:sz w:val="24"/>
                <w:szCs w:val="24"/>
              </w:rPr>
            </w:pPr>
          </w:p>
        </w:tc>
      </w:tr>
    </w:tbl>
    <w:p w:rsidR="00993675" w:rsidRDefault="00993675" w:rsidP="00363B77">
      <w:pPr>
        <w:widowControl/>
        <w:shd w:val="clear" w:color="auto" w:fill="FFFFFF"/>
        <w:ind w:left="23" w:firstLine="686"/>
        <w:outlineLvl w:val="0"/>
        <w:rPr>
          <w:b/>
          <w:bCs/>
          <w:i/>
          <w:color w:val="000000"/>
          <w:sz w:val="24"/>
          <w:szCs w:val="24"/>
        </w:rPr>
      </w:pPr>
    </w:p>
    <w:p w:rsidR="00363B77" w:rsidRPr="00E75D80" w:rsidRDefault="00363B77" w:rsidP="00363B77">
      <w:pPr>
        <w:widowControl/>
        <w:shd w:val="clear" w:color="auto" w:fill="FFFFFF"/>
        <w:ind w:left="23" w:firstLine="686"/>
        <w:outlineLvl w:val="0"/>
        <w:rPr>
          <w:b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Требования к оформлению тезисов доклада:</w:t>
      </w:r>
    </w:p>
    <w:p w:rsidR="00363B77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О</w:t>
      </w:r>
      <w:r w:rsidRPr="00E75D80">
        <w:rPr>
          <w:color w:val="000000"/>
          <w:sz w:val="24"/>
          <w:szCs w:val="24"/>
        </w:rPr>
        <w:t>бъе</w:t>
      </w:r>
      <w:r>
        <w:rPr>
          <w:color w:val="000000"/>
          <w:sz w:val="24"/>
          <w:szCs w:val="24"/>
        </w:rPr>
        <w:t>м работы – до 1,5 страниц /14 шрифт, 1,0</w:t>
      </w:r>
      <w:r w:rsidRPr="00E75D80">
        <w:rPr>
          <w:color w:val="000000"/>
          <w:sz w:val="24"/>
          <w:szCs w:val="24"/>
        </w:rPr>
        <w:t xml:space="preserve"> интерв</w:t>
      </w:r>
      <w:r>
        <w:rPr>
          <w:color w:val="000000"/>
          <w:sz w:val="24"/>
          <w:szCs w:val="24"/>
        </w:rPr>
        <w:t xml:space="preserve">ал/ </w:t>
      </w: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>Расширение имени текстового файла: .</w:t>
      </w:r>
      <w:proofErr w:type="spellStart"/>
      <w:r w:rsidRPr="00375294">
        <w:rPr>
          <w:color w:val="000000"/>
          <w:sz w:val="24"/>
          <w:szCs w:val="24"/>
        </w:rPr>
        <w:t>doc</w:t>
      </w:r>
      <w:proofErr w:type="spellEnd"/>
      <w:r>
        <w:rPr>
          <w:color w:val="000000"/>
          <w:sz w:val="24"/>
          <w:szCs w:val="24"/>
        </w:rPr>
        <w:t xml:space="preserve"> или</w:t>
      </w:r>
      <w:r w:rsidRPr="00375294">
        <w:rPr>
          <w:color w:val="000000"/>
          <w:sz w:val="24"/>
          <w:szCs w:val="24"/>
        </w:rPr>
        <w:t xml:space="preserve"> .</w:t>
      </w:r>
      <w:proofErr w:type="spellStart"/>
      <w:r w:rsidRPr="00375294">
        <w:rPr>
          <w:color w:val="000000"/>
          <w:sz w:val="24"/>
          <w:szCs w:val="24"/>
        </w:rPr>
        <w:t>docx</w:t>
      </w:r>
      <w:proofErr w:type="spellEnd"/>
      <w:r w:rsidRPr="00375294">
        <w:rPr>
          <w:color w:val="000000"/>
          <w:sz w:val="24"/>
          <w:szCs w:val="24"/>
        </w:rPr>
        <w:t>.</w:t>
      </w: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>Формат страницы: А</w:t>
      </w:r>
      <w:proofErr w:type="gramStart"/>
      <w:r w:rsidRPr="00375294">
        <w:rPr>
          <w:color w:val="000000"/>
          <w:sz w:val="24"/>
          <w:szCs w:val="24"/>
        </w:rPr>
        <w:t>4</w:t>
      </w:r>
      <w:proofErr w:type="gramEnd"/>
      <w:r w:rsidRPr="00375294">
        <w:rPr>
          <w:color w:val="000000"/>
          <w:sz w:val="24"/>
          <w:szCs w:val="24"/>
        </w:rPr>
        <w:t xml:space="preserve"> (210x297 мм).</w:t>
      </w: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 xml:space="preserve">Объем: </w:t>
      </w:r>
      <w:r>
        <w:rPr>
          <w:color w:val="000000"/>
          <w:sz w:val="24"/>
          <w:szCs w:val="24"/>
        </w:rPr>
        <w:t>до 1,5 страниц</w:t>
      </w:r>
      <w:r w:rsidRPr="00375294">
        <w:rPr>
          <w:color w:val="000000"/>
          <w:sz w:val="24"/>
          <w:szCs w:val="24"/>
        </w:rPr>
        <w:t xml:space="preserve"> формата А</w:t>
      </w:r>
      <w:proofErr w:type="gramStart"/>
      <w:r w:rsidRPr="00375294">
        <w:rPr>
          <w:color w:val="000000"/>
          <w:sz w:val="24"/>
          <w:szCs w:val="24"/>
        </w:rPr>
        <w:t>4</w:t>
      </w:r>
      <w:proofErr w:type="gramEnd"/>
      <w:r w:rsidRPr="00375294">
        <w:rPr>
          <w:color w:val="000000"/>
          <w:sz w:val="24"/>
          <w:szCs w:val="24"/>
        </w:rPr>
        <w:t>.</w:t>
      </w: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>Поля: 2 см. – со всех сторон.</w:t>
      </w: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  <w:lang w:val="en-US"/>
        </w:rPr>
      </w:pPr>
      <w:r w:rsidRPr="00375294">
        <w:rPr>
          <w:color w:val="000000"/>
          <w:sz w:val="24"/>
          <w:szCs w:val="24"/>
        </w:rPr>
        <w:t>Шрифт</w:t>
      </w:r>
      <w:r w:rsidRPr="00375294">
        <w:rPr>
          <w:color w:val="000000"/>
          <w:sz w:val="24"/>
          <w:szCs w:val="24"/>
          <w:lang w:val="en-US"/>
        </w:rPr>
        <w:t xml:space="preserve">: </w:t>
      </w:r>
      <w:r w:rsidRPr="00375294">
        <w:rPr>
          <w:color w:val="000000"/>
          <w:sz w:val="24"/>
          <w:szCs w:val="24"/>
        </w:rPr>
        <w:t>тип</w:t>
      </w:r>
      <w:r w:rsidRPr="00375294">
        <w:rPr>
          <w:color w:val="000000"/>
          <w:sz w:val="24"/>
          <w:szCs w:val="24"/>
          <w:lang w:val="en-US"/>
        </w:rPr>
        <w:t xml:space="preserve"> – Times New Roman.</w:t>
      </w: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>Абзац: первая (красная) строка – отступ 1,25; междустрочный интервал – множитель</w:t>
      </w:r>
      <w:r>
        <w:rPr>
          <w:color w:val="000000"/>
          <w:sz w:val="24"/>
          <w:szCs w:val="24"/>
        </w:rPr>
        <w:t xml:space="preserve"> </w:t>
      </w:r>
      <w:r w:rsidRPr="00375294">
        <w:rPr>
          <w:color w:val="000000"/>
          <w:sz w:val="24"/>
          <w:szCs w:val="24"/>
        </w:rPr>
        <w:t>1,2; выравнивание – по ширине страницы; выставить автоматическую расстановку переносов.</w:t>
      </w:r>
    </w:p>
    <w:p w:rsidR="00363B77" w:rsidRPr="00017D44" w:rsidRDefault="00363B77" w:rsidP="00363B77">
      <w:pPr>
        <w:widowControl/>
        <w:shd w:val="clear" w:color="auto" w:fill="FFFFFF"/>
        <w:ind w:firstLine="662"/>
        <w:jc w:val="center"/>
        <w:rPr>
          <w:i/>
          <w:color w:val="000000"/>
          <w:sz w:val="24"/>
          <w:szCs w:val="24"/>
        </w:rPr>
      </w:pPr>
      <w:r w:rsidRPr="00017D44">
        <w:rPr>
          <w:i/>
          <w:color w:val="000000"/>
          <w:sz w:val="24"/>
          <w:szCs w:val="24"/>
        </w:rPr>
        <w:t>Структура тезисов:</w:t>
      </w: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 xml:space="preserve">Первая строка: </w:t>
      </w:r>
      <w:proofErr w:type="gramStart"/>
      <w:r w:rsidRPr="00375294">
        <w:rPr>
          <w:color w:val="000000"/>
          <w:sz w:val="24"/>
          <w:szCs w:val="24"/>
        </w:rPr>
        <w:t>И. О. Фамилия автора (авторов) (размер (кегль) шрифта – 14;</w:t>
      </w:r>
      <w:r>
        <w:rPr>
          <w:color w:val="000000"/>
          <w:sz w:val="24"/>
          <w:szCs w:val="24"/>
        </w:rPr>
        <w:t xml:space="preserve"> </w:t>
      </w:r>
      <w:r w:rsidRPr="00375294">
        <w:rPr>
          <w:color w:val="000000"/>
          <w:sz w:val="24"/>
          <w:szCs w:val="24"/>
        </w:rPr>
        <w:t xml:space="preserve">жирным, выравнивание по </w:t>
      </w:r>
      <w:r>
        <w:rPr>
          <w:color w:val="000000"/>
          <w:sz w:val="24"/>
          <w:szCs w:val="24"/>
        </w:rPr>
        <w:t>правому краю; курсив</w:t>
      </w:r>
      <w:r w:rsidRPr="00375294">
        <w:rPr>
          <w:color w:val="000000"/>
          <w:sz w:val="24"/>
          <w:szCs w:val="24"/>
        </w:rPr>
        <w:t>).</w:t>
      </w:r>
      <w:proofErr w:type="gramEnd"/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Вторая</w:t>
      </w:r>
      <w:r w:rsidRPr="00375294">
        <w:rPr>
          <w:color w:val="000000"/>
          <w:sz w:val="24"/>
          <w:szCs w:val="24"/>
        </w:rPr>
        <w:t xml:space="preserve"> строка: в скобках (размер (кегль) шрифта – 14; курсив; выравнивание по</w:t>
      </w:r>
      <w:r>
        <w:rPr>
          <w:color w:val="000000"/>
          <w:sz w:val="24"/>
          <w:szCs w:val="24"/>
        </w:rPr>
        <w:t xml:space="preserve"> правому краю; курсив</w:t>
      </w:r>
      <w:r w:rsidRPr="00375294">
        <w:rPr>
          <w:color w:val="000000"/>
          <w:sz w:val="24"/>
          <w:szCs w:val="24"/>
        </w:rPr>
        <w:t>):</w:t>
      </w:r>
      <w:proofErr w:type="gramEnd"/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> для бакалавров: курс, полное название направления, профиля, полное</w:t>
      </w: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>наименование факультета/института, полное наименова</w:t>
      </w:r>
      <w:r>
        <w:rPr>
          <w:color w:val="000000"/>
          <w:sz w:val="24"/>
          <w:szCs w:val="24"/>
        </w:rPr>
        <w:t>ние образовательного учреждения</w:t>
      </w:r>
      <w:r w:rsidRPr="00375294">
        <w:rPr>
          <w:color w:val="000000"/>
          <w:sz w:val="24"/>
          <w:szCs w:val="24"/>
        </w:rPr>
        <w:t>;</w:t>
      </w: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 xml:space="preserve"> для магистрантов: курс, полное название направления, </w:t>
      </w:r>
      <w:proofErr w:type="gramStart"/>
      <w:r w:rsidRPr="00375294">
        <w:rPr>
          <w:color w:val="000000"/>
          <w:sz w:val="24"/>
          <w:szCs w:val="24"/>
        </w:rPr>
        <w:t>магистерской</w:t>
      </w:r>
      <w:proofErr w:type="gramEnd"/>
    </w:p>
    <w:p w:rsidR="00363B77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>программы, полное наименование факультета/института, полное наименование</w:t>
      </w:r>
      <w:r>
        <w:rPr>
          <w:color w:val="000000"/>
          <w:sz w:val="24"/>
          <w:szCs w:val="24"/>
        </w:rPr>
        <w:t xml:space="preserve"> </w:t>
      </w:r>
      <w:r w:rsidRPr="00375294">
        <w:rPr>
          <w:color w:val="000000"/>
          <w:sz w:val="24"/>
          <w:szCs w:val="24"/>
        </w:rPr>
        <w:t>образовательного учреждения;</w:t>
      </w:r>
    </w:p>
    <w:p w:rsidR="007A674B" w:rsidRPr="00375294" w:rsidRDefault="007A674B" w:rsidP="007A674B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 xml:space="preserve"> для </w:t>
      </w:r>
      <w:r>
        <w:rPr>
          <w:color w:val="000000"/>
          <w:sz w:val="24"/>
          <w:szCs w:val="24"/>
        </w:rPr>
        <w:t>студентов СПО</w:t>
      </w:r>
      <w:r w:rsidRPr="00375294">
        <w:rPr>
          <w:color w:val="000000"/>
          <w:sz w:val="24"/>
          <w:szCs w:val="24"/>
        </w:rPr>
        <w:t>: курс, полное название направления</w:t>
      </w:r>
      <w:r>
        <w:rPr>
          <w:color w:val="000000"/>
          <w:sz w:val="24"/>
          <w:szCs w:val="24"/>
        </w:rPr>
        <w:t xml:space="preserve"> подготовки</w:t>
      </w:r>
      <w:r w:rsidRPr="00375294">
        <w:rPr>
          <w:color w:val="000000"/>
          <w:sz w:val="24"/>
          <w:szCs w:val="24"/>
        </w:rPr>
        <w:t xml:space="preserve">, </w:t>
      </w:r>
    </w:p>
    <w:p w:rsidR="007A674B" w:rsidRPr="00375294" w:rsidRDefault="007A674B" w:rsidP="007A674B">
      <w:pPr>
        <w:widowControl/>
        <w:shd w:val="clear" w:color="auto" w:fill="FFFFFF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>полное наименование</w:t>
      </w:r>
      <w:r>
        <w:rPr>
          <w:color w:val="000000"/>
          <w:sz w:val="24"/>
          <w:szCs w:val="24"/>
        </w:rPr>
        <w:t xml:space="preserve"> </w:t>
      </w:r>
      <w:r w:rsidRPr="00375294">
        <w:rPr>
          <w:color w:val="000000"/>
          <w:sz w:val="24"/>
          <w:szCs w:val="24"/>
        </w:rPr>
        <w:t>образовательного учреждения;</w:t>
      </w: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> для школьников: класс, полное наименован</w:t>
      </w:r>
      <w:r>
        <w:rPr>
          <w:color w:val="000000"/>
          <w:sz w:val="24"/>
          <w:szCs w:val="24"/>
        </w:rPr>
        <w:t>ие образовательного учреждения</w:t>
      </w:r>
      <w:r w:rsidRPr="00375294">
        <w:rPr>
          <w:color w:val="000000"/>
          <w:sz w:val="24"/>
          <w:szCs w:val="24"/>
        </w:rPr>
        <w:t>.</w:t>
      </w:r>
    </w:p>
    <w:p w:rsidR="007A674B" w:rsidRDefault="007A674B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</w:p>
    <w:p w:rsidR="00363B77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 xml:space="preserve">Третья строка: </w:t>
      </w:r>
      <w:r w:rsidRPr="00375294">
        <w:rPr>
          <w:color w:val="000000"/>
          <w:sz w:val="24"/>
          <w:szCs w:val="24"/>
        </w:rPr>
        <w:t>данные о научном руководителе (размер (кегль) шрифта – 14,</w:t>
      </w:r>
      <w:r>
        <w:rPr>
          <w:color w:val="000000"/>
          <w:sz w:val="24"/>
          <w:szCs w:val="24"/>
        </w:rPr>
        <w:t xml:space="preserve"> </w:t>
      </w:r>
      <w:r w:rsidRPr="00375294">
        <w:rPr>
          <w:color w:val="000000"/>
          <w:sz w:val="24"/>
          <w:szCs w:val="24"/>
        </w:rPr>
        <w:t>выравнивание по правому краю</w:t>
      </w:r>
      <w:r>
        <w:rPr>
          <w:color w:val="000000"/>
          <w:sz w:val="24"/>
          <w:szCs w:val="24"/>
        </w:rPr>
        <w:t>; курсив</w:t>
      </w:r>
      <w:r w:rsidRPr="00375294">
        <w:rPr>
          <w:color w:val="000000"/>
          <w:sz w:val="24"/>
          <w:szCs w:val="24"/>
        </w:rPr>
        <w:t>)</w:t>
      </w:r>
      <w:r>
        <w:rPr>
          <w:color w:val="000000"/>
          <w:sz w:val="24"/>
          <w:szCs w:val="24"/>
        </w:rPr>
        <w:t>: ученая степень, ученое звание,</w:t>
      </w:r>
      <w:r w:rsidRPr="0037529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должность </w:t>
      </w:r>
      <w:r w:rsidRPr="00375294">
        <w:rPr>
          <w:color w:val="000000"/>
          <w:sz w:val="24"/>
          <w:szCs w:val="24"/>
        </w:rPr>
        <w:t>И. О.</w:t>
      </w:r>
      <w:r>
        <w:rPr>
          <w:color w:val="000000"/>
          <w:sz w:val="24"/>
          <w:szCs w:val="24"/>
        </w:rPr>
        <w:t xml:space="preserve"> Фамилия</w:t>
      </w:r>
      <w:r w:rsidRPr="00375294">
        <w:rPr>
          <w:color w:val="000000"/>
          <w:sz w:val="24"/>
          <w:szCs w:val="24"/>
        </w:rPr>
        <w:t>.</w:t>
      </w:r>
      <w:proofErr w:type="gramEnd"/>
    </w:p>
    <w:p w:rsidR="007A674B" w:rsidRDefault="007A674B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 xml:space="preserve">Через строку: </w:t>
      </w:r>
      <w:proofErr w:type="gramStart"/>
      <w:r w:rsidRPr="00375294">
        <w:rPr>
          <w:color w:val="000000"/>
          <w:sz w:val="24"/>
          <w:szCs w:val="24"/>
        </w:rPr>
        <w:t>НАЗВАНИЕ ТЕЗИСОВ (размер (кегль) шрифта – 16, полужирным,</w:t>
      </w:r>
      <w:proofErr w:type="gramEnd"/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375294">
        <w:rPr>
          <w:color w:val="000000"/>
          <w:sz w:val="24"/>
          <w:szCs w:val="24"/>
        </w:rPr>
        <w:t>прописные буквы, выравнивание по центру).</w:t>
      </w:r>
    </w:p>
    <w:p w:rsidR="00363B77" w:rsidRPr="00375294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Через строку: </w:t>
      </w:r>
      <w:r w:rsidRPr="00375294">
        <w:rPr>
          <w:color w:val="000000"/>
          <w:sz w:val="24"/>
          <w:szCs w:val="24"/>
        </w:rPr>
        <w:t>текст тезисов (размер (кегль) шрифта – 14).</w:t>
      </w:r>
    </w:p>
    <w:p w:rsidR="00363B77" w:rsidRPr="001768F0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После текста тезисов </w:t>
      </w:r>
      <w:r w:rsidRPr="00E75D80">
        <w:rPr>
          <w:color w:val="000000"/>
          <w:sz w:val="24"/>
          <w:szCs w:val="24"/>
        </w:rPr>
        <w:t>приводится список используемой литератур</w:t>
      </w:r>
      <w:r>
        <w:rPr>
          <w:color w:val="000000"/>
          <w:sz w:val="24"/>
          <w:szCs w:val="24"/>
        </w:rPr>
        <w:t xml:space="preserve">ы. Обязательны </w:t>
      </w:r>
      <w:proofErr w:type="spellStart"/>
      <w:r>
        <w:rPr>
          <w:color w:val="000000"/>
          <w:sz w:val="24"/>
          <w:szCs w:val="24"/>
        </w:rPr>
        <w:t>затекстовые</w:t>
      </w:r>
      <w:proofErr w:type="spellEnd"/>
      <w:r>
        <w:rPr>
          <w:color w:val="000000"/>
          <w:sz w:val="24"/>
          <w:szCs w:val="24"/>
        </w:rPr>
        <w:t xml:space="preserve"> ссылки на источник литературы. С</w:t>
      </w:r>
      <w:r w:rsidRPr="001768F0">
        <w:rPr>
          <w:color w:val="000000"/>
          <w:sz w:val="24"/>
          <w:szCs w:val="24"/>
        </w:rPr>
        <w:t xml:space="preserve">вязь с текстом оформляют отсылкой, которую приводят в квадратных скобках в строку с текстом документа. В отсылке указывают номер, под которым дано полное описание документа в списке. </w:t>
      </w:r>
    </w:p>
    <w:p w:rsidR="00363B77" w:rsidRPr="001768F0" w:rsidRDefault="00363B77" w:rsidP="00363B77">
      <w:pPr>
        <w:widowControl/>
        <w:shd w:val="clear" w:color="auto" w:fill="FFFFFF"/>
        <w:ind w:firstLine="662"/>
        <w:jc w:val="both"/>
        <w:rPr>
          <w:i/>
          <w:color w:val="000000"/>
          <w:sz w:val="24"/>
          <w:szCs w:val="24"/>
        </w:rPr>
      </w:pPr>
      <w:r w:rsidRPr="001768F0">
        <w:rPr>
          <w:color w:val="000000"/>
          <w:sz w:val="24"/>
          <w:szCs w:val="24"/>
        </w:rPr>
        <w:t xml:space="preserve">Например: </w:t>
      </w:r>
      <w:r w:rsidRPr="001768F0">
        <w:rPr>
          <w:i/>
          <w:color w:val="000000"/>
          <w:sz w:val="24"/>
          <w:szCs w:val="24"/>
        </w:rPr>
        <w:t>А. Б. Евстигнеев [13] и В. Е. Гусев [27] считают, что ...</w:t>
      </w:r>
    </w:p>
    <w:p w:rsidR="00363B77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 w:rsidRPr="001768F0">
        <w:rPr>
          <w:color w:val="000000"/>
          <w:sz w:val="24"/>
          <w:szCs w:val="24"/>
        </w:rPr>
        <w:t xml:space="preserve">Если ссылаются на определенный фрагмент текста документа, то отсылку оформляют следующим образом: </w:t>
      </w:r>
      <w:r w:rsidRPr="001768F0">
        <w:rPr>
          <w:i/>
          <w:color w:val="000000"/>
          <w:sz w:val="24"/>
          <w:szCs w:val="24"/>
        </w:rPr>
        <w:t>В своей книге Ю. А. Барсов [20, с. 29] писал</w:t>
      </w:r>
      <w:proofErr w:type="gramStart"/>
      <w:r w:rsidRPr="001768F0">
        <w:rPr>
          <w:i/>
          <w:color w:val="000000"/>
          <w:sz w:val="24"/>
          <w:szCs w:val="24"/>
        </w:rPr>
        <w:t>: „ ........... “.</w:t>
      </w:r>
      <w:proofErr w:type="gramEnd"/>
    </w:p>
    <w:p w:rsidR="00363B77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  <w:r w:rsidRPr="009563ED">
        <w:rPr>
          <w:color w:val="000000"/>
          <w:sz w:val="24"/>
          <w:szCs w:val="24"/>
        </w:rPr>
        <w:t>Список литературы приводить в алфавитном порядке в соответствии с требованиями ГОСТ 7.1-2003 «Библиографическая запись. Библиографическое описание. Общие требования и правила составления». Примеры оформления:</w:t>
      </w:r>
    </w:p>
    <w:p w:rsidR="00363B77" w:rsidRPr="00BA2FF3" w:rsidRDefault="00363B77" w:rsidP="00363B77">
      <w:pPr>
        <w:widowControl/>
        <w:shd w:val="clear" w:color="auto" w:fill="FFFFFF"/>
        <w:ind w:firstLine="662"/>
        <w:jc w:val="both"/>
        <w:rPr>
          <w:i/>
          <w:color w:val="000000"/>
          <w:sz w:val="24"/>
          <w:szCs w:val="24"/>
        </w:rPr>
      </w:pPr>
      <w:proofErr w:type="spellStart"/>
      <w:r w:rsidRPr="00BA2FF3">
        <w:rPr>
          <w:i/>
          <w:color w:val="000000"/>
          <w:sz w:val="24"/>
          <w:szCs w:val="24"/>
        </w:rPr>
        <w:t>Шестун</w:t>
      </w:r>
      <w:proofErr w:type="spellEnd"/>
      <w:r w:rsidRPr="00BA2FF3">
        <w:rPr>
          <w:i/>
          <w:color w:val="000000"/>
          <w:sz w:val="24"/>
          <w:szCs w:val="24"/>
        </w:rPr>
        <w:t xml:space="preserve"> А. Г. Воспитание и образование в поликультурном мире // Вестник ПСТГУ. Серия 4: Педагогика. Психология, 2011. № 22. С.72-76.</w:t>
      </w:r>
    </w:p>
    <w:p w:rsidR="00363B77" w:rsidRPr="00BA2FF3" w:rsidRDefault="00363B77" w:rsidP="00363B77">
      <w:pPr>
        <w:widowControl/>
        <w:shd w:val="clear" w:color="auto" w:fill="FFFFFF"/>
        <w:ind w:firstLine="662"/>
        <w:jc w:val="both"/>
        <w:rPr>
          <w:i/>
          <w:color w:val="000000"/>
          <w:sz w:val="24"/>
          <w:szCs w:val="24"/>
        </w:rPr>
      </w:pPr>
      <w:proofErr w:type="spellStart"/>
      <w:r w:rsidRPr="00BA2FF3">
        <w:rPr>
          <w:i/>
          <w:color w:val="000000"/>
          <w:sz w:val="24"/>
          <w:szCs w:val="24"/>
        </w:rPr>
        <w:t>Салохин</w:t>
      </w:r>
      <w:proofErr w:type="spellEnd"/>
      <w:r w:rsidRPr="00BA2FF3">
        <w:rPr>
          <w:i/>
          <w:color w:val="000000"/>
          <w:sz w:val="24"/>
          <w:szCs w:val="24"/>
        </w:rPr>
        <w:t xml:space="preserve"> Н.П. Политическая автономия немцев в России: диалектика противоречия этнического и регионального // Немцы Сибири: история и культура: материалы Международной практической конференции. Омск, 2002. С. 141-147.</w:t>
      </w:r>
    </w:p>
    <w:p w:rsidR="00363B77" w:rsidRPr="00BA2FF3" w:rsidRDefault="00363B77" w:rsidP="00363B77">
      <w:pPr>
        <w:widowControl/>
        <w:shd w:val="clear" w:color="auto" w:fill="FFFFFF"/>
        <w:ind w:firstLine="662"/>
        <w:jc w:val="both"/>
        <w:rPr>
          <w:i/>
          <w:color w:val="000000"/>
          <w:sz w:val="24"/>
          <w:szCs w:val="24"/>
        </w:rPr>
      </w:pPr>
      <w:r w:rsidRPr="00BA2FF3">
        <w:rPr>
          <w:i/>
          <w:color w:val="000000"/>
          <w:sz w:val="24"/>
          <w:szCs w:val="24"/>
        </w:rPr>
        <w:t>Теория социального научения Альберта Бандуры [Электронный ресурс]. URL: http://psychology.net.ru/dictionaries/psy.html?word=555 (дата обращения 02.03.15)</w:t>
      </w:r>
    </w:p>
    <w:p w:rsidR="00363B77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</w:p>
    <w:p w:rsidR="00363B77" w:rsidRPr="00F21289" w:rsidRDefault="00363B77" w:rsidP="00363B77">
      <w:pPr>
        <w:widowControl/>
        <w:shd w:val="clear" w:color="auto" w:fill="FFFFFF"/>
        <w:ind w:firstLine="662"/>
        <w:jc w:val="center"/>
        <w:rPr>
          <w:b/>
          <w:color w:val="000000"/>
          <w:sz w:val="24"/>
          <w:szCs w:val="24"/>
        </w:rPr>
      </w:pPr>
      <w:r w:rsidRPr="00F21289">
        <w:rPr>
          <w:b/>
          <w:color w:val="000000"/>
          <w:sz w:val="24"/>
          <w:szCs w:val="24"/>
        </w:rPr>
        <w:t>Требования к выступлению:</w:t>
      </w:r>
    </w:p>
    <w:p w:rsidR="00363B77" w:rsidRDefault="00363B77" w:rsidP="00363B77">
      <w:pPr>
        <w:widowControl/>
        <w:shd w:val="clear" w:color="auto" w:fill="FFFFFF"/>
        <w:ind w:firstLine="66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Регламент выступления 7-10 минут (5 минут для ответов на вопросы). Во время выступления приветствуется наличие иллюстративного материала.</w:t>
      </w:r>
      <w:r w:rsidRPr="00E75D80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Обязательное требование к презентации: наглядность и краткость представленной на слайдах информации.</w:t>
      </w: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>
      <w:pPr>
        <w:pStyle w:val="a5"/>
        <w:spacing w:after="0"/>
        <w:ind w:left="0"/>
        <w:jc w:val="center"/>
        <w:rPr>
          <w:iCs/>
        </w:rPr>
      </w:pPr>
    </w:p>
    <w:p w:rsidR="00363B77" w:rsidRDefault="00363B77" w:rsidP="00363B77"/>
    <w:p w:rsidR="00363B77" w:rsidRDefault="00363B77" w:rsidP="00363B77">
      <w:pPr>
        <w:jc w:val="center"/>
      </w:pPr>
    </w:p>
    <w:p w:rsidR="00363B77" w:rsidRDefault="00363B77" w:rsidP="00363B77"/>
    <w:p w:rsidR="00363B77" w:rsidRDefault="00363B77" w:rsidP="00363B77"/>
    <w:p w:rsidR="00363B77" w:rsidRDefault="00363B77" w:rsidP="00363B77"/>
    <w:p w:rsidR="00957B66" w:rsidRDefault="00957B66"/>
    <w:sectPr w:rsidR="00957B66" w:rsidSect="00B12BD9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2594" w:rsidRDefault="002F2594" w:rsidP="00A801A7">
      <w:r>
        <w:separator/>
      </w:r>
    </w:p>
  </w:endnote>
  <w:endnote w:type="continuationSeparator" w:id="0">
    <w:p w:rsidR="002F2594" w:rsidRDefault="002F2594" w:rsidP="00A801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2594" w:rsidRDefault="002F2594" w:rsidP="00A801A7">
      <w:r>
        <w:separator/>
      </w:r>
    </w:p>
  </w:footnote>
  <w:footnote w:type="continuationSeparator" w:id="0">
    <w:p w:rsidR="002F2594" w:rsidRDefault="002F2594" w:rsidP="00A801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2F1639"/>
    <w:multiLevelType w:val="hybridMultilevel"/>
    <w:tmpl w:val="58900FFE"/>
    <w:lvl w:ilvl="0" w:tplc="0419000B">
      <w:start w:val="1"/>
      <w:numFmt w:val="bullet"/>
      <w:lvlText w:val=""/>
      <w:lvlJc w:val="left"/>
      <w:pPr>
        <w:tabs>
          <w:tab w:val="num" w:pos="928"/>
        </w:tabs>
        <w:ind w:left="928" w:hanging="360"/>
      </w:pPr>
      <w:rPr>
        <w:rFonts w:ascii="Wingdings" w:hAnsi="Wingdings" w:hint="default"/>
        <w:sz w:val="20"/>
      </w:rPr>
    </w:lvl>
    <w:lvl w:ilvl="1" w:tplc="04190003" w:tentative="1">
      <w:start w:val="1"/>
      <w:numFmt w:val="bullet"/>
      <w:lvlText w:val="o"/>
      <w:lvlJc w:val="left"/>
      <w:pPr>
        <w:tabs>
          <w:tab w:val="num" w:pos="2008"/>
        </w:tabs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8"/>
        </w:tabs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8"/>
        </w:tabs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8"/>
        </w:tabs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8"/>
        </w:tabs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8"/>
        </w:tabs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8"/>
        </w:tabs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8"/>
        </w:tabs>
        <w:ind w:left="7048" w:hanging="360"/>
      </w:pPr>
      <w:rPr>
        <w:rFonts w:ascii="Wingdings" w:hAnsi="Wingdings" w:hint="default"/>
      </w:rPr>
    </w:lvl>
  </w:abstractNum>
  <w:abstractNum w:abstractNumId="1">
    <w:nsid w:val="52777478"/>
    <w:multiLevelType w:val="hybridMultilevel"/>
    <w:tmpl w:val="F57C2680"/>
    <w:lvl w:ilvl="0" w:tplc="93FA4B24">
      <w:start w:val="1"/>
      <w:numFmt w:val="bullet"/>
      <w:lvlText w:val=""/>
      <w:lvlJc w:val="right"/>
      <w:pPr>
        <w:tabs>
          <w:tab w:val="num" w:pos="2880"/>
        </w:tabs>
        <w:ind w:left="2880" w:hanging="360"/>
      </w:pPr>
      <w:rPr>
        <w:rFonts w:ascii="Symbol" w:hAnsi="Symbol" w:hint="default"/>
        <w:b/>
        <w:i w:val="0"/>
        <w:color w:val="000000"/>
        <w:sz w:val="20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56628E4"/>
    <w:multiLevelType w:val="hybridMultilevel"/>
    <w:tmpl w:val="6068F4F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B77"/>
    <w:rsid w:val="000D7C05"/>
    <w:rsid w:val="0018578B"/>
    <w:rsid w:val="001D36D2"/>
    <w:rsid w:val="001F7F27"/>
    <w:rsid w:val="0020168B"/>
    <w:rsid w:val="002F2594"/>
    <w:rsid w:val="00363B77"/>
    <w:rsid w:val="00370909"/>
    <w:rsid w:val="004977C4"/>
    <w:rsid w:val="0056699A"/>
    <w:rsid w:val="0065769F"/>
    <w:rsid w:val="007028F9"/>
    <w:rsid w:val="007A674B"/>
    <w:rsid w:val="007B1186"/>
    <w:rsid w:val="007D734F"/>
    <w:rsid w:val="007F5BFE"/>
    <w:rsid w:val="00805C1C"/>
    <w:rsid w:val="00805E16"/>
    <w:rsid w:val="00862142"/>
    <w:rsid w:val="00957B66"/>
    <w:rsid w:val="00993675"/>
    <w:rsid w:val="009C6B4F"/>
    <w:rsid w:val="00A801A7"/>
    <w:rsid w:val="00B64740"/>
    <w:rsid w:val="00C4069C"/>
    <w:rsid w:val="00D14AD1"/>
    <w:rsid w:val="00D64A75"/>
    <w:rsid w:val="00DA0694"/>
    <w:rsid w:val="00DA358F"/>
    <w:rsid w:val="00E16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B7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363B77"/>
    <w:pPr>
      <w:widowControl/>
      <w:autoSpaceDE/>
      <w:autoSpaceDN/>
      <w:adjustRightInd/>
      <w:jc w:val="center"/>
    </w:pPr>
    <w:rPr>
      <w:b/>
      <w:bCs/>
      <w:sz w:val="28"/>
      <w:szCs w:val="24"/>
    </w:rPr>
  </w:style>
  <w:style w:type="character" w:customStyle="1" w:styleId="a4">
    <w:name w:val="Название Знак"/>
    <w:basedOn w:val="a0"/>
    <w:link w:val="a3"/>
    <w:rsid w:val="00363B77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a5">
    <w:name w:val="Body Text Indent"/>
    <w:basedOn w:val="a"/>
    <w:link w:val="a6"/>
    <w:rsid w:val="00363B77"/>
    <w:pPr>
      <w:widowControl/>
      <w:autoSpaceDE/>
      <w:autoSpaceDN/>
      <w:adjustRightInd/>
      <w:spacing w:after="120"/>
      <w:ind w:left="283"/>
    </w:pPr>
    <w:rPr>
      <w:sz w:val="24"/>
      <w:szCs w:val="24"/>
    </w:rPr>
  </w:style>
  <w:style w:type="character" w:customStyle="1" w:styleId="a6">
    <w:name w:val="Основной текст с отступом Знак"/>
    <w:basedOn w:val="a0"/>
    <w:link w:val="a5"/>
    <w:rsid w:val="00363B7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rsid w:val="00363B77"/>
    <w:rPr>
      <w:color w:val="0000FF"/>
      <w:u w:val="single"/>
    </w:rPr>
  </w:style>
  <w:style w:type="paragraph" w:styleId="a8">
    <w:name w:val="footnote text"/>
    <w:basedOn w:val="a"/>
    <w:link w:val="a9"/>
    <w:uiPriority w:val="99"/>
    <w:semiHidden/>
    <w:unhideWhenUsed/>
    <w:rsid w:val="00A801A7"/>
  </w:style>
  <w:style w:type="character" w:customStyle="1" w:styleId="a9">
    <w:name w:val="Текст сноски Знак"/>
    <w:basedOn w:val="a0"/>
    <w:link w:val="a8"/>
    <w:uiPriority w:val="99"/>
    <w:semiHidden/>
    <w:rsid w:val="00A801A7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a">
    <w:name w:val="footnote reference"/>
    <w:basedOn w:val="a0"/>
    <w:uiPriority w:val="99"/>
    <w:semiHidden/>
    <w:unhideWhenUsed/>
    <w:rsid w:val="00A801A7"/>
    <w:rPr>
      <w:vertAlign w:val="superscript"/>
    </w:rPr>
  </w:style>
  <w:style w:type="paragraph" w:styleId="ab">
    <w:name w:val="endnote text"/>
    <w:basedOn w:val="a"/>
    <w:link w:val="ac"/>
    <w:uiPriority w:val="99"/>
    <w:semiHidden/>
    <w:unhideWhenUsed/>
    <w:rsid w:val="00A801A7"/>
  </w:style>
  <w:style w:type="character" w:customStyle="1" w:styleId="ac">
    <w:name w:val="Текст концевой сноски Знак"/>
    <w:basedOn w:val="a0"/>
    <w:link w:val="ab"/>
    <w:uiPriority w:val="99"/>
    <w:semiHidden/>
    <w:rsid w:val="00A801A7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d">
    <w:name w:val="endnote reference"/>
    <w:basedOn w:val="a0"/>
    <w:uiPriority w:val="99"/>
    <w:semiHidden/>
    <w:unhideWhenUsed/>
    <w:rsid w:val="00A801A7"/>
    <w:rPr>
      <w:vertAlign w:val="superscript"/>
    </w:rPr>
  </w:style>
  <w:style w:type="paragraph" w:styleId="ae">
    <w:name w:val="List Paragraph"/>
    <w:basedOn w:val="a"/>
    <w:uiPriority w:val="34"/>
    <w:qFormat/>
    <w:rsid w:val="00A801A7"/>
    <w:pPr>
      <w:ind w:left="720"/>
      <w:contextualSpacing/>
    </w:pPr>
  </w:style>
  <w:style w:type="paragraph" w:styleId="af">
    <w:name w:val="Balloon Text"/>
    <w:basedOn w:val="a"/>
    <w:link w:val="af0"/>
    <w:uiPriority w:val="99"/>
    <w:semiHidden/>
    <w:unhideWhenUsed/>
    <w:rsid w:val="00862142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86214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B7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363B77"/>
    <w:pPr>
      <w:widowControl/>
      <w:autoSpaceDE/>
      <w:autoSpaceDN/>
      <w:adjustRightInd/>
      <w:jc w:val="center"/>
    </w:pPr>
    <w:rPr>
      <w:b/>
      <w:bCs/>
      <w:sz w:val="28"/>
      <w:szCs w:val="24"/>
    </w:rPr>
  </w:style>
  <w:style w:type="character" w:customStyle="1" w:styleId="a4">
    <w:name w:val="Название Знак"/>
    <w:basedOn w:val="a0"/>
    <w:link w:val="a3"/>
    <w:rsid w:val="00363B77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a5">
    <w:name w:val="Body Text Indent"/>
    <w:basedOn w:val="a"/>
    <w:link w:val="a6"/>
    <w:rsid w:val="00363B77"/>
    <w:pPr>
      <w:widowControl/>
      <w:autoSpaceDE/>
      <w:autoSpaceDN/>
      <w:adjustRightInd/>
      <w:spacing w:after="120"/>
      <w:ind w:left="283"/>
    </w:pPr>
    <w:rPr>
      <w:sz w:val="24"/>
      <w:szCs w:val="24"/>
    </w:rPr>
  </w:style>
  <w:style w:type="character" w:customStyle="1" w:styleId="a6">
    <w:name w:val="Основной текст с отступом Знак"/>
    <w:basedOn w:val="a0"/>
    <w:link w:val="a5"/>
    <w:rsid w:val="00363B7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rsid w:val="00363B77"/>
    <w:rPr>
      <w:color w:val="0000FF"/>
      <w:u w:val="single"/>
    </w:rPr>
  </w:style>
  <w:style w:type="paragraph" w:styleId="a8">
    <w:name w:val="footnote text"/>
    <w:basedOn w:val="a"/>
    <w:link w:val="a9"/>
    <w:uiPriority w:val="99"/>
    <w:semiHidden/>
    <w:unhideWhenUsed/>
    <w:rsid w:val="00A801A7"/>
  </w:style>
  <w:style w:type="character" w:customStyle="1" w:styleId="a9">
    <w:name w:val="Текст сноски Знак"/>
    <w:basedOn w:val="a0"/>
    <w:link w:val="a8"/>
    <w:uiPriority w:val="99"/>
    <w:semiHidden/>
    <w:rsid w:val="00A801A7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a">
    <w:name w:val="footnote reference"/>
    <w:basedOn w:val="a0"/>
    <w:uiPriority w:val="99"/>
    <w:semiHidden/>
    <w:unhideWhenUsed/>
    <w:rsid w:val="00A801A7"/>
    <w:rPr>
      <w:vertAlign w:val="superscript"/>
    </w:rPr>
  </w:style>
  <w:style w:type="paragraph" w:styleId="ab">
    <w:name w:val="endnote text"/>
    <w:basedOn w:val="a"/>
    <w:link w:val="ac"/>
    <w:uiPriority w:val="99"/>
    <w:semiHidden/>
    <w:unhideWhenUsed/>
    <w:rsid w:val="00A801A7"/>
  </w:style>
  <w:style w:type="character" w:customStyle="1" w:styleId="ac">
    <w:name w:val="Текст концевой сноски Знак"/>
    <w:basedOn w:val="a0"/>
    <w:link w:val="ab"/>
    <w:uiPriority w:val="99"/>
    <w:semiHidden/>
    <w:rsid w:val="00A801A7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d">
    <w:name w:val="endnote reference"/>
    <w:basedOn w:val="a0"/>
    <w:uiPriority w:val="99"/>
    <w:semiHidden/>
    <w:unhideWhenUsed/>
    <w:rsid w:val="00A801A7"/>
    <w:rPr>
      <w:vertAlign w:val="superscript"/>
    </w:rPr>
  </w:style>
  <w:style w:type="paragraph" w:styleId="ae">
    <w:name w:val="List Paragraph"/>
    <w:basedOn w:val="a"/>
    <w:uiPriority w:val="34"/>
    <w:qFormat/>
    <w:rsid w:val="00A801A7"/>
    <w:pPr>
      <w:ind w:left="720"/>
      <w:contextualSpacing/>
    </w:pPr>
  </w:style>
  <w:style w:type="paragraph" w:styleId="af">
    <w:name w:val="Balloon Text"/>
    <w:basedOn w:val="a"/>
    <w:link w:val="af0"/>
    <w:uiPriority w:val="99"/>
    <w:semiHidden/>
    <w:unhideWhenUsed/>
    <w:rsid w:val="00862142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86214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vk.com/29gmc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nstu.ru" TargetMode="External"/><Relationship Id="rId17" Type="http://schemas.openxmlformats.org/officeDocument/2006/relationships/hyperlink" Target="mailto:cnlh@mail.ru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cnlh@mail.ru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gcnl.ru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vk.com/away.php?to=http%3A%2F%2Fnstu.ru%2F" TargetMode="External"/><Relationship Id="rId10" Type="http://schemas.openxmlformats.org/officeDocument/2006/relationships/hyperlink" Target="https://vk.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https://vk.com/away.php?to=http%3A%2F%2Fnstu.ru%2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471654-8D74-4C33-ABEA-3B11499C4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1375</Words>
  <Characters>7841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Царькова Ирина Сергеевна</cp:lastModifiedBy>
  <cp:revision>2</cp:revision>
  <dcterms:created xsi:type="dcterms:W3CDTF">2018-03-14T02:01:00Z</dcterms:created>
  <dcterms:modified xsi:type="dcterms:W3CDTF">2018-03-14T02:01:00Z</dcterms:modified>
</cp:coreProperties>
</file>