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12" w:rsidRPr="003E0912" w:rsidRDefault="003E0912" w:rsidP="003E0912">
      <w:pPr>
        <w:pStyle w:val="1"/>
        <w:jc w:val="center"/>
        <w:rPr>
          <w:sz w:val="28"/>
        </w:rPr>
      </w:pPr>
      <w:r w:rsidRPr="003E0912">
        <w:rPr>
          <w:rFonts w:ascii="Times New Roman" w:eastAsia="Times New Roman" w:hAnsi="Times New Roman" w:cs="Times New Roman"/>
          <w:b/>
          <w:sz w:val="32"/>
          <w:szCs w:val="24"/>
        </w:rPr>
        <w:t>Программа</w:t>
      </w:r>
      <w:r w:rsidRPr="003E0912">
        <w:rPr>
          <w:rFonts w:ascii="Times New Roman" w:eastAsia="Times New Roman" w:hAnsi="Times New Roman" w:cs="Times New Roman"/>
          <w:b/>
          <w:sz w:val="32"/>
          <w:szCs w:val="24"/>
        </w:rPr>
        <w:t xml:space="preserve"> мероприятия</w:t>
      </w:r>
    </w:p>
    <w:p w:rsidR="003E0912" w:rsidRPr="003E0912" w:rsidRDefault="003E0912" w:rsidP="003E0912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10:30-11: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00- Регистрация участников </w:t>
      </w:r>
    </w:p>
    <w:p w:rsidR="003E0912" w:rsidRDefault="003E0912" w:rsidP="003E0912">
      <w:pPr>
        <w:pStyle w:val="1"/>
      </w:pPr>
      <w:r>
        <w:rPr>
          <w:rFonts w:ascii="Times New Roman" w:eastAsia="Times New Roman" w:hAnsi="Times New Roman" w:cs="Times New Roman"/>
          <w:sz w:val="24"/>
          <w:szCs w:val="24"/>
        </w:rPr>
        <w:t>11:00-12: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Открытая лекция Натальи Лосевой - «Методики  организации инклюзивных смен в загородных оздоровительных центрах и лагерях»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0912" w:rsidRDefault="003E0912" w:rsidP="003E0912">
      <w:pPr>
        <w:pStyle w:val="1"/>
      </w:pPr>
      <w:r>
        <w:rPr>
          <w:rFonts w:ascii="Times New Roman" w:eastAsia="Times New Roman" w:hAnsi="Times New Roman" w:cs="Times New Roman"/>
          <w:sz w:val="24"/>
          <w:szCs w:val="24"/>
        </w:rPr>
        <w:t>12:20-12: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40 - Вопросы к спикеру </w:t>
      </w:r>
    </w:p>
    <w:p w:rsidR="003E0912" w:rsidRDefault="003E0912" w:rsidP="003E0912">
      <w:pPr>
        <w:pStyle w:val="1"/>
      </w:pPr>
      <w:r>
        <w:rPr>
          <w:rFonts w:ascii="Times New Roman" w:eastAsia="Times New Roman" w:hAnsi="Times New Roman" w:cs="Times New Roman"/>
          <w:sz w:val="24"/>
          <w:szCs w:val="24"/>
        </w:rPr>
        <w:t>12:</w:t>
      </w:r>
      <w:r>
        <w:rPr>
          <w:rFonts w:ascii="Times New Roman" w:eastAsia="Times New Roman" w:hAnsi="Times New Roman" w:cs="Times New Roman"/>
          <w:sz w:val="24"/>
          <w:szCs w:val="24"/>
        </w:rPr>
        <w:t>40-13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00 - Кофе-брейк</w:t>
      </w:r>
    </w:p>
    <w:p w:rsidR="003E0912" w:rsidRDefault="003E0912" w:rsidP="003E0912">
      <w:pPr>
        <w:pStyle w:val="1"/>
      </w:pPr>
      <w:r>
        <w:rPr>
          <w:rFonts w:ascii="Times New Roman" w:eastAsia="Times New Roman" w:hAnsi="Times New Roman" w:cs="Times New Roman"/>
          <w:sz w:val="24"/>
          <w:szCs w:val="24"/>
        </w:rPr>
        <w:t>13:00-13:</w:t>
      </w:r>
      <w:r>
        <w:rPr>
          <w:rFonts w:ascii="Times New Roman" w:eastAsia="Times New Roman" w:hAnsi="Times New Roman" w:cs="Times New Roman"/>
          <w:sz w:val="24"/>
          <w:szCs w:val="24"/>
        </w:rPr>
        <w:t>40 -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Выступление специалистов, работающих в регионе, по вопросам организации отдыха детей-инвалидов, подготовки кадрового состава и программ. </w:t>
      </w:r>
    </w:p>
    <w:p w:rsidR="003E0912" w:rsidRDefault="003E0912" w:rsidP="003E0912">
      <w:pPr>
        <w:pStyle w:val="1"/>
      </w:pPr>
      <w:r>
        <w:rPr>
          <w:rFonts w:ascii="Times New Roman" w:eastAsia="Times New Roman" w:hAnsi="Times New Roman" w:cs="Times New Roman"/>
          <w:sz w:val="24"/>
          <w:szCs w:val="24"/>
        </w:rPr>
        <w:t>13:40-15: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00 -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Экспертная сессия –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«Решения в вопросах инклюзивного развивающего отдыха, создания адаптированных программ, формирования системы инклюзивного детского отдыха»</w:t>
      </w:r>
    </w:p>
    <w:p w:rsidR="003E0912" w:rsidRDefault="003E0912" w:rsidP="003E0912">
      <w:pPr>
        <w:pStyle w:val="1"/>
      </w:pPr>
      <w:r>
        <w:rPr>
          <w:rFonts w:ascii="Times New Roman" w:eastAsia="Times New Roman" w:hAnsi="Times New Roman" w:cs="Times New Roman"/>
          <w:sz w:val="24"/>
          <w:szCs w:val="24"/>
        </w:rPr>
        <w:t>15:</w:t>
      </w:r>
      <w:r>
        <w:rPr>
          <w:rFonts w:ascii="Times New Roman" w:eastAsia="Times New Roman" w:hAnsi="Times New Roman" w:cs="Times New Roman"/>
          <w:sz w:val="24"/>
          <w:szCs w:val="24"/>
        </w:rPr>
        <w:t>00 - Принятие резолюции.</w:t>
      </w:r>
    </w:p>
    <w:p w:rsidR="00D3778D" w:rsidRDefault="00D3778D"/>
    <w:sectPr w:rsidR="00D3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12"/>
    <w:rsid w:val="003E0912"/>
    <w:rsid w:val="00D3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E0912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E0912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2016-08-24T07:03:00Z</dcterms:created>
  <dcterms:modified xsi:type="dcterms:W3CDTF">2016-08-24T07:05:00Z</dcterms:modified>
</cp:coreProperties>
</file>