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375" w:rsidRDefault="00CC33A8" w:rsidP="007C2375">
      <w:pPr>
        <w:pStyle w:val="1"/>
        <w:jc w:val="center"/>
      </w:pPr>
      <w:r w:rsidRPr="00361A07">
        <w:t xml:space="preserve">Структура вступительных </w:t>
      </w:r>
      <w:r>
        <w:t>тестов в магистратуру</w:t>
      </w:r>
    </w:p>
    <w:p w:rsidR="007C2375" w:rsidRDefault="00522A7E" w:rsidP="007C2375">
      <w:pPr>
        <w:pStyle w:val="1"/>
        <w:jc w:val="center"/>
      </w:pPr>
      <w:r>
        <w:t>39.04.02. – социальная работа</w:t>
      </w:r>
      <w:r w:rsidR="00CC33A8">
        <w:t xml:space="preserve">, </w:t>
      </w:r>
    </w:p>
    <w:p w:rsidR="00522A7E" w:rsidRDefault="00CC33A8" w:rsidP="007C2375">
      <w:pPr>
        <w:pStyle w:val="1"/>
        <w:jc w:val="center"/>
      </w:pPr>
      <w:r>
        <w:t>профиль</w:t>
      </w:r>
    </w:p>
    <w:p w:rsidR="00CC33A8" w:rsidRDefault="00CC33A8" w:rsidP="00522A7E">
      <w:pPr>
        <w:pStyle w:val="1"/>
        <w:spacing w:before="0"/>
      </w:pPr>
      <w:r>
        <w:t xml:space="preserve"> «</w:t>
      </w:r>
      <w:r w:rsidR="00522A7E">
        <w:t>Диагностика социальных проблем и управление социальными процессами</w:t>
      </w:r>
      <w:r>
        <w:t>»</w:t>
      </w:r>
    </w:p>
    <w:p w:rsidR="00CC33A8" w:rsidRDefault="00CC33A8" w:rsidP="00CC33A8">
      <w:pPr>
        <w:rPr>
          <w:rStyle w:val="a6"/>
        </w:rPr>
      </w:pPr>
      <w:r>
        <w:t xml:space="preserve">Год принятия – </w:t>
      </w:r>
      <w:r w:rsidRPr="00361A07">
        <w:rPr>
          <w:rStyle w:val="a6"/>
        </w:rPr>
        <w:t>2021</w:t>
      </w:r>
    </w:p>
    <w:tbl>
      <w:tblPr>
        <w:tblStyle w:val="a7"/>
        <w:tblW w:w="0" w:type="auto"/>
        <w:tblInd w:w="-998" w:type="dxa"/>
        <w:tblLook w:val="04A0" w:firstRow="1" w:lastRow="0" w:firstColumn="1" w:lastColumn="0" w:noHBand="0" w:noVBand="1"/>
      </w:tblPr>
      <w:tblGrid>
        <w:gridCol w:w="3261"/>
        <w:gridCol w:w="7082"/>
      </w:tblGrid>
      <w:tr w:rsidR="005F257C" w:rsidRPr="005F257C" w:rsidTr="000D1A37">
        <w:tc>
          <w:tcPr>
            <w:tcW w:w="10343" w:type="dxa"/>
            <w:gridSpan w:val="2"/>
          </w:tcPr>
          <w:p w:rsidR="005F257C" w:rsidRPr="005F257C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b/>
                <w:sz w:val="24"/>
                <w:szCs w:val="24"/>
              </w:rPr>
              <w:t>Д.Е: Теория и технология социальной работы</w:t>
            </w:r>
          </w:p>
        </w:tc>
      </w:tr>
      <w:tr w:rsidR="005F257C" w:rsidRPr="006B2765" w:rsidTr="005F257C">
        <w:tc>
          <w:tcPr>
            <w:tcW w:w="3261" w:type="dxa"/>
          </w:tcPr>
          <w:p w:rsidR="005F257C" w:rsidRPr="005F257C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082" w:type="dxa"/>
          </w:tcPr>
          <w:p w:rsidR="005F257C" w:rsidRPr="005F257C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Вопрос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</w:p>
        </w:tc>
      </w:tr>
      <w:tr w:rsidR="005F257C" w:rsidRPr="006B2765" w:rsidTr="005F257C">
        <w:trPr>
          <w:trHeight w:val="1784"/>
        </w:trPr>
        <w:tc>
          <w:tcPr>
            <w:tcW w:w="3261" w:type="dxa"/>
          </w:tcPr>
          <w:p w:rsidR="005F257C" w:rsidRPr="005F257C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Социальная работа как феномен цивилизованного общества</w:t>
            </w:r>
          </w:p>
        </w:tc>
        <w:tc>
          <w:tcPr>
            <w:tcW w:w="7082" w:type="dxa"/>
          </w:tcPr>
          <w:p w:rsidR="005F257C" w:rsidRPr="006B2765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1. По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нятие социальной работы </w:t>
            </w:r>
          </w:p>
          <w:p w:rsidR="005F257C" w:rsidRPr="006B2765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Факторы развития социальной работы как области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общественной практики и общественного познания в России</w:t>
            </w:r>
          </w:p>
          <w:p w:rsidR="005F257C" w:rsidRPr="006B2765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3. Понятие социальной деятельности</w:t>
            </w:r>
          </w:p>
          <w:p w:rsidR="005F257C" w:rsidRPr="006B2765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4. Понятие и характеристика цели социальной работы</w:t>
            </w:r>
          </w:p>
          <w:p w:rsidR="005F257C" w:rsidRPr="005F257C" w:rsidRDefault="005F257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5. Этапы развития исследований в области социальной работы</w:t>
            </w:r>
          </w:p>
        </w:tc>
      </w:tr>
      <w:tr w:rsidR="001A548F" w:rsidRPr="006B2765" w:rsidTr="001A548F">
        <w:trPr>
          <w:trHeight w:val="847"/>
        </w:trPr>
        <w:tc>
          <w:tcPr>
            <w:tcW w:w="3261" w:type="dxa"/>
          </w:tcPr>
          <w:p w:rsidR="001A548F" w:rsidRPr="005F257C" w:rsidRDefault="001A548F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Категории, принципы и закономерности социальной работы</w:t>
            </w:r>
          </w:p>
        </w:tc>
        <w:tc>
          <w:tcPr>
            <w:tcW w:w="7082" w:type="dxa"/>
          </w:tcPr>
          <w:p w:rsidR="001A548F" w:rsidRPr="006B2765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1. Категории социальной работы </w:t>
            </w:r>
          </w:p>
          <w:p w:rsidR="001A548F" w:rsidRPr="006B2765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Принципы социальной работы</w:t>
            </w:r>
          </w:p>
          <w:p w:rsidR="001A548F" w:rsidRPr="005F257C" w:rsidRDefault="001A548F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3. Объект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работы</w:t>
            </w:r>
          </w:p>
        </w:tc>
      </w:tr>
      <w:tr w:rsidR="001A548F" w:rsidRPr="006B2765" w:rsidTr="001A548F">
        <w:trPr>
          <w:trHeight w:val="2957"/>
        </w:trPr>
        <w:tc>
          <w:tcPr>
            <w:tcW w:w="3261" w:type="dxa"/>
          </w:tcPr>
          <w:p w:rsidR="001A548F" w:rsidRPr="005F257C" w:rsidRDefault="001A548F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Основные теории и модели социальной</w:t>
            </w:r>
            <w:r w:rsidRPr="005F257C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7082" w:type="dxa"/>
          </w:tcPr>
          <w:p w:rsidR="001A548F" w:rsidRPr="006B2765" w:rsidRDefault="001A548F" w:rsidP="001A548F">
            <w:pPr>
              <w:tabs>
                <w:tab w:val="left" w:pos="765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Подходы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работы: психолого-ориентированные, социолого-ориентированные, комплексные</w:t>
            </w:r>
          </w:p>
          <w:p w:rsidR="001A548F" w:rsidRPr="006B2765" w:rsidRDefault="001A548F" w:rsidP="001A548F">
            <w:pPr>
              <w:tabs>
                <w:tab w:val="left" w:pos="765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Ролевая теория Я. Морено как основа модели социальной работы</w:t>
            </w:r>
          </w:p>
          <w:p w:rsidR="001A548F" w:rsidRPr="006B2765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Бихевиористская</w:t>
            </w:r>
            <w:proofErr w:type="spellEnd"/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модель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работы</w:t>
            </w:r>
          </w:p>
          <w:p w:rsidR="001A548F" w:rsidRPr="006B2765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Радикальная марксистская модель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работы</w:t>
            </w:r>
          </w:p>
          <w:p w:rsidR="001A548F" w:rsidRPr="006B2765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Психодинамическая модель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работы</w:t>
            </w:r>
          </w:p>
          <w:p w:rsidR="001A548F" w:rsidRPr="006B2765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6. Гуманистическая модель социальной работы</w:t>
            </w:r>
          </w:p>
          <w:p w:rsidR="001A548F" w:rsidRPr="006B2765" w:rsidRDefault="001A548F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7. Когнитивная модель социальной работы</w:t>
            </w:r>
          </w:p>
          <w:p w:rsidR="001A548F" w:rsidRPr="005F257C" w:rsidRDefault="001A548F" w:rsidP="001A54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8.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Социально-медицинская модель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</w:t>
            </w:r>
          </w:p>
          <w:p w:rsidR="001A548F" w:rsidRPr="005F257C" w:rsidRDefault="001A548F" w:rsidP="001A54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Социально-педагогическая модель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</w:t>
            </w:r>
          </w:p>
          <w:p w:rsidR="001A548F" w:rsidRPr="005F257C" w:rsidRDefault="001A548F" w:rsidP="001A5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Социально-экономическая модель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</w:t>
            </w:r>
          </w:p>
        </w:tc>
      </w:tr>
      <w:tr w:rsidR="007C2375" w:rsidRPr="006B2765" w:rsidTr="007C2375">
        <w:trPr>
          <w:trHeight w:val="2475"/>
        </w:trPr>
        <w:tc>
          <w:tcPr>
            <w:tcW w:w="3261" w:type="dxa"/>
          </w:tcPr>
          <w:p w:rsidR="007C2375" w:rsidRPr="005F257C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Проблемы развития социальной работы в современном обществе</w:t>
            </w:r>
          </w:p>
        </w:tc>
        <w:tc>
          <w:tcPr>
            <w:tcW w:w="7082" w:type="dxa"/>
          </w:tcPr>
          <w:p w:rsidR="007C2375" w:rsidRPr="006B2765" w:rsidRDefault="007C2375" w:rsidP="00B64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Характеристика основных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нерешен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ных социальных проблем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, угрожающим устойчивому и безопасному социальному развитию современной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России.</w:t>
            </w:r>
          </w:p>
          <w:p w:rsidR="007C2375" w:rsidRPr="006B2765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2. Демографическая политика РФ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на современном этапе развития общества</w:t>
            </w:r>
          </w:p>
          <w:p w:rsidR="007C2375" w:rsidRPr="006B2765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3. Характеристика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современной российской модели социальной политики</w:t>
            </w:r>
          </w:p>
          <w:p w:rsidR="007C2375" w:rsidRPr="006B2765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4.Понятие «социальная проблема»</w:t>
            </w:r>
          </w:p>
          <w:p w:rsidR="007C2375" w:rsidRPr="005F257C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5. Понятие «трудная жизненная ситуация»</w:t>
            </w:r>
          </w:p>
        </w:tc>
      </w:tr>
      <w:tr w:rsidR="007C2375" w:rsidRPr="006B2765" w:rsidTr="007C2375">
        <w:trPr>
          <w:trHeight w:val="2825"/>
        </w:trPr>
        <w:tc>
          <w:tcPr>
            <w:tcW w:w="3261" w:type="dxa"/>
          </w:tcPr>
          <w:p w:rsidR="007C2375" w:rsidRPr="005F257C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Нормативно-правовые основы социальной работы в России</w:t>
            </w:r>
          </w:p>
        </w:tc>
        <w:tc>
          <w:tcPr>
            <w:tcW w:w="7082" w:type="dxa"/>
          </w:tcPr>
          <w:p w:rsidR="007C2375" w:rsidRPr="006B2765" w:rsidRDefault="007C2375" w:rsidP="007C23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1. Характеристика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правовых основ, устанавливающих основные законодательные нормы социального обслуживания и способствующих развитию социальн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ой работы в современной России </w:t>
            </w:r>
          </w:p>
          <w:p w:rsidR="007C2375" w:rsidRPr="006B2765" w:rsidRDefault="007C2375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Понятие и виды социальных услуг</w:t>
            </w:r>
          </w:p>
          <w:p w:rsidR="007C2375" w:rsidRPr="006B2765" w:rsidRDefault="007C2375" w:rsidP="007C23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3. Категории граждан, имеющих </w:t>
            </w:r>
            <w:r w:rsidRPr="005F257C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право на получение государственной социальной помощи</w:t>
            </w:r>
            <w:r w:rsidRPr="006B276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виде набора социальных услуг</w:t>
            </w:r>
          </w:p>
          <w:p w:rsidR="007C2375" w:rsidRPr="006B2765" w:rsidRDefault="007C2375" w:rsidP="007C23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276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4. Понятие государственной социальной помощи</w:t>
            </w:r>
          </w:p>
          <w:p w:rsidR="007C2375" w:rsidRPr="005F257C" w:rsidRDefault="007C2375" w:rsidP="007C23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5. Понятие и признаки нуждаемости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в социальном обслуживании</w:t>
            </w:r>
          </w:p>
        </w:tc>
      </w:tr>
      <w:tr w:rsidR="00A65D24" w:rsidRPr="006B2765" w:rsidTr="00A65D24">
        <w:trPr>
          <w:trHeight w:val="2254"/>
        </w:trPr>
        <w:tc>
          <w:tcPr>
            <w:tcW w:w="3261" w:type="dxa"/>
          </w:tcPr>
          <w:p w:rsidR="00A65D24" w:rsidRPr="005F257C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Сущность, принципы и основные понятия технологии социальной работы</w:t>
            </w:r>
          </w:p>
        </w:tc>
        <w:tc>
          <w:tcPr>
            <w:tcW w:w="7082" w:type="dxa"/>
          </w:tcPr>
          <w:p w:rsidR="00A65D24" w:rsidRPr="005F257C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Понятие «с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оциальная услуга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A65D24" w:rsidRPr="006B2765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2.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Основания технологий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как сферы практической деятельности</w:t>
            </w:r>
          </w:p>
          <w:p w:rsidR="00A65D24" w:rsidRPr="006B2765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3. Установки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клиента на возможность получения необходимой помощи в официальных учреждениях социальной защиты называют</w:t>
            </w:r>
          </w:p>
          <w:p w:rsidR="00A65D24" w:rsidRPr="006B2765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4. Базовые виды социальной работы</w:t>
            </w:r>
          </w:p>
          <w:p w:rsidR="00A65D24" w:rsidRPr="005F257C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5. Уровни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</w:t>
            </w:r>
          </w:p>
        </w:tc>
      </w:tr>
      <w:tr w:rsidR="00A65D24" w:rsidRPr="006B2765" w:rsidTr="00A65D24">
        <w:trPr>
          <w:trHeight w:val="2117"/>
        </w:trPr>
        <w:tc>
          <w:tcPr>
            <w:tcW w:w="3261" w:type="dxa"/>
          </w:tcPr>
          <w:p w:rsidR="00A65D24" w:rsidRPr="005F257C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Формы и методы социальной работы</w:t>
            </w:r>
          </w:p>
        </w:tc>
        <w:tc>
          <w:tcPr>
            <w:tcW w:w="7082" w:type="dxa"/>
          </w:tcPr>
          <w:p w:rsidR="00A65D24" w:rsidRPr="006B2765" w:rsidRDefault="00A65D24" w:rsidP="00A65D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Формы социального обслуживания</w:t>
            </w:r>
          </w:p>
          <w:p w:rsidR="00A65D24" w:rsidRPr="006B2765" w:rsidRDefault="00A65D24" w:rsidP="00A65D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Методы социальной работы: социально-педагогические, психолого-педагогические, экономические, исследовательские</w:t>
            </w:r>
          </w:p>
          <w:p w:rsidR="00A65D24" w:rsidRPr="006B2765" w:rsidRDefault="00A65D24" w:rsidP="00A65D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Инструмент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диагностики и оценки психосоциальных проблем клиента</w:t>
            </w:r>
          </w:p>
          <w:p w:rsidR="00A65D24" w:rsidRPr="006B2765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4. Супервизия в социальной работе</w:t>
            </w:r>
          </w:p>
          <w:p w:rsidR="00A65D24" w:rsidRPr="005F257C" w:rsidRDefault="00A65D24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5. Понятие и структура индивидуальной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мы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предоставления социальных услуг</w:t>
            </w:r>
          </w:p>
        </w:tc>
      </w:tr>
      <w:tr w:rsidR="009D351C" w:rsidRPr="006B2765" w:rsidTr="009D351C">
        <w:trPr>
          <w:trHeight w:val="2020"/>
        </w:trPr>
        <w:tc>
          <w:tcPr>
            <w:tcW w:w="3261" w:type="dxa"/>
          </w:tcPr>
          <w:p w:rsidR="009D351C" w:rsidRPr="005F257C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Классификация и типология технологий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социальной работы</w:t>
            </w:r>
          </w:p>
        </w:tc>
        <w:tc>
          <w:tcPr>
            <w:tcW w:w="7082" w:type="dxa"/>
          </w:tcPr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Технологии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реабилитации</w:t>
            </w:r>
          </w:p>
          <w:p w:rsidR="009D351C" w:rsidRPr="005F257C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2. Технологии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социальной профилактики</w:t>
            </w:r>
          </w:p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3. Технологии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социальной коррекции</w:t>
            </w:r>
          </w:p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4. Технологии социальной диагностики</w:t>
            </w:r>
          </w:p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5. Технологи социального консультирования</w:t>
            </w:r>
          </w:p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6. Технологии социального патронажа</w:t>
            </w:r>
          </w:p>
          <w:p w:rsidR="009D351C" w:rsidRPr="005F257C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7. Технологии срочной социальной помощи</w:t>
            </w:r>
          </w:p>
        </w:tc>
      </w:tr>
      <w:tr w:rsidR="009D351C" w:rsidRPr="006B2765" w:rsidTr="009D351C">
        <w:trPr>
          <w:trHeight w:val="1411"/>
        </w:trPr>
        <w:tc>
          <w:tcPr>
            <w:tcW w:w="3261" w:type="dxa"/>
          </w:tcPr>
          <w:p w:rsidR="009D351C" w:rsidRPr="005F257C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Модели реализации технологий социальной работы</w:t>
            </w:r>
          </w:p>
        </w:tc>
        <w:tc>
          <w:tcPr>
            <w:tcW w:w="7082" w:type="dxa"/>
          </w:tcPr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одели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социальной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работы в микросоциальной среде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С</w:t>
            </w:r>
            <w:proofErr w:type="spellStart"/>
            <w:r w:rsidRPr="005F25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ase</w:t>
            </w:r>
            <w:proofErr w:type="spellEnd"/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work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(работа со случаем)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в социальной работе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3. Модели социальной групповой работы</w:t>
            </w:r>
          </w:p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4. Модели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интервенций социальной работы в микросоциальной среде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5. М</w:t>
            </w:r>
            <w:r w:rsidRPr="005F257C">
              <w:rPr>
                <w:rFonts w:ascii="Times New Roman" w:eastAsia="Times New Roman" w:hAnsi="Times New Roman"/>
                <w:sz w:val="24"/>
                <w:szCs w:val="24"/>
              </w:rPr>
              <w:t>одель технологии индивидуальной социальной работы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D351C" w:rsidRPr="005F257C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51C" w:rsidRPr="006B2765" w:rsidTr="009D351C">
        <w:trPr>
          <w:trHeight w:val="70"/>
        </w:trPr>
        <w:tc>
          <w:tcPr>
            <w:tcW w:w="10343" w:type="dxa"/>
            <w:gridSpan w:val="2"/>
          </w:tcPr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Д.Е. «</w:t>
            </w:r>
            <w:r w:rsidRPr="006B2765">
              <w:rPr>
                <w:rFonts w:ascii="Times New Roman" w:hAnsi="Times New Roman"/>
                <w:b/>
              </w:rPr>
              <w:t>Администрирование и управление в социальной работе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9D351C" w:rsidRPr="006B2765" w:rsidTr="009D351C">
        <w:trPr>
          <w:trHeight w:val="1411"/>
        </w:trPr>
        <w:tc>
          <w:tcPr>
            <w:tcW w:w="3261" w:type="dxa"/>
          </w:tcPr>
          <w:p w:rsidR="009D351C" w:rsidRPr="006B2765" w:rsidRDefault="009D351C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Понятие и сущность управления в социальной работе</w:t>
            </w:r>
          </w:p>
        </w:tc>
        <w:tc>
          <w:tcPr>
            <w:tcW w:w="7082" w:type="dxa"/>
          </w:tcPr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Понятие «социальное управление»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Понятие «управление в социальной работе»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3. Уровни управления социальной работой в РФ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  <w:r w:rsidRPr="006B2765">
              <w:rPr>
                <w:rFonts w:ascii="Times New Roman" w:hAnsi="Times New Roman"/>
                <w:iCs/>
              </w:rPr>
              <w:t xml:space="preserve">Субъекты </w:t>
            </w:r>
            <w:r w:rsidRPr="006B2765">
              <w:rPr>
                <w:rFonts w:ascii="Times New Roman" w:hAnsi="Times New Roman"/>
                <w:iCs/>
              </w:rPr>
              <w:t>управления в социальной работе</w:t>
            </w:r>
          </w:p>
          <w:p w:rsidR="009D351C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6B2765">
              <w:rPr>
                <w:rFonts w:ascii="Times New Roman" w:hAnsi="Times New Roman"/>
                <w:iCs/>
              </w:rPr>
              <w:t>5. Объекты управления в социальной работе</w:t>
            </w:r>
          </w:p>
          <w:p w:rsidR="009D351C" w:rsidRPr="006B2765" w:rsidRDefault="009D351C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351C" w:rsidRPr="006B2765" w:rsidTr="001479D1">
        <w:trPr>
          <w:trHeight w:val="982"/>
        </w:trPr>
        <w:tc>
          <w:tcPr>
            <w:tcW w:w="3261" w:type="dxa"/>
          </w:tcPr>
          <w:p w:rsidR="009D351C" w:rsidRPr="006B2765" w:rsidRDefault="001479D1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hAnsi="Times New Roman"/>
              </w:rPr>
              <w:t>Функции управления в социальной работе</w:t>
            </w:r>
          </w:p>
        </w:tc>
        <w:tc>
          <w:tcPr>
            <w:tcW w:w="7082" w:type="dxa"/>
          </w:tcPr>
          <w:p w:rsidR="009D351C" w:rsidRPr="006B2765" w:rsidRDefault="001479D1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Понятие «функции управления»</w:t>
            </w:r>
          </w:p>
          <w:p w:rsidR="001479D1" w:rsidRPr="006B2765" w:rsidRDefault="001479D1" w:rsidP="001479D1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2. Функции социального управления: </w:t>
            </w:r>
            <w:r w:rsidRPr="001479D1">
              <w:rPr>
                <w:rFonts w:ascii="Times New Roman" w:eastAsia="Times New Roman" w:hAnsi="Times New Roman"/>
                <w:sz w:val="24"/>
                <w:szCs w:val="24"/>
              </w:rPr>
              <w:t>планирование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1479D1">
              <w:rPr>
                <w:rFonts w:ascii="Times New Roman" w:eastAsia="Times New Roman" w:hAnsi="Times New Roman"/>
                <w:sz w:val="24"/>
                <w:szCs w:val="24"/>
              </w:rPr>
              <w:t>мотивация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1479D1">
              <w:rPr>
                <w:rFonts w:ascii="Times New Roman" w:eastAsia="Times New Roman" w:hAnsi="Times New Roman"/>
                <w:sz w:val="24"/>
                <w:szCs w:val="24"/>
              </w:rPr>
              <w:t>организация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контроль</w:t>
            </w:r>
          </w:p>
        </w:tc>
      </w:tr>
      <w:tr w:rsidR="009D351C" w:rsidRPr="006B2765" w:rsidTr="009D351C">
        <w:trPr>
          <w:trHeight w:val="1411"/>
        </w:trPr>
        <w:tc>
          <w:tcPr>
            <w:tcW w:w="3261" w:type="dxa"/>
          </w:tcPr>
          <w:p w:rsidR="009D351C" w:rsidRPr="006B2765" w:rsidRDefault="001479D1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Научные основы управления в социальной работе</w:t>
            </w:r>
          </w:p>
        </w:tc>
        <w:tc>
          <w:tcPr>
            <w:tcW w:w="7082" w:type="dxa"/>
          </w:tcPr>
          <w:p w:rsidR="001479D1" w:rsidRPr="001479D1" w:rsidRDefault="001479D1" w:rsidP="001479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Pr="001479D1">
              <w:rPr>
                <w:rFonts w:ascii="Times New Roman" w:eastAsia="Times New Roman" w:hAnsi="Times New Roman"/>
                <w:sz w:val="24"/>
                <w:szCs w:val="24"/>
              </w:rPr>
              <w:t>школа научного управления</w:t>
            </w:r>
          </w:p>
          <w:p w:rsidR="001479D1" w:rsidRPr="001479D1" w:rsidRDefault="001479D1" w:rsidP="001479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2. </w:t>
            </w:r>
            <w:r w:rsidRPr="001479D1">
              <w:rPr>
                <w:rFonts w:ascii="Times New Roman" w:eastAsia="Times New Roman" w:hAnsi="Times New Roman"/>
                <w:sz w:val="24"/>
                <w:szCs w:val="24"/>
              </w:rPr>
              <w:t>классическая (административная) школа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управления</w:t>
            </w:r>
          </w:p>
          <w:p w:rsidR="009D351C" w:rsidRPr="006B2765" w:rsidRDefault="001479D1" w:rsidP="001479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3. 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школа человеческих отношений</w:t>
            </w: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 в управлении</w:t>
            </w:r>
          </w:p>
          <w:p w:rsidR="001479D1" w:rsidRPr="006B2765" w:rsidRDefault="001479D1" w:rsidP="001479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hAnsi="Times New Roman"/>
              </w:rPr>
              <w:t xml:space="preserve">4. </w:t>
            </w:r>
            <w:r w:rsidRPr="006B2765">
              <w:rPr>
                <w:rFonts w:ascii="Times New Roman" w:hAnsi="Times New Roman"/>
              </w:rPr>
              <w:t>Процессный подход к управлению социальной работой</w:t>
            </w:r>
          </w:p>
          <w:p w:rsidR="001479D1" w:rsidRPr="006B2765" w:rsidRDefault="001479D1" w:rsidP="001479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hAnsi="Times New Roman"/>
              </w:rPr>
              <w:t>5. Системный подход</w:t>
            </w:r>
            <w:r w:rsidRPr="006B2765">
              <w:rPr>
                <w:rFonts w:ascii="Times New Roman" w:hAnsi="Times New Roman"/>
              </w:rPr>
              <w:t xml:space="preserve"> к управлению в социальной работе</w:t>
            </w:r>
          </w:p>
        </w:tc>
      </w:tr>
      <w:tr w:rsidR="009D351C" w:rsidRPr="006B2765" w:rsidTr="006B2765">
        <w:trPr>
          <w:trHeight w:val="831"/>
        </w:trPr>
        <w:tc>
          <w:tcPr>
            <w:tcW w:w="3261" w:type="dxa"/>
          </w:tcPr>
          <w:p w:rsidR="009D351C" w:rsidRPr="006B2765" w:rsidRDefault="001479D1" w:rsidP="005F25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Администрирование в социальной работе</w:t>
            </w:r>
          </w:p>
        </w:tc>
        <w:tc>
          <w:tcPr>
            <w:tcW w:w="7082" w:type="dxa"/>
          </w:tcPr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hAnsi="Times New Roman"/>
              </w:rPr>
              <w:t>1. Понятие «администрирование в социальной работе»</w:t>
            </w:r>
          </w:p>
          <w:p w:rsidR="009D351C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hAnsi="Times New Roman"/>
              </w:rPr>
              <w:t>2. направления</w:t>
            </w:r>
            <w:r w:rsidRPr="006B2765">
              <w:rPr>
                <w:rFonts w:ascii="Times New Roman" w:hAnsi="Times New Roman"/>
              </w:rPr>
              <w:t xml:space="preserve"> администрирования как деятельности руководител</w:t>
            </w:r>
            <w:r w:rsidRPr="006B2765">
              <w:rPr>
                <w:rFonts w:ascii="Times New Roman" w:hAnsi="Times New Roman"/>
              </w:rPr>
              <w:t xml:space="preserve">я </w:t>
            </w:r>
          </w:p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hAnsi="Times New Roman"/>
              </w:rPr>
              <w:t>3. Понятие «управленческое решение»</w:t>
            </w:r>
          </w:p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79D1" w:rsidRPr="006B2765" w:rsidTr="001479D1">
        <w:trPr>
          <w:trHeight w:val="412"/>
        </w:trPr>
        <w:tc>
          <w:tcPr>
            <w:tcW w:w="10343" w:type="dxa"/>
            <w:gridSpan w:val="2"/>
          </w:tcPr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hAnsi="Times New Roman"/>
                <w:b/>
              </w:rPr>
              <w:t>Д.Е. «</w:t>
            </w:r>
            <w:r w:rsidRPr="006B2765">
              <w:rPr>
                <w:rFonts w:ascii="Times New Roman" w:hAnsi="Times New Roman"/>
                <w:b/>
              </w:rPr>
              <w:t>История социальной работы</w:t>
            </w:r>
            <w:r w:rsidRPr="006B2765">
              <w:rPr>
                <w:rFonts w:ascii="Times New Roman" w:hAnsi="Times New Roman"/>
                <w:b/>
              </w:rPr>
              <w:t>»</w:t>
            </w:r>
          </w:p>
        </w:tc>
      </w:tr>
      <w:tr w:rsidR="001479D1" w:rsidRPr="006B2765" w:rsidTr="006B2765">
        <w:trPr>
          <w:trHeight w:val="828"/>
        </w:trPr>
        <w:tc>
          <w:tcPr>
            <w:tcW w:w="3261" w:type="dxa"/>
          </w:tcPr>
          <w:p w:rsidR="001479D1" w:rsidRPr="006B2765" w:rsidRDefault="001479D1" w:rsidP="005F2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B2765">
              <w:rPr>
                <w:rFonts w:ascii="Times New Roman" w:hAnsi="Times New Roman"/>
              </w:rPr>
              <w:t>Методологические проблемы институционализации социальной работы</w:t>
            </w:r>
          </w:p>
        </w:tc>
        <w:tc>
          <w:tcPr>
            <w:tcW w:w="7082" w:type="dxa"/>
          </w:tcPr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Понятие «</w:t>
            </w:r>
            <w:r w:rsidRPr="006B2765">
              <w:rPr>
                <w:rFonts w:ascii="Times New Roman" w:hAnsi="Times New Roman"/>
              </w:rPr>
              <w:t>и</w:t>
            </w:r>
            <w:r w:rsidRPr="006B2765">
              <w:rPr>
                <w:rFonts w:ascii="Times New Roman" w:hAnsi="Times New Roman"/>
              </w:rPr>
              <w:t>нституционализация социальной работы</w:t>
            </w:r>
            <w:r w:rsidRPr="006B2765">
              <w:rPr>
                <w:rFonts w:ascii="Times New Roman" w:hAnsi="Times New Roman"/>
              </w:rPr>
              <w:t>»</w:t>
            </w:r>
          </w:p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hAnsi="Times New Roman"/>
              </w:rPr>
              <w:t>2. Этапы</w:t>
            </w:r>
            <w:r w:rsidRPr="006B2765">
              <w:rPr>
                <w:rFonts w:ascii="Times New Roman" w:hAnsi="Times New Roman"/>
              </w:rPr>
              <w:t xml:space="preserve"> процесса институционализации образования социальной работы</w:t>
            </w:r>
          </w:p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hAnsi="Times New Roman"/>
              </w:rPr>
              <w:t>3. Понятие «парадигма помощи»</w:t>
            </w:r>
          </w:p>
        </w:tc>
      </w:tr>
      <w:tr w:rsidR="001479D1" w:rsidRPr="006B2765" w:rsidTr="009D351C">
        <w:trPr>
          <w:trHeight w:val="1411"/>
        </w:trPr>
        <w:tc>
          <w:tcPr>
            <w:tcW w:w="3261" w:type="dxa"/>
          </w:tcPr>
          <w:p w:rsidR="001479D1" w:rsidRPr="006B2765" w:rsidRDefault="001479D1" w:rsidP="005F2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B2765">
              <w:rPr>
                <w:rFonts w:ascii="Times New Roman" w:hAnsi="Times New Roman"/>
              </w:rPr>
              <w:t>Становление исторических форм практики помощи в древности</w:t>
            </w:r>
          </w:p>
        </w:tc>
        <w:tc>
          <w:tcPr>
            <w:tcW w:w="7082" w:type="dxa"/>
          </w:tcPr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1. Характеристика </w:t>
            </w:r>
            <w:r w:rsidRPr="006B2765">
              <w:rPr>
                <w:rFonts w:ascii="Times New Roman" w:hAnsi="Times New Roman"/>
              </w:rPr>
              <w:t>концептов помощи и поддержки в Древней</w:t>
            </w:r>
            <w:r w:rsidRPr="006B2765">
              <w:rPr>
                <w:rFonts w:ascii="Times New Roman" w:hAnsi="Times New Roman"/>
              </w:rPr>
              <w:t xml:space="preserve"> Греции</w:t>
            </w:r>
          </w:p>
          <w:p w:rsidR="001479D1" w:rsidRPr="006B2765" w:rsidRDefault="001479D1" w:rsidP="009D35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2765">
              <w:rPr>
                <w:rFonts w:ascii="Times New Roman" w:hAnsi="Times New Roman"/>
              </w:rPr>
              <w:t xml:space="preserve">2. </w:t>
            </w:r>
            <w:proofErr w:type="spellStart"/>
            <w:r w:rsidR="00B2098D" w:rsidRPr="006B2765">
              <w:rPr>
                <w:rFonts w:ascii="Times New Roman" w:hAnsi="Times New Roman"/>
              </w:rPr>
              <w:t>Идеологемы</w:t>
            </w:r>
            <w:proofErr w:type="spellEnd"/>
            <w:r w:rsidR="00B2098D" w:rsidRPr="006B2765">
              <w:rPr>
                <w:rFonts w:ascii="Times New Roman" w:hAnsi="Times New Roman"/>
              </w:rPr>
              <w:t xml:space="preserve"> помощи в период республиканского Рима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B2765">
              <w:rPr>
                <w:rFonts w:ascii="Times New Roman" w:hAnsi="Times New Roman"/>
              </w:rPr>
              <w:t xml:space="preserve">3. </w:t>
            </w:r>
            <w:r w:rsidRPr="006B2765">
              <w:rPr>
                <w:rFonts w:ascii="Times New Roman" w:hAnsi="Times New Roman"/>
                <w:color w:val="000000"/>
              </w:rPr>
              <w:t xml:space="preserve">Институт </w:t>
            </w:r>
            <w:proofErr w:type="spellStart"/>
            <w:r w:rsidRPr="006B2765">
              <w:rPr>
                <w:rFonts w:ascii="Times New Roman" w:hAnsi="Times New Roman"/>
                <w:color w:val="000000"/>
              </w:rPr>
              <w:t>кормильчества</w:t>
            </w:r>
            <w:proofErr w:type="spellEnd"/>
            <w:r w:rsidRPr="006B2765">
              <w:rPr>
                <w:rFonts w:ascii="Times New Roman" w:hAnsi="Times New Roman"/>
                <w:color w:val="000000"/>
              </w:rPr>
              <w:t xml:space="preserve"> у древних славян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hAnsi="Times New Roman"/>
                <w:color w:val="000000"/>
              </w:rPr>
              <w:t xml:space="preserve">4. </w:t>
            </w:r>
            <w:r w:rsidRPr="006B2765">
              <w:rPr>
                <w:rFonts w:ascii="Times New Roman" w:hAnsi="Times New Roman"/>
                <w:color w:val="000000"/>
              </w:rPr>
              <w:t>Братчина у древних славян</w:t>
            </w:r>
          </w:p>
        </w:tc>
      </w:tr>
      <w:tr w:rsidR="001479D1" w:rsidRPr="006B2765" w:rsidTr="006B2765">
        <w:trPr>
          <w:trHeight w:val="543"/>
        </w:trPr>
        <w:tc>
          <w:tcPr>
            <w:tcW w:w="3261" w:type="dxa"/>
          </w:tcPr>
          <w:p w:rsidR="00B2098D" w:rsidRPr="00B2098D" w:rsidRDefault="00B2098D" w:rsidP="00B2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098D">
              <w:rPr>
                <w:rFonts w:ascii="Times New Roman" w:eastAsia="Times New Roman" w:hAnsi="Times New Roman"/>
                <w:sz w:val="24"/>
                <w:szCs w:val="24"/>
              </w:rPr>
              <w:t>Филантропия в Византийской империи</w:t>
            </w:r>
          </w:p>
          <w:p w:rsidR="001479D1" w:rsidRPr="006B2765" w:rsidRDefault="001479D1" w:rsidP="005F2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82" w:type="dxa"/>
          </w:tcPr>
          <w:p w:rsidR="001479D1" w:rsidRPr="006B2765" w:rsidRDefault="00B2098D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Особенности филантропии в Византии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2. Доктрины помощи в Византии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79D1" w:rsidRPr="006B2765" w:rsidTr="009D351C">
        <w:trPr>
          <w:trHeight w:val="1411"/>
        </w:trPr>
        <w:tc>
          <w:tcPr>
            <w:tcW w:w="3261" w:type="dxa"/>
          </w:tcPr>
          <w:p w:rsidR="001479D1" w:rsidRPr="006B2765" w:rsidRDefault="00B2098D" w:rsidP="005F257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B2765">
              <w:rPr>
                <w:rFonts w:ascii="Times New Roman" w:hAnsi="Times New Roman"/>
              </w:rPr>
              <w:t>Становление практики социальной работы в 18-20 веках в России и за рубежом.</w:t>
            </w:r>
          </w:p>
        </w:tc>
        <w:tc>
          <w:tcPr>
            <w:tcW w:w="7082" w:type="dxa"/>
          </w:tcPr>
          <w:p w:rsidR="001479D1" w:rsidRPr="006B2765" w:rsidRDefault="00B2098D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>1. Особенности конфессиональных видов помощи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B2765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Pr="006B2765">
              <w:rPr>
                <w:rFonts w:ascii="Times New Roman" w:hAnsi="Times New Roman"/>
                <w:color w:val="000000"/>
              </w:rPr>
              <w:t>М</w:t>
            </w:r>
            <w:r w:rsidRPr="006B2765">
              <w:rPr>
                <w:rFonts w:ascii="Times New Roman" w:hAnsi="Times New Roman"/>
                <w:color w:val="000000"/>
              </w:rPr>
              <w:t>одели помощи в Европе в 18 – 19 вв</w:t>
            </w:r>
            <w:r w:rsidRPr="006B2765">
              <w:rPr>
                <w:rFonts w:ascii="Times New Roman" w:hAnsi="Times New Roman"/>
                <w:color w:val="000000"/>
              </w:rPr>
              <w:t>.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B2765">
              <w:rPr>
                <w:rFonts w:ascii="Times New Roman" w:hAnsi="Times New Roman"/>
                <w:color w:val="000000"/>
              </w:rPr>
              <w:t>3. Характеристика деятельности п</w:t>
            </w:r>
            <w:r w:rsidRPr="006B2765">
              <w:rPr>
                <w:rFonts w:ascii="Times New Roman" w:hAnsi="Times New Roman"/>
                <w:color w:val="000000"/>
              </w:rPr>
              <w:t>ри</w:t>
            </w:r>
            <w:r w:rsidRPr="006B2765">
              <w:rPr>
                <w:rFonts w:ascii="Times New Roman" w:hAnsi="Times New Roman"/>
                <w:color w:val="000000"/>
              </w:rPr>
              <w:t>казов</w:t>
            </w:r>
            <w:r w:rsidRPr="006B2765">
              <w:rPr>
                <w:rFonts w:ascii="Times New Roman" w:hAnsi="Times New Roman"/>
                <w:color w:val="000000"/>
              </w:rPr>
              <w:t xml:space="preserve"> общественного призрения в России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B2765">
              <w:rPr>
                <w:rFonts w:ascii="Times New Roman" w:hAnsi="Times New Roman"/>
                <w:color w:val="000000"/>
              </w:rPr>
              <w:t xml:space="preserve">4. </w:t>
            </w:r>
            <w:r w:rsidRPr="006B2765">
              <w:rPr>
                <w:rFonts w:ascii="Times New Roman" w:hAnsi="Times New Roman"/>
                <w:color w:val="000000"/>
              </w:rPr>
              <w:t>Социальная помощь и защита в период Великой Отечественной войны (1941-1945 гг.)</w:t>
            </w:r>
          </w:p>
          <w:p w:rsidR="00B2098D" w:rsidRPr="006B2765" w:rsidRDefault="00B2098D" w:rsidP="009D35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2765">
              <w:rPr>
                <w:rFonts w:ascii="Times New Roman" w:hAnsi="Times New Roman"/>
                <w:color w:val="000000"/>
              </w:rPr>
              <w:t>5. Особенности</w:t>
            </w:r>
            <w:r w:rsidRPr="006B2765">
              <w:rPr>
                <w:rFonts w:ascii="Times New Roman" w:hAnsi="Times New Roman"/>
                <w:color w:val="000000"/>
              </w:rPr>
              <w:t xml:space="preserve"> концепции государственной социальной политики в 90-е гг. 20 века в РФ</w:t>
            </w:r>
          </w:p>
        </w:tc>
      </w:tr>
    </w:tbl>
    <w:p w:rsidR="00CC33A8" w:rsidRPr="00AF5A01" w:rsidRDefault="00CC33A8" w:rsidP="00CC33A8">
      <w:pPr>
        <w:pStyle w:val="1"/>
      </w:pPr>
      <w:bookmarkStart w:id="0" w:name="_GoBack"/>
      <w:bookmarkEnd w:id="0"/>
      <w:r w:rsidRPr="00AF5A01">
        <w:t xml:space="preserve">Список </w:t>
      </w:r>
      <w:r>
        <w:t>источников</w:t>
      </w:r>
      <w:r w:rsidRPr="00AF5A01">
        <w:t xml:space="preserve"> для подгот</w:t>
      </w:r>
      <w:r>
        <w:t>овки к вступительному испытанию</w:t>
      </w:r>
    </w:p>
    <w:p w:rsidR="00CC33A8" w:rsidRDefault="00CC33A8" w:rsidP="00CC33A8">
      <w:pPr>
        <w:pStyle w:val="2"/>
      </w:pPr>
      <w:bookmarkStart w:id="1" w:name="tb72"/>
      <w:bookmarkStart w:id="2" w:name="r7"/>
      <w:bookmarkEnd w:id="1"/>
      <w:bookmarkEnd w:id="2"/>
      <w:r>
        <w:t>Основные источники</w:t>
      </w:r>
    </w:p>
    <w:p w:rsidR="00CC33A8" w:rsidRDefault="00CC33A8" w:rsidP="00CC33A8">
      <w:pPr>
        <w:pStyle w:val="a3"/>
        <w:ind w:left="567"/>
        <w:rPr>
          <w:rFonts w:cs="Times New Roman"/>
          <w:b/>
          <w:iCs/>
        </w:rPr>
      </w:pP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>Войтенко А.И., Комаров Е.И. Организация, управление и администрирование в социальной работе Учебник. — М.: РИОР: ИНФРА-М, 2010. — 255 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>Заяц О.В. Организация, администрирование и управление в социальной работе - Владивосток: Издательство Дальневосточного университета, 2004. – 185 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 xml:space="preserve">История социальной </w:t>
      </w:r>
      <w:proofErr w:type="gramStart"/>
      <w:r w:rsidRPr="005F257C">
        <w:rPr>
          <w:rFonts w:cs="Times New Roman"/>
          <w:iCs/>
        </w:rPr>
        <w:t>работы :</w:t>
      </w:r>
      <w:proofErr w:type="gramEnd"/>
      <w:r w:rsidRPr="005F257C">
        <w:rPr>
          <w:rFonts w:cs="Times New Roman"/>
          <w:iCs/>
        </w:rPr>
        <w:t xml:space="preserve"> учебное пособие / М.В. Фирсов. — </w:t>
      </w:r>
      <w:proofErr w:type="gramStart"/>
      <w:r w:rsidRPr="005F257C">
        <w:rPr>
          <w:rFonts w:cs="Times New Roman"/>
          <w:iCs/>
        </w:rPr>
        <w:t>М. :</w:t>
      </w:r>
      <w:proofErr w:type="gramEnd"/>
      <w:r w:rsidRPr="005F257C">
        <w:rPr>
          <w:rFonts w:cs="Times New Roman"/>
          <w:iCs/>
        </w:rPr>
        <w:t xml:space="preserve"> КНОРУС, 2012. — 400 с. — (Для бакалавров).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proofErr w:type="spellStart"/>
      <w:r w:rsidRPr="005F257C">
        <w:rPr>
          <w:rFonts w:cs="Times New Roman"/>
          <w:iCs/>
        </w:rPr>
        <w:t>Квеско</w:t>
      </w:r>
      <w:proofErr w:type="spellEnd"/>
      <w:r w:rsidRPr="005F257C">
        <w:rPr>
          <w:rFonts w:cs="Times New Roman"/>
          <w:iCs/>
        </w:rPr>
        <w:t xml:space="preserve"> Р. Б., </w:t>
      </w:r>
      <w:proofErr w:type="spellStart"/>
      <w:r w:rsidRPr="005F257C">
        <w:rPr>
          <w:rFonts w:cs="Times New Roman"/>
          <w:iCs/>
        </w:rPr>
        <w:t>Муравская</w:t>
      </w:r>
      <w:proofErr w:type="spellEnd"/>
      <w:r w:rsidRPr="005F257C">
        <w:rPr>
          <w:rFonts w:cs="Times New Roman"/>
          <w:iCs/>
        </w:rPr>
        <w:t xml:space="preserve"> Е.Н., </w:t>
      </w:r>
      <w:proofErr w:type="spellStart"/>
      <w:r w:rsidRPr="005F257C">
        <w:rPr>
          <w:rFonts w:cs="Times New Roman"/>
          <w:iCs/>
        </w:rPr>
        <w:t>Квеско</w:t>
      </w:r>
      <w:proofErr w:type="spellEnd"/>
      <w:r w:rsidRPr="005F257C">
        <w:rPr>
          <w:rFonts w:cs="Times New Roman"/>
          <w:iCs/>
        </w:rPr>
        <w:t xml:space="preserve"> С.Б., Чайковский В.Д, Менеджмент социальной работы (Организация управления и администрирования в социальной работе): Учеб. пособие. – Томск: Изд. ТПУ, 2009. – 136 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 xml:space="preserve">Теория социальной работы: учебник для академического бакалавриата/ под ред. Е.И. </w:t>
      </w:r>
      <w:proofErr w:type="spellStart"/>
      <w:r w:rsidRPr="005F257C">
        <w:rPr>
          <w:rFonts w:cs="Times New Roman"/>
          <w:iCs/>
        </w:rPr>
        <w:t>Холостовой</w:t>
      </w:r>
      <w:proofErr w:type="spellEnd"/>
      <w:r w:rsidRPr="005F257C">
        <w:rPr>
          <w:rFonts w:cs="Times New Roman"/>
          <w:iCs/>
        </w:rPr>
        <w:t xml:space="preserve">, Л.И. Кононовой, М.В. Вдовиной. – 3-е изд. </w:t>
      </w:r>
      <w:proofErr w:type="spellStart"/>
      <w:r w:rsidRPr="005F257C">
        <w:rPr>
          <w:rFonts w:cs="Times New Roman"/>
          <w:iCs/>
        </w:rPr>
        <w:t>перераб</w:t>
      </w:r>
      <w:proofErr w:type="spellEnd"/>
      <w:proofErr w:type="gramStart"/>
      <w:r w:rsidRPr="005F257C">
        <w:rPr>
          <w:rFonts w:cs="Times New Roman"/>
          <w:iCs/>
        </w:rPr>
        <w:t>.</w:t>
      </w:r>
      <w:proofErr w:type="gramEnd"/>
      <w:r w:rsidRPr="005F257C">
        <w:rPr>
          <w:rFonts w:cs="Times New Roman"/>
          <w:iCs/>
        </w:rPr>
        <w:t xml:space="preserve"> и доп. – М.: Издательство </w:t>
      </w:r>
      <w:proofErr w:type="spellStart"/>
      <w:r w:rsidRPr="005F257C">
        <w:rPr>
          <w:rFonts w:cs="Times New Roman"/>
          <w:iCs/>
        </w:rPr>
        <w:t>Юрайт</w:t>
      </w:r>
      <w:proofErr w:type="spellEnd"/>
      <w:r w:rsidRPr="005F257C">
        <w:rPr>
          <w:rFonts w:cs="Times New Roman"/>
          <w:iCs/>
        </w:rPr>
        <w:t>, 2018. - 288 с. – Серия: Бакалавр. Академический курс.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 xml:space="preserve">Технология социальной работы: учебник для бакалавров под ред. Е.И. </w:t>
      </w:r>
      <w:proofErr w:type="spellStart"/>
      <w:r w:rsidRPr="005F257C">
        <w:rPr>
          <w:rFonts w:cs="Times New Roman"/>
          <w:iCs/>
        </w:rPr>
        <w:t>Холостовой</w:t>
      </w:r>
      <w:proofErr w:type="spellEnd"/>
      <w:r w:rsidRPr="005F257C">
        <w:rPr>
          <w:rFonts w:cs="Times New Roman"/>
          <w:iCs/>
        </w:rPr>
        <w:t xml:space="preserve">, Л.И. Кононовой. – М.: Издательство </w:t>
      </w:r>
      <w:proofErr w:type="spellStart"/>
      <w:r w:rsidRPr="005F257C">
        <w:rPr>
          <w:rFonts w:cs="Times New Roman"/>
          <w:iCs/>
        </w:rPr>
        <w:t>Юрайт</w:t>
      </w:r>
      <w:proofErr w:type="spellEnd"/>
      <w:r w:rsidRPr="005F257C">
        <w:rPr>
          <w:rFonts w:cs="Times New Roman"/>
          <w:iCs/>
        </w:rPr>
        <w:t>, 2019. – 593 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 xml:space="preserve">Трофимова Л.А. Управленческие решения (методы принятия и реализации): учебное пособие / Л.А. Трофимова, В.В. Трофимов. – </w:t>
      </w:r>
      <w:proofErr w:type="gramStart"/>
      <w:r w:rsidRPr="005F257C">
        <w:rPr>
          <w:rFonts w:cs="Times New Roman"/>
          <w:iCs/>
        </w:rPr>
        <w:t>СПб.:</w:t>
      </w:r>
      <w:proofErr w:type="gramEnd"/>
      <w:r w:rsidRPr="005F257C">
        <w:rPr>
          <w:rFonts w:cs="Times New Roman"/>
          <w:iCs/>
        </w:rPr>
        <w:t xml:space="preserve"> Изд-во </w:t>
      </w:r>
      <w:proofErr w:type="spellStart"/>
      <w:r w:rsidRPr="005F257C">
        <w:rPr>
          <w:rFonts w:cs="Times New Roman"/>
          <w:iCs/>
        </w:rPr>
        <w:t>СПбГУЭФ</w:t>
      </w:r>
      <w:proofErr w:type="spellEnd"/>
      <w:r w:rsidRPr="005F257C">
        <w:rPr>
          <w:rFonts w:cs="Times New Roman"/>
          <w:iCs/>
        </w:rPr>
        <w:t>, 2011. – 190 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>ФЗ «О государственной социальной помощи» от 17.07.1999 № 178-ФЗ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lastRenderedPageBreak/>
        <w:t>ФЗ «Об основах социального обслуживания граждан в Российской Федерации» от 28.12.2013 N 442-ФЗ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r w:rsidRPr="005F257C">
        <w:rPr>
          <w:rFonts w:cs="Times New Roman"/>
          <w:iCs/>
        </w:rPr>
        <w:t xml:space="preserve">Фирсов М.В., Студёнова Е.Г. Технология социальной </w:t>
      </w:r>
      <w:proofErr w:type="gramStart"/>
      <w:r w:rsidRPr="005F257C">
        <w:rPr>
          <w:rFonts w:cs="Times New Roman"/>
          <w:iCs/>
        </w:rPr>
        <w:t>работы :</w:t>
      </w:r>
      <w:proofErr w:type="gramEnd"/>
      <w:r w:rsidRPr="005F257C">
        <w:rPr>
          <w:rFonts w:cs="Times New Roman"/>
          <w:iCs/>
        </w:rPr>
        <w:t xml:space="preserve"> учебник / М.В. Фирсов, Е.Г. Студёнова. — </w:t>
      </w:r>
      <w:proofErr w:type="gramStart"/>
      <w:r w:rsidRPr="005F257C">
        <w:rPr>
          <w:rFonts w:cs="Times New Roman"/>
          <w:iCs/>
        </w:rPr>
        <w:t>М. :</w:t>
      </w:r>
      <w:proofErr w:type="gramEnd"/>
      <w:r w:rsidRPr="005F257C">
        <w:rPr>
          <w:rFonts w:cs="Times New Roman"/>
          <w:iCs/>
        </w:rPr>
        <w:t xml:space="preserve"> КНОРУС, 2016. — 344 с.</w:t>
      </w:r>
    </w:p>
    <w:p w:rsidR="005F257C" w:rsidRPr="005F257C" w:rsidRDefault="005F257C" w:rsidP="005F257C">
      <w:pPr>
        <w:pStyle w:val="a3"/>
        <w:numPr>
          <w:ilvl w:val="1"/>
          <w:numId w:val="1"/>
        </w:numPr>
        <w:spacing w:after="0" w:line="240" w:lineRule="auto"/>
        <w:jc w:val="both"/>
        <w:rPr>
          <w:rFonts w:cs="Times New Roman"/>
          <w:iCs/>
        </w:rPr>
      </w:pPr>
      <w:proofErr w:type="spellStart"/>
      <w:r w:rsidRPr="005F257C">
        <w:rPr>
          <w:rFonts w:cs="Times New Roman"/>
          <w:iCs/>
        </w:rPr>
        <w:t>Холостова</w:t>
      </w:r>
      <w:proofErr w:type="spellEnd"/>
      <w:r w:rsidRPr="005F257C">
        <w:rPr>
          <w:rFonts w:cs="Times New Roman"/>
          <w:iCs/>
        </w:rPr>
        <w:t xml:space="preserve">, Е. И.  Организация, управление и администрирование в социальной </w:t>
      </w:r>
      <w:proofErr w:type="gramStart"/>
      <w:r w:rsidRPr="005F257C">
        <w:rPr>
          <w:rFonts w:cs="Times New Roman"/>
          <w:iCs/>
        </w:rPr>
        <w:t>работе :</w:t>
      </w:r>
      <w:proofErr w:type="gramEnd"/>
      <w:r w:rsidRPr="005F257C">
        <w:rPr>
          <w:rFonts w:cs="Times New Roman"/>
          <w:iCs/>
        </w:rPr>
        <w:t xml:space="preserve"> учебник для бакалавров / Е. И. </w:t>
      </w:r>
      <w:proofErr w:type="spellStart"/>
      <w:r w:rsidRPr="005F257C">
        <w:rPr>
          <w:rFonts w:cs="Times New Roman"/>
          <w:iCs/>
        </w:rPr>
        <w:t>Холостова</w:t>
      </w:r>
      <w:proofErr w:type="spellEnd"/>
      <w:r w:rsidRPr="005F257C">
        <w:rPr>
          <w:rFonts w:cs="Times New Roman"/>
          <w:iCs/>
        </w:rPr>
        <w:t xml:space="preserve">, Е. И. Комаров, О. Г. Прохорова ; ответственный редактор Е. И. </w:t>
      </w:r>
      <w:proofErr w:type="spellStart"/>
      <w:r w:rsidRPr="005F257C">
        <w:rPr>
          <w:rFonts w:cs="Times New Roman"/>
          <w:iCs/>
        </w:rPr>
        <w:t>Холостова</w:t>
      </w:r>
      <w:proofErr w:type="spellEnd"/>
      <w:r w:rsidRPr="005F257C">
        <w:rPr>
          <w:rFonts w:cs="Times New Roman"/>
          <w:iCs/>
        </w:rPr>
        <w:t xml:space="preserve">, Е. И. Комаров, О. Г. Прохорова. — </w:t>
      </w:r>
      <w:proofErr w:type="gramStart"/>
      <w:r w:rsidRPr="005F257C">
        <w:rPr>
          <w:rFonts w:cs="Times New Roman"/>
          <w:iCs/>
        </w:rPr>
        <w:t>Москва :</w:t>
      </w:r>
      <w:proofErr w:type="gramEnd"/>
      <w:r w:rsidRPr="005F257C">
        <w:rPr>
          <w:rFonts w:cs="Times New Roman"/>
          <w:iCs/>
        </w:rPr>
        <w:t xml:space="preserve"> Издательство </w:t>
      </w:r>
      <w:proofErr w:type="spellStart"/>
      <w:r w:rsidRPr="005F257C">
        <w:rPr>
          <w:rFonts w:cs="Times New Roman"/>
          <w:iCs/>
        </w:rPr>
        <w:t>Юрайт</w:t>
      </w:r>
      <w:proofErr w:type="spellEnd"/>
      <w:r w:rsidRPr="005F257C">
        <w:rPr>
          <w:rFonts w:cs="Times New Roman"/>
          <w:iCs/>
        </w:rPr>
        <w:t xml:space="preserve">, 2016. — 425 с. </w:t>
      </w:r>
    </w:p>
    <w:p w:rsidR="009D4EF0" w:rsidRDefault="009D4EF0"/>
    <w:sectPr w:rsidR="009D4EF0" w:rsidSect="009C2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13169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4A6A1C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736E1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262E7F"/>
    <w:multiLevelType w:val="multilevel"/>
    <w:tmpl w:val="DAC8DEB4"/>
    <w:lvl w:ilvl="0">
      <w:start w:val="1"/>
      <w:numFmt w:val="decimal"/>
      <w:lvlText w:val="Раздел %1."/>
      <w:lvlJc w:val="left"/>
      <w:pPr>
        <w:ind w:left="1134" w:hanging="1134"/>
      </w:pPr>
    </w:lvl>
    <w:lvl w:ilvl="1">
      <w:start w:val="1"/>
      <w:numFmt w:val="decimal"/>
      <w:lvlText w:val="%2. "/>
      <w:lvlJc w:val="left"/>
      <w:pPr>
        <w:ind w:left="85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A0F65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2A68B3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0034006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5D156F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7A50FB4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234513"/>
    <w:multiLevelType w:val="multilevel"/>
    <w:tmpl w:val="6BA64B7E"/>
    <w:lvl w:ilvl="0">
      <w:start w:val="1"/>
      <w:numFmt w:val="decimal"/>
      <w:lvlText w:val="Раздел %1."/>
      <w:lvlJc w:val="left"/>
      <w:pPr>
        <w:ind w:left="1134" w:hanging="1134"/>
      </w:pPr>
    </w:lvl>
    <w:lvl w:ilvl="1">
      <w:start w:val="1"/>
      <w:numFmt w:val="decimal"/>
      <w:lvlText w:val="%2. "/>
      <w:lvlJc w:val="left"/>
      <w:pPr>
        <w:ind w:left="85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E5A76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072003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6D77447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89422DE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2"/>
  </w:num>
  <w:num w:numId="7">
    <w:abstractNumId w:val="13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A8"/>
    <w:rsid w:val="001479D1"/>
    <w:rsid w:val="001964FD"/>
    <w:rsid w:val="001A548F"/>
    <w:rsid w:val="00522A7E"/>
    <w:rsid w:val="005F257C"/>
    <w:rsid w:val="006B2765"/>
    <w:rsid w:val="007C2375"/>
    <w:rsid w:val="009D351C"/>
    <w:rsid w:val="009D4EF0"/>
    <w:rsid w:val="00A65D24"/>
    <w:rsid w:val="00B2098D"/>
    <w:rsid w:val="00B64D99"/>
    <w:rsid w:val="00CC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99B45-21EB-4A6C-A3F4-159E3110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A8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3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C33A8"/>
    <w:pPr>
      <w:keepNext/>
      <w:keepLines/>
      <w:spacing w:before="200" w:after="0"/>
      <w:ind w:left="567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3A8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33A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"/>
    <w:basedOn w:val="a"/>
    <w:link w:val="a4"/>
    <w:uiPriority w:val="99"/>
    <w:unhideWhenUsed/>
    <w:qFormat/>
    <w:rsid w:val="00CC33A8"/>
    <w:pPr>
      <w:spacing w:after="120"/>
      <w:contextualSpacing/>
    </w:pPr>
    <w:rPr>
      <w:rFonts w:ascii="Times New Roman" w:eastAsiaTheme="minorHAnsi" w:hAnsi="Times New Roman" w:cstheme="minorBid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CC33A8"/>
    <w:rPr>
      <w:rFonts w:ascii="Times New Roman" w:hAnsi="Times New Roman"/>
    </w:rPr>
  </w:style>
  <w:style w:type="paragraph" w:styleId="a5">
    <w:name w:val="List Paragraph"/>
    <w:basedOn w:val="a"/>
    <w:uiPriority w:val="34"/>
    <w:qFormat/>
    <w:rsid w:val="00CC33A8"/>
    <w:pPr>
      <w:ind w:left="720"/>
      <w:contextualSpacing/>
    </w:pPr>
  </w:style>
  <w:style w:type="character" w:styleId="a6">
    <w:name w:val="Strong"/>
    <w:basedOn w:val="a0"/>
    <w:uiPriority w:val="22"/>
    <w:qFormat/>
    <w:rsid w:val="00CC33A8"/>
    <w:rPr>
      <w:b/>
      <w:bCs/>
    </w:rPr>
  </w:style>
  <w:style w:type="table" w:styleId="a7">
    <w:name w:val="Table Grid"/>
    <w:basedOn w:val="a1"/>
    <w:uiPriority w:val="39"/>
    <w:rsid w:val="005F2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2021-07-06T07:29:00Z</dcterms:created>
  <dcterms:modified xsi:type="dcterms:W3CDTF">2021-07-06T08:56:00Z</dcterms:modified>
</cp:coreProperties>
</file>