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CE" w:rsidRPr="000B1D6E" w:rsidRDefault="006935CE" w:rsidP="006935CE">
      <w:pPr>
        <w:pStyle w:val="a4"/>
        <w:widowControl w:val="0"/>
        <w:spacing w:after="0"/>
        <w:jc w:val="center"/>
        <w:rPr>
          <w:caps/>
          <w:sz w:val="28"/>
          <w:szCs w:val="28"/>
        </w:rPr>
      </w:pPr>
      <w:r w:rsidRPr="000B1D6E">
        <w:rPr>
          <w:caps/>
          <w:sz w:val="28"/>
          <w:szCs w:val="28"/>
        </w:rPr>
        <w:t>МИНИСТЕРСТВО ОБРАЗОВАНИЯ И НАУКИ</w:t>
      </w:r>
      <w:r w:rsidRPr="000B1D6E">
        <w:rPr>
          <w:caps/>
          <w:sz w:val="28"/>
          <w:szCs w:val="28"/>
        </w:rPr>
        <w:br/>
        <w:t>РОССИЙСКОЙ ФЕДЕРАЦИИ</w:t>
      </w:r>
    </w:p>
    <w:p w:rsidR="006935CE" w:rsidRPr="000B1D6E" w:rsidRDefault="006935CE" w:rsidP="006935CE">
      <w:pPr>
        <w:jc w:val="right"/>
        <w:rPr>
          <w:b/>
          <w:sz w:val="28"/>
        </w:rPr>
      </w:pPr>
    </w:p>
    <w:p w:rsidR="006935CE" w:rsidRPr="000B1D6E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0B1D6E" w:rsidRDefault="006935CE" w:rsidP="006935CE">
      <w:pPr>
        <w:widowControl w:val="0"/>
        <w:jc w:val="center"/>
        <w:rPr>
          <w:sz w:val="28"/>
        </w:rPr>
      </w:pPr>
      <w:r w:rsidRPr="000B1D6E">
        <w:rPr>
          <w:sz w:val="28"/>
        </w:rPr>
        <w:t xml:space="preserve">Федеральное государственное бюджетное образовательное учреждение </w:t>
      </w:r>
    </w:p>
    <w:p w:rsidR="006935CE" w:rsidRPr="000B1D6E" w:rsidRDefault="006935CE" w:rsidP="006935CE">
      <w:pPr>
        <w:widowControl w:val="0"/>
        <w:jc w:val="center"/>
        <w:rPr>
          <w:sz w:val="28"/>
        </w:rPr>
      </w:pPr>
      <w:r w:rsidRPr="000B1D6E">
        <w:rPr>
          <w:sz w:val="28"/>
        </w:rPr>
        <w:t>высшего профессиональн</w:t>
      </w:r>
      <w:r w:rsidRPr="000B1D6E">
        <w:rPr>
          <w:sz w:val="28"/>
        </w:rPr>
        <w:t>о</w:t>
      </w:r>
      <w:r w:rsidRPr="000B1D6E">
        <w:rPr>
          <w:sz w:val="28"/>
        </w:rPr>
        <w:t>го образования</w:t>
      </w:r>
    </w:p>
    <w:p w:rsidR="006935CE" w:rsidRPr="000B1D6E" w:rsidRDefault="006935CE" w:rsidP="006935CE">
      <w:pPr>
        <w:widowControl w:val="0"/>
        <w:jc w:val="center"/>
        <w:rPr>
          <w:sz w:val="28"/>
        </w:rPr>
      </w:pPr>
      <w:r w:rsidRPr="000B1D6E">
        <w:rPr>
          <w:sz w:val="28"/>
        </w:rPr>
        <w:t>«Новосибирский государственный технический университет»</w:t>
      </w:r>
    </w:p>
    <w:p w:rsidR="006935CE" w:rsidRPr="000B1D6E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0B1D6E" w:rsidRDefault="006935CE" w:rsidP="006935CE">
      <w:pPr>
        <w:widowControl w:val="0"/>
        <w:ind w:firstLine="720"/>
        <w:jc w:val="both"/>
        <w:rPr>
          <w:b/>
          <w:sz w:val="28"/>
        </w:rPr>
      </w:pPr>
    </w:p>
    <w:tbl>
      <w:tblPr>
        <w:tblW w:w="5011" w:type="dxa"/>
        <w:tblInd w:w="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1"/>
      </w:tblGrid>
      <w:tr w:rsidR="006935CE" w:rsidRPr="000B1D6E" w:rsidTr="00C1016B">
        <w:trPr>
          <w:cantSplit/>
          <w:trHeight w:val="1861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CE" w:rsidRPr="000B1D6E" w:rsidRDefault="006935CE" w:rsidP="00C1016B">
            <w:pPr>
              <w:jc w:val="center"/>
              <w:rPr>
                <w:sz w:val="28"/>
              </w:rPr>
            </w:pPr>
            <w:r w:rsidRPr="000B1D6E">
              <w:rPr>
                <w:sz w:val="28"/>
              </w:rPr>
              <w:t>УТВЕРЖДАЮ</w:t>
            </w:r>
          </w:p>
          <w:p w:rsidR="006935CE" w:rsidRPr="000B1D6E" w:rsidRDefault="006935CE" w:rsidP="00C1016B">
            <w:pPr>
              <w:jc w:val="center"/>
              <w:rPr>
                <w:sz w:val="28"/>
              </w:rPr>
            </w:pPr>
            <w:r w:rsidRPr="000B1D6E">
              <w:rPr>
                <w:sz w:val="28"/>
              </w:rPr>
              <w:t xml:space="preserve">__________________ </w:t>
            </w:r>
            <w:r w:rsidR="00D96601" w:rsidRPr="000B1D6E">
              <w:rPr>
                <w:sz w:val="28"/>
              </w:rPr>
              <w:t>Пустовой Н.В.</w:t>
            </w:r>
          </w:p>
          <w:p w:rsidR="006935CE" w:rsidRPr="000B1D6E" w:rsidRDefault="006935CE" w:rsidP="00C1016B">
            <w:pPr>
              <w:ind w:firstLine="1123"/>
              <w:rPr>
                <w:sz w:val="20"/>
                <w:szCs w:val="20"/>
              </w:rPr>
            </w:pPr>
            <w:r w:rsidRPr="000B1D6E">
              <w:rPr>
                <w:sz w:val="20"/>
                <w:szCs w:val="20"/>
              </w:rPr>
              <w:t xml:space="preserve">Подпись </w:t>
            </w:r>
          </w:p>
          <w:p w:rsidR="006935CE" w:rsidRPr="000B1D6E" w:rsidRDefault="006935CE" w:rsidP="00C1016B">
            <w:pPr>
              <w:jc w:val="center"/>
              <w:rPr>
                <w:sz w:val="28"/>
              </w:rPr>
            </w:pPr>
            <w:r w:rsidRPr="000B1D6E">
              <w:rPr>
                <w:sz w:val="28"/>
              </w:rPr>
              <w:t>«____»__________201</w:t>
            </w:r>
            <w:r w:rsidR="00801AF6" w:rsidRPr="000B1D6E">
              <w:rPr>
                <w:sz w:val="28"/>
                <w:lang w:val="en-US"/>
              </w:rPr>
              <w:t>3</w:t>
            </w:r>
            <w:r w:rsidRPr="000B1D6E">
              <w:rPr>
                <w:sz w:val="28"/>
              </w:rPr>
              <w:t xml:space="preserve"> г.</w:t>
            </w:r>
          </w:p>
          <w:p w:rsidR="006935CE" w:rsidRPr="000B1D6E" w:rsidRDefault="006935CE" w:rsidP="00C1016B">
            <w:pPr>
              <w:jc w:val="center"/>
              <w:rPr>
                <w:sz w:val="28"/>
              </w:rPr>
            </w:pPr>
            <w:r w:rsidRPr="000B1D6E">
              <w:rPr>
                <w:sz w:val="20"/>
                <w:szCs w:val="20"/>
              </w:rPr>
              <w:t>м.п.</w:t>
            </w:r>
          </w:p>
        </w:tc>
      </w:tr>
    </w:tbl>
    <w:p w:rsidR="006935CE" w:rsidRPr="000B1D6E" w:rsidRDefault="006935CE" w:rsidP="006935CE">
      <w:pPr>
        <w:widowControl w:val="0"/>
        <w:ind w:firstLine="720"/>
        <w:jc w:val="both"/>
        <w:rPr>
          <w:b/>
          <w:sz w:val="28"/>
        </w:rPr>
      </w:pPr>
    </w:p>
    <w:p w:rsidR="006935CE" w:rsidRPr="000B1D6E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935CE" w:rsidRPr="000B1D6E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935CE" w:rsidRPr="000B1D6E" w:rsidRDefault="006935CE" w:rsidP="006935CE">
      <w:pPr>
        <w:pStyle w:val="2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74E11" w:rsidRPr="000B1D6E" w:rsidRDefault="005779A6" w:rsidP="00725284">
      <w:pPr>
        <w:widowControl w:val="0"/>
        <w:jc w:val="center"/>
        <w:rPr>
          <w:b/>
          <w:caps/>
          <w:sz w:val="28"/>
        </w:rPr>
      </w:pPr>
      <w:r w:rsidRPr="000B1D6E">
        <w:rPr>
          <w:b/>
          <w:caps/>
          <w:sz w:val="28"/>
        </w:rPr>
        <w:t>создание моделей</w:t>
      </w:r>
      <w:r w:rsidR="00774E11" w:rsidRPr="000B1D6E">
        <w:rPr>
          <w:b/>
          <w:caps/>
          <w:sz w:val="28"/>
        </w:rPr>
        <w:t xml:space="preserve"> и программирование</w:t>
      </w:r>
    </w:p>
    <w:p w:rsidR="00774E11" w:rsidRPr="000B1D6E" w:rsidRDefault="00774E11" w:rsidP="00725284">
      <w:pPr>
        <w:widowControl w:val="0"/>
        <w:jc w:val="center"/>
        <w:rPr>
          <w:b/>
          <w:caps/>
          <w:sz w:val="28"/>
        </w:rPr>
      </w:pPr>
      <w:r w:rsidRPr="000B1D6E">
        <w:rPr>
          <w:b/>
          <w:caps/>
          <w:sz w:val="28"/>
        </w:rPr>
        <w:t>фрезерной обработки для станков с чпу</w:t>
      </w:r>
    </w:p>
    <w:p w:rsidR="00725284" w:rsidRPr="000B1D6E" w:rsidRDefault="00774E11" w:rsidP="00725284">
      <w:pPr>
        <w:widowControl w:val="0"/>
        <w:jc w:val="center"/>
        <w:rPr>
          <w:sz w:val="28"/>
        </w:rPr>
      </w:pPr>
      <w:r w:rsidRPr="000B1D6E">
        <w:rPr>
          <w:b/>
          <w:caps/>
          <w:sz w:val="28"/>
        </w:rPr>
        <w:t>в программ</w:t>
      </w:r>
      <w:r w:rsidR="005779A6" w:rsidRPr="000B1D6E">
        <w:rPr>
          <w:b/>
          <w:caps/>
          <w:sz w:val="28"/>
        </w:rPr>
        <w:t>ном пакете</w:t>
      </w:r>
      <w:r w:rsidRPr="000B1D6E">
        <w:rPr>
          <w:b/>
          <w:caps/>
          <w:sz w:val="28"/>
        </w:rPr>
        <w:t xml:space="preserve"> </w:t>
      </w:r>
      <w:r w:rsidRPr="000B1D6E">
        <w:rPr>
          <w:b/>
          <w:caps/>
          <w:sz w:val="28"/>
          <w:lang w:val="en-US"/>
        </w:rPr>
        <w:t>artcam</w:t>
      </w:r>
    </w:p>
    <w:p w:rsidR="00B16A42" w:rsidRPr="000B1D6E" w:rsidRDefault="00B16A42" w:rsidP="005927EA">
      <w:pPr>
        <w:widowControl w:val="0"/>
        <w:jc w:val="center"/>
        <w:rPr>
          <w:b/>
          <w:caps/>
          <w:sz w:val="28"/>
        </w:rPr>
      </w:pPr>
    </w:p>
    <w:p w:rsidR="00C62F02" w:rsidRPr="000B1D6E" w:rsidRDefault="00C62F02" w:rsidP="005927EA">
      <w:pPr>
        <w:widowControl w:val="0"/>
        <w:jc w:val="center"/>
        <w:rPr>
          <w:b/>
          <w:caps/>
          <w:sz w:val="28"/>
          <w:szCs w:val="28"/>
        </w:rPr>
      </w:pPr>
    </w:p>
    <w:p w:rsidR="00C62F02" w:rsidRPr="000B1D6E" w:rsidRDefault="00C62F02" w:rsidP="00C62F02">
      <w:pPr>
        <w:widowControl w:val="0"/>
        <w:ind w:firstLine="720"/>
        <w:rPr>
          <w:sz w:val="20"/>
          <w:szCs w:val="20"/>
        </w:rPr>
      </w:pPr>
    </w:p>
    <w:p w:rsidR="00C62F02" w:rsidRPr="000B1D6E" w:rsidRDefault="00C62F02" w:rsidP="00C62F02">
      <w:pPr>
        <w:widowControl w:val="0"/>
        <w:ind w:firstLine="720"/>
        <w:jc w:val="both"/>
        <w:rPr>
          <w:sz w:val="28"/>
        </w:rPr>
      </w:pPr>
    </w:p>
    <w:p w:rsidR="00C62F02" w:rsidRPr="000B1D6E" w:rsidRDefault="00C62F02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B1D6E">
        <w:rPr>
          <w:sz w:val="28"/>
          <w:szCs w:val="28"/>
        </w:rPr>
        <w:t>Разработчики программы повышения квалификации</w:t>
      </w:r>
      <w:r w:rsidRPr="000B1D6E">
        <w:t xml:space="preserve">: </w:t>
      </w:r>
    </w:p>
    <w:p w:rsidR="005B6811" w:rsidRPr="000B1D6E" w:rsidRDefault="005B6811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0B1D6E">
        <w:rPr>
          <w:sz w:val="28"/>
          <w:szCs w:val="28"/>
        </w:rPr>
        <w:t>Батаев В.А., д.т.н., профессор кафедры материаловедения в машиностроении</w:t>
      </w:r>
    </w:p>
    <w:p w:rsidR="00C62F02" w:rsidRPr="000B1D6E" w:rsidRDefault="00651784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0B1D6E">
        <w:rPr>
          <w:sz w:val="28"/>
          <w:szCs w:val="28"/>
        </w:rPr>
        <w:t>Головин Е.Д.</w:t>
      </w:r>
      <w:r w:rsidR="00EC318A" w:rsidRPr="000B1D6E">
        <w:rPr>
          <w:sz w:val="28"/>
          <w:szCs w:val="28"/>
        </w:rPr>
        <w:t>, к.</w:t>
      </w:r>
      <w:r w:rsidRPr="000B1D6E">
        <w:rPr>
          <w:sz w:val="28"/>
          <w:szCs w:val="28"/>
        </w:rPr>
        <w:t>т</w:t>
      </w:r>
      <w:r w:rsidR="00EC318A" w:rsidRPr="000B1D6E">
        <w:rPr>
          <w:sz w:val="28"/>
          <w:szCs w:val="28"/>
        </w:rPr>
        <w:t>.н., доцент кафедр</w:t>
      </w:r>
      <w:r w:rsidRPr="000B1D6E">
        <w:rPr>
          <w:sz w:val="28"/>
          <w:szCs w:val="28"/>
        </w:rPr>
        <w:t>ы</w:t>
      </w:r>
      <w:r w:rsidR="00EC318A" w:rsidRPr="000B1D6E">
        <w:rPr>
          <w:sz w:val="28"/>
          <w:szCs w:val="28"/>
        </w:rPr>
        <w:t xml:space="preserve"> </w:t>
      </w:r>
      <w:r w:rsidRPr="000B1D6E">
        <w:rPr>
          <w:sz w:val="28"/>
          <w:szCs w:val="28"/>
        </w:rPr>
        <w:t>материаловедения в машиностроении</w:t>
      </w:r>
    </w:p>
    <w:p w:rsidR="00725284" w:rsidRPr="000B1D6E" w:rsidRDefault="00725284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725284" w:rsidRPr="000B1D6E" w:rsidRDefault="00725284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C62F02" w:rsidRPr="000B1D6E" w:rsidRDefault="00C62F02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</w:p>
    <w:p w:rsidR="00D96601" w:rsidRPr="000B1D6E" w:rsidRDefault="00D96601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</w:p>
    <w:p w:rsidR="00C62F02" w:rsidRPr="000B1D6E" w:rsidRDefault="00C62F02" w:rsidP="00C62F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0B1D6E">
        <w:rPr>
          <w:sz w:val="28"/>
          <w:szCs w:val="28"/>
        </w:rPr>
        <w:t>Составители учебно-тематического плана программы повышения квалификации:</w:t>
      </w:r>
    </w:p>
    <w:p w:rsidR="00835D93" w:rsidRPr="000B1D6E" w:rsidRDefault="00651784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0B1D6E">
        <w:rPr>
          <w:sz w:val="28"/>
          <w:szCs w:val="28"/>
        </w:rPr>
        <w:t>Головин Е.Д., к.т.н., доцент кафедры материаловедения в машиностроении</w:t>
      </w:r>
    </w:p>
    <w:p w:rsidR="005B6811" w:rsidRPr="000B1D6E" w:rsidRDefault="005779A6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  <w:r w:rsidRPr="000B1D6E">
        <w:rPr>
          <w:sz w:val="28"/>
          <w:szCs w:val="28"/>
        </w:rPr>
        <w:t>Фомина К.А., лаборант кафедры материаловедения в машиностроении</w:t>
      </w:r>
    </w:p>
    <w:p w:rsidR="00725284" w:rsidRPr="000B1D6E" w:rsidRDefault="00725284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725284" w:rsidRPr="000B1D6E" w:rsidRDefault="00725284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725284" w:rsidRPr="000B1D6E" w:rsidRDefault="00725284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725284" w:rsidRPr="000B1D6E" w:rsidRDefault="00725284" w:rsidP="00835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8"/>
          <w:szCs w:val="28"/>
        </w:rPr>
      </w:pPr>
    </w:p>
    <w:p w:rsidR="00C97CD9" w:rsidRDefault="00725284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0B1D6E">
        <w:rPr>
          <w:sz w:val="28"/>
          <w:szCs w:val="28"/>
        </w:rPr>
        <w:br w:type="page"/>
      </w:r>
    </w:p>
    <w:p w:rsidR="00C97CD9" w:rsidRDefault="00C97CD9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C97CD9" w:rsidRDefault="00C97CD9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C97CD9" w:rsidRDefault="00C97CD9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BB6D8A" w:rsidRPr="000B1D6E" w:rsidRDefault="00757871" w:rsidP="007252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  <w:r w:rsidRPr="000B1D6E">
        <w:rPr>
          <w:caps/>
          <w:sz w:val="28"/>
          <w:szCs w:val="28"/>
        </w:rPr>
        <w:t>Учебно-тематический план</w:t>
      </w:r>
    </w:p>
    <w:p w:rsidR="007E4C39" w:rsidRPr="000B1D6E" w:rsidRDefault="007E4C39" w:rsidP="007E4C39">
      <w:pPr>
        <w:widowControl w:val="0"/>
        <w:jc w:val="center"/>
        <w:rPr>
          <w:sz w:val="28"/>
          <w:szCs w:val="28"/>
        </w:rPr>
      </w:pPr>
    </w:p>
    <w:p w:rsidR="005779A6" w:rsidRPr="000B1D6E" w:rsidRDefault="005779A6" w:rsidP="005779A6">
      <w:pPr>
        <w:widowControl w:val="0"/>
        <w:jc w:val="center"/>
        <w:rPr>
          <w:b/>
          <w:caps/>
          <w:sz w:val="28"/>
        </w:rPr>
      </w:pPr>
      <w:r w:rsidRPr="000B1D6E">
        <w:rPr>
          <w:b/>
          <w:caps/>
          <w:sz w:val="28"/>
        </w:rPr>
        <w:t>создание моделей и программирование</w:t>
      </w:r>
    </w:p>
    <w:p w:rsidR="005779A6" w:rsidRPr="000B1D6E" w:rsidRDefault="005779A6" w:rsidP="005779A6">
      <w:pPr>
        <w:widowControl w:val="0"/>
        <w:jc w:val="center"/>
        <w:rPr>
          <w:b/>
          <w:caps/>
          <w:sz w:val="28"/>
        </w:rPr>
      </w:pPr>
      <w:r w:rsidRPr="000B1D6E">
        <w:rPr>
          <w:b/>
          <w:caps/>
          <w:sz w:val="28"/>
        </w:rPr>
        <w:t>фрезерной обработки для станков с чпу</w:t>
      </w:r>
    </w:p>
    <w:p w:rsidR="00DC7129" w:rsidRPr="000B1D6E" w:rsidRDefault="005779A6" w:rsidP="005779A6">
      <w:pPr>
        <w:widowControl w:val="0"/>
        <w:jc w:val="center"/>
        <w:rPr>
          <w:sz w:val="28"/>
        </w:rPr>
      </w:pPr>
      <w:r w:rsidRPr="000B1D6E">
        <w:rPr>
          <w:b/>
          <w:caps/>
          <w:sz w:val="28"/>
        </w:rPr>
        <w:t xml:space="preserve">в программном пакете </w:t>
      </w:r>
      <w:r w:rsidRPr="000B1D6E">
        <w:rPr>
          <w:b/>
          <w:caps/>
          <w:sz w:val="28"/>
          <w:lang w:val="en-US"/>
        </w:rPr>
        <w:t>artcam</w:t>
      </w:r>
    </w:p>
    <w:p w:rsidR="00651784" w:rsidRPr="000B1D6E" w:rsidRDefault="00651784" w:rsidP="00F81273">
      <w:pPr>
        <w:ind w:firstLine="709"/>
        <w:jc w:val="both"/>
        <w:rPr>
          <w:b/>
          <w:i/>
          <w:spacing w:val="-4"/>
          <w:sz w:val="28"/>
          <w:szCs w:val="28"/>
        </w:rPr>
      </w:pPr>
    </w:p>
    <w:p w:rsidR="00F81273" w:rsidRPr="000B1D6E" w:rsidRDefault="00F81273" w:rsidP="00F81273">
      <w:pPr>
        <w:ind w:firstLine="709"/>
        <w:jc w:val="both"/>
        <w:rPr>
          <w:sz w:val="28"/>
          <w:szCs w:val="28"/>
        </w:rPr>
      </w:pPr>
      <w:r w:rsidRPr="000B1D6E">
        <w:rPr>
          <w:b/>
          <w:i/>
          <w:spacing w:val="-4"/>
          <w:sz w:val="28"/>
          <w:szCs w:val="28"/>
        </w:rPr>
        <w:t>Цель</w:t>
      </w:r>
      <w:r w:rsidRPr="000B1D6E">
        <w:rPr>
          <w:b/>
          <w:i/>
          <w:sz w:val="28"/>
          <w:szCs w:val="28"/>
        </w:rPr>
        <w:t>.</w:t>
      </w:r>
      <w:r w:rsidRPr="000B1D6E">
        <w:rPr>
          <w:sz w:val="28"/>
          <w:szCs w:val="28"/>
        </w:rPr>
        <w:t xml:space="preserve"> </w:t>
      </w:r>
      <w:r w:rsidR="00EB588A" w:rsidRPr="000B1D6E">
        <w:rPr>
          <w:sz w:val="28"/>
          <w:szCs w:val="28"/>
        </w:rPr>
        <w:t xml:space="preserve">Обучить слушателей основам </w:t>
      </w:r>
      <w:r w:rsidR="005B6811" w:rsidRPr="000B1D6E">
        <w:rPr>
          <w:sz w:val="28"/>
          <w:szCs w:val="28"/>
        </w:rPr>
        <w:t>моделирования</w:t>
      </w:r>
      <w:r w:rsidR="00172D4B" w:rsidRPr="000B1D6E">
        <w:rPr>
          <w:sz w:val="28"/>
          <w:szCs w:val="28"/>
        </w:rPr>
        <w:t xml:space="preserve"> </w:t>
      </w:r>
      <w:r w:rsidR="005779A6" w:rsidRPr="000B1D6E">
        <w:rPr>
          <w:sz w:val="28"/>
          <w:szCs w:val="28"/>
        </w:rPr>
        <w:t>и программирования фрезерной обработки для станков с ЧПУ в программном пакете</w:t>
      </w:r>
      <w:r w:rsidR="00BC1366">
        <w:rPr>
          <w:sz w:val="28"/>
          <w:szCs w:val="28"/>
        </w:rPr>
        <w:t xml:space="preserve"> </w:t>
      </w:r>
      <w:r w:rsidR="00BC1366">
        <w:rPr>
          <w:sz w:val="28"/>
          <w:szCs w:val="28"/>
          <w:lang w:val="en-US"/>
        </w:rPr>
        <w:t>Delcam</w:t>
      </w:r>
      <w:r w:rsidR="005779A6" w:rsidRPr="000B1D6E">
        <w:rPr>
          <w:sz w:val="28"/>
          <w:szCs w:val="28"/>
        </w:rPr>
        <w:t xml:space="preserve"> </w:t>
      </w:r>
      <w:r w:rsidR="005779A6" w:rsidRPr="000B1D6E">
        <w:rPr>
          <w:sz w:val="28"/>
          <w:szCs w:val="28"/>
          <w:lang w:val="en-US"/>
        </w:rPr>
        <w:t>Ar</w:t>
      </w:r>
      <w:r w:rsidR="005779A6" w:rsidRPr="000B1D6E">
        <w:rPr>
          <w:sz w:val="28"/>
          <w:szCs w:val="28"/>
          <w:lang w:val="en-US"/>
        </w:rPr>
        <w:t>t</w:t>
      </w:r>
      <w:r w:rsidR="005779A6" w:rsidRPr="000B1D6E">
        <w:rPr>
          <w:sz w:val="28"/>
          <w:szCs w:val="28"/>
          <w:lang w:val="en-US"/>
        </w:rPr>
        <w:t>CAM</w:t>
      </w:r>
      <w:r w:rsidR="00172D4B" w:rsidRPr="000B1D6E">
        <w:rPr>
          <w:sz w:val="28"/>
          <w:szCs w:val="28"/>
        </w:rPr>
        <w:t>.</w:t>
      </w:r>
    </w:p>
    <w:p w:rsidR="00166646" w:rsidRPr="000B1D6E" w:rsidRDefault="00166646" w:rsidP="00C62F02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5779A6" w:rsidRPr="000B1D6E" w:rsidRDefault="00757871" w:rsidP="00C62F02">
      <w:pPr>
        <w:widowControl w:val="0"/>
        <w:ind w:firstLine="709"/>
        <w:jc w:val="both"/>
        <w:rPr>
          <w:sz w:val="28"/>
          <w:szCs w:val="28"/>
        </w:rPr>
      </w:pPr>
      <w:r w:rsidRPr="000B1D6E">
        <w:rPr>
          <w:b/>
          <w:i/>
          <w:sz w:val="28"/>
          <w:szCs w:val="28"/>
        </w:rPr>
        <w:t>Категория слушателей</w:t>
      </w:r>
      <w:r w:rsidR="00C62F02" w:rsidRPr="000B1D6E">
        <w:rPr>
          <w:b/>
          <w:i/>
          <w:sz w:val="28"/>
          <w:szCs w:val="28"/>
        </w:rPr>
        <w:t>.</w:t>
      </w:r>
      <w:r w:rsidRPr="000B1D6E">
        <w:rPr>
          <w:sz w:val="28"/>
          <w:szCs w:val="28"/>
        </w:rPr>
        <w:t xml:space="preserve"> </w:t>
      </w:r>
      <w:r w:rsidR="00FB7265" w:rsidRPr="000B1D6E">
        <w:rPr>
          <w:sz w:val="28"/>
          <w:szCs w:val="28"/>
        </w:rPr>
        <w:t>Программа обучения ориентирована на специ</w:t>
      </w:r>
      <w:r w:rsidR="00FB7265" w:rsidRPr="000B1D6E">
        <w:rPr>
          <w:sz w:val="28"/>
          <w:szCs w:val="28"/>
        </w:rPr>
        <w:t>а</w:t>
      </w:r>
      <w:r w:rsidR="00FB7265" w:rsidRPr="000B1D6E">
        <w:rPr>
          <w:sz w:val="28"/>
          <w:szCs w:val="28"/>
        </w:rPr>
        <w:t>листов в области моделирования, дизайна и проектирования, а также на сп</w:t>
      </w:r>
      <w:r w:rsidR="00FB7265" w:rsidRPr="000B1D6E">
        <w:rPr>
          <w:sz w:val="28"/>
          <w:szCs w:val="28"/>
        </w:rPr>
        <w:t>е</w:t>
      </w:r>
      <w:r w:rsidR="00FB7265" w:rsidRPr="000B1D6E">
        <w:rPr>
          <w:sz w:val="28"/>
          <w:szCs w:val="28"/>
        </w:rPr>
        <w:t xml:space="preserve">циалистов в области металлообработки, </w:t>
      </w:r>
      <w:r w:rsidR="00676B11" w:rsidRPr="000B1D6E">
        <w:rPr>
          <w:sz w:val="28"/>
          <w:szCs w:val="28"/>
        </w:rPr>
        <w:t>на студентов технических вузов, уч</w:t>
      </w:r>
      <w:r w:rsidR="00676B11" w:rsidRPr="000B1D6E">
        <w:rPr>
          <w:sz w:val="28"/>
          <w:szCs w:val="28"/>
        </w:rPr>
        <w:t>и</w:t>
      </w:r>
      <w:r w:rsidR="00676B11" w:rsidRPr="000B1D6E">
        <w:rPr>
          <w:sz w:val="28"/>
          <w:szCs w:val="28"/>
        </w:rPr>
        <w:t xml:space="preserve">лищ, преподавателей дисциплин, </w:t>
      </w:r>
      <w:r w:rsidR="00FB7265" w:rsidRPr="000B1D6E">
        <w:rPr>
          <w:sz w:val="28"/>
          <w:szCs w:val="28"/>
        </w:rPr>
        <w:t>связа</w:t>
      </w:r>
      <w:r w:rsidR="00FB7265" w:rsidRPr="000B1D6E">
        <w:rPr>
          <w:sz w:val="28"/>
          <w:szCs w:val="28"/>
        </w:rPr>
        <w:t>н</w:t>
      </w:r>
      <w:r w:rsidR="00FB7265" w:rsidRPr="000B1D6E">
        <w:rPr>
          <w:sz w:val="28"/>
          <w:szCs w:val="28"/>
        </w:rPr>
        <w:t>ных с моделированием и</w:t>
      </w:r>
      <w:r w:rsidR="005779A6" w:rsidRPr="000B1D6E">
        <w:rPr>
          <w:sz w:val="28"/>
          <w:szCs w:val="28"/>
        </w:rPr>
        <w:t xml:space="preserve"> обработкой металлов резанием.</w:t>
      </w:r>
    </w:p>
    <w:p w:rsidR="005B6811" w:rsidRPr="000B1D6E" w:rsidRDefault="005B6811" w:rsidP="00C62F02">
      <w:pPr>
        <w:widowControl w:val="0"/>
        <w:ind w:firstLine="709"/>
        <w:jc w:val="both"/>
        <w:rPr>
          <w:sz w:val="28"/>
          <w:szCs w:val="28"/>
        </w:rPr>
      </w:pPr>
    </w:p>
    <w:p w:rsidR="005B6811" w:rsidRPr="000B1D6E" w:rsidRDefault="005B6811" w:rsidP="005B6811">
      <w:pPr>
        <w:widowControl w:val="0"/>
        <w:ind w:firstLine="709"/>
        <w:jc w:val="both"/>
        <w:rPr>
          <w:sz w:val="28"/>
          <w:szCs w:val="28"/>
        </w:rPr>
      </w:pPr>
      <w:r w:rsidRPr="000B1D6E">
        <w:rPr>
          <w:b/>
          <w:i/>
          <w:sz w:val="28"/>
          <w:szCs w:val="28"/>
        </w:rPr>
        <w:t>Перечень профессиональных компетенций, на улучшение которых н</w:t>
      </w:r>
      <w:r w:rsidRPr="000B1D6E">
        <w:rPr>
          <w:b/>
          <w:i/>
          <w:sz w:val="28"/>
          <w:szCs w:val="28"/>
        </w:rPr>
        <w:t>а</w:t>
      </w:r>
      <w:r w:rsidRPr="000B1D6E">
        <w:rPr>
          <w:b/>
          <w:i/>
          <w:sz w:val="28"/>
          <w:szCs w:val="28"/>
        </w:rPr>
        <w:t>правлено обучение</w:t>
      </w:r>
      <w:r w:rsidR="00C97CD9">
        <w:rPr>
          <w:rStyle w:val="aa"/>
          <w:b/>
          <w:i/>
          <w:sz w:val="28"/>
          <w:szCs w:val="28"/>
        </w:rPr>
        <w:footnoteReference w:id="2"/>
      </w:r>
      <w:r w:rsidRPr="000B1D6E">
        <w:rPr>
          <w:b/>
          <w:i/>
          <w:sz w:val="28"/>
          <w:szCs w:val="28"/>
        </w:rPr>
        <w:t>.</w:t>
      </w:r>
    </w:p>
    <w:p w:rsidR="005B6811" w:rsidRPr="000B1D6E" w:rsidRDefault="005B6811" w:rsidP="005B6811">
      <w:pPr>
        <w:widowControl w:val="0"/>
        <w:ind w:firstLine="709"/>
        <w:jc w:val="both"/>
        <w:rPr>
          <w:sz w:val="28"/>
          <w:szCs w:val="28"/>
        </w:rPr>
      </w:pPr>
      <w:r w:rsidRPr="000B1D6E">
        <w:rPr>
          <w:sz w:val="28"/>
          <w:szCs w:val="28"/>
        </w:rPr>
        <w:t xml:space="preserve">1. </w:t>
      </w:r>
      <w:r w:rsidR="00FB7265" w:rsidRPr="000B1D6E">
        <w:rPr>
          <w:sz w:val="28"/>
          <w:szCs w:val="28"/>
        </w:rPr>
        <w:t>Объемно-пространственное проектирование, детализация форм изд</w:t>
      </w:r>
      <w:r w:rsidR="00FB7265" w:rsidRPr="000B1D6E">
        <w:rPr>
          <w:sz w:val="28"/>
          <w:szCs w:val="28"/>
        </w:rPr>
        <w:t>е</w:t>
      </w:r>
      <w:r w:rsidR="00FB7265" w:rsidRPr="000B1D6E">
        <w:rPr>
          <w:sz w:val="28"/>
          <w:szCs w:val="28"/>
        </w:rPr>
        <w:t>лий, разработка компоновочных и композиционных решений констру</w:t>
      </w:r>
      <w:r w:rsidR="00FB7265" w:rsidRPr="000B1D6E">
        <w:rPr>
          <w:sz w:val="28"/>
          <w:szCs w:val="28"/>
        </w:rPr>
        <w:t>к</w:t>
      </w:r>
      <w:r w:rsidR="00FB7265" w:rsidRPr="000B1D6E">
        <w:rPr>
          <w:sz w:val="28"/>
          <w:szCs w:val="28"/>
        </w:rPr>
        <w:t>ции.</w:t>
      </w:r>
    </w:p>
    <w:p w:rsidR="005B6811" w:rsidRPr="000B1D6E" w:rsidRDefault="005B6811" w:rsidP="005B6811">
      <w:pPr>
        <w:widowControl w:val="0"/>
        <w:ind w:firstLine="709"/>
        <w:jc w:val="both"/>
        <w:rPr>
          <w:sz w:val="28"/>
          <w:szCs w:val="28"/>
        </w:rPr>
      </w:pPr>
      <w:r w:rsidRPr="000B1D6E">
        <w:rPr>
          <w:sz w:val="28"/>
          <w:szCs w:val="28"/>
        </w:rPr>
        <w:t xml:space="preserve">2. </w:t>
      </w:r>
      <w:r w:rsidR="00FB7265" w:rsidRPr="000B1D6E">
        <w:rPr>
          <w:sz w:val="28"/>
          <w:szCs w:val="28"/>
        </w:rPr>
        <w:t>Разработка управляющих программ (для оборудования с ЧПУ), о</w:t>
      </w:r>
      <w:r w:rsidR="00FB7265" w:rsidRPr="000B1D6E">
        <w:rPr>
          <w:sz w:val="28"/>
          <w:szCs w:val="28"/>
        </w:rPr>
        <w:t>т</w:t>
      </w:r>
      <w:r w:rsidR="00FB7265" w:rsidRPr="000B1D6E">
        <w:rPr>
          <w:sz w:val="28"/>
          <w:szCs w:val="28"/>
        </w:rPr>
        <w:t>ладка разработанных программ, корректировка их в процессе доработки.</w:t>
      </w:r>
    </w:p>
    <w:p w:rsidR="005B6811" w:rsidRPr="000B1D6E" w:rsidRDefault="005B6811" w:rsidP="005B6811">
      <w:pPr>
        <w:widowControl w:val="0"/>
        <w:ind w:firstLine="709"/>
        <w:jc w:val="both"/>
        <w:rPr>
          <w:sz w:val="28"/>
          <w:szCs w:val="28"/>
        </w:rPr>
      </w:pPr>
      <w:r w:rsidRPr="000B1D6E">
        <w:rPr>
          <w:sz w:val="28"/>
          <w:szCs w:val="28"/>
        </w:rPr>
        <w:t>3. Применение указанных выше компетенций в учебном процессе.</w:t>
      </w:r>
    </w:p>
    <w:p w:rsidR="00166646" w:rsidRPr="000B1D6E" w:rsidRDefault="00166646" w:rsidP="00C62F02">
      <w:pPr>
        <w:widowControl w:val="0"/>
        <w:ind w:firstLine="720"/>
        <w:rPr>
          <w:b/>
          <w:i/>
          <w:sz w:val="28"/>
          <w:szCs w:val="28"/>
        </w:rPr>
      </w:pPr>
    </w:p>
    <w:p w:rsidR="00757871" w:rsidRPr="000B1D6E" w:rsidRDefault="00757871" w:rsidP="00C62F02">
      <w:pPr>
        <w:widowControl w:val="0"/>
        <w:ind w:firstLine="720"/>
        <w:rPr>
          <w:sz w:val="28"/>
          <w:szCs w:val="28"/>
        </w:rPr>
      </w:pPr>
      <w:r w:rsidRPr="000B1D6E">
        <w:rPr>
          <w:b/>
          <w:i/>
          <w:sz w:val="28"/>
          <w:szCs w:val="28"/>
        </w:rPr>
        <w:t>Срок обучения</w:t>
      </w:r>
      <w:r w:rsidR="00C62F02" w:rsidRPr="000B1D6E">
        <w:rPr>
          <w:b/>
          <w:i/>
          <w:sz w:val="28"/>
          <w:szCs w:val="28"/>
        </w:rPr>
        <w:t xml:space="preserve">. </w:t>
      </w:r>
      <w:r w:rsidR="005A323C" w:rsidRPr="000B1D6E">
        <w:rPr>
          <w:bCs/>
          <w:sz w:val="28"/>
          <w:szCs w:val="28"/>
        </w:rPr>
        <w:t>3</w:t>
      </w:r>
      <w:r w:rsidR="00C378F1" w:rsidRPr="000B1D6E">
        <w:rPr>
          <w:bCs/>
          <w:sz w:val="28"/>
          <w:szCs w:val="28"/>
        </w:rPr>
        <w:t>6</w:t>
      </w:r>
      <w:r w:rsidR="003D1679" w:rsidRPr="000B1D6E">
        <w:rPr>
          <w:bCs/>
          <w:sz w:val="28"/>
          <w:szCs w:val="28"/>
        </w:rPr>
        <w:t xml:space="preserve"> час</w:t>
      </w:r>
      <w:r w:rsidR="001A28F8" w:rsidRPr="000B1D6E">
        <w:rPr>
          <w:bCs/>
          <w:sz w:val="28"/>
          <w:szCs w:val="28"/>
        </w:rPr>
        <w:t>ов</w:t>
      </w:r>
      <w:r w:rsidR="003D1679" w:rsidRPr="000B1D6E">
        <w:rPr>
          <w:bCs/>
          <w:sz w:val="28"/>
          <w:szCs w:val="28"/>
        </w:rPr>
        <w:t xml:space="preserve">, в том числе </w:t>
      </w:r>
      <w:r w:rsidR="005A323C" w:rsidRPr="000B1D6E">
        <w:rPr>
          <w:bCs/>
          <w:sz w:val="28"/>
          <w:szCs w:val="28"/>
        </w:rPr>
        <w:t>2</w:t>
      </w:r>
      <w:r w:rsidR="00C378F1" w:rsidRPr="000B1D6E">
        <w:rPr>
          <w:bCs/>
          <w:sz w:val="28"/>
          <w:szCs w:val="28"/>
        </w:rPr>
        <w:t>4</w:t>
      </w:r>
      <w:r w:rsidR="003D1679" w:rsidRPr="000B1D6E">
        <w:rPr>
          <w:bCs/>
          <w:sz w:val="28"/>
          <w:szCs w:val="28"/>
        </w:rPr>
        <w:t> час</w:t>
      </w:r>
      <w:r w:rsidR="00C378F1" w:rsidRPr="000B1D6E">
        <w:rPr>
          <w:bCs/>
          <w:sz w:val="28"/>
          <w:szCs w:val="28"/>
        </w:rPr>
        <w:t>а</w:t>
      </w:r>
      <w:r w:rsidR="003D1679" w:rsidRPr="000B1D6E">
        <w:rPr>
          <w:bCs/>
          <w:sz w:val="28"/>
          <w:szCs w:val="28"/>
        </w:rPr>
        <w:t xml:space="preserve"> аудиторных занятий, </w:t>
      </w:r>
      <w:r w:rsidR="00C378F1" w:rsidRPr="000B1D6E">
        <w:rPr>
          <w:bCs/>
          <w:sz w:val="28"/>
          <w:szCs w:val="28"/>
        </w:rPr>
        <w:t>12</w:t>
      </w:r>
      <w:r w:rsidR="003D1679" w:rsidRPr="000B1D6E">
        <w:rPr>
          <w:bCs/>
          <w:sz w:val="28"/>
          <w:szCs w:val="28"/>
        </w:rPr>
        <w:t xml:space="preserve"> ч</w:t>
      </w:r>
      <w:r w:rsidR="003D1679" w:rsidRPr="000B1D6E">
        <w:rPr>
          <w:bCs/>
          <w:sz w:val="28"/>
          <w:szCs w:val="28"/>
        </w:rPr>
        <w:t>а</w:t>
      </w:r>
      <w:r w:rsidR="003D1679" w:rsidRPr="000B1D6E">
        <w:rPr>
          <w:bCs/>
          <w:sz w:val="28"/>
          <w:szCs w:val="28"/>
        </w:rPr>
        <w:t>с</w:t>
      </w:r>
      <w:r w:rsidR="00910267" w:rsidRPr="000B1D6E">
        <w:rPr>
          <w:bCs/>
          <w:sz w:val="28"/>
          <w:szCs w:val="28"/>
        </w:rPr>
        <w:t>ов</w:t>
      </w:r>
      <w:r w:rsidR="003D1679" w:rsidRPr="000B1D6E">
        <w:rPr>
          <w:bCs/>
          <w:sz w:val="28"/>
          <w:szCs w:val="28"/>
        </w:rPr>
        <w:t xml:space="preserve"> самостоятельной работы.</w:t>
      </w:r>
    </w:p>
    <w:p w:rsidR="00166646" w:rsidRPr="000B1D6E" w:rsidRDefault="00166646" w:rsidP="00116FB5">
      <w:pPr>
        <w:widowControl w:val="0"/>
        <w:ind w:firstLine="720"/>
        <w:rPr>
          <w:b/>
          <w:i/>
          <w:sz w:val="28"/>
          <w:szCs w:val="28"/>
        </w:rPr>
      </w:pPr>
    </w:p>
    <w:p w:rsidR="00757871" w:rsidRPr="000B1D6E" w:rsidRDefault="00757871" w:rsidP="00116FB5">
      <w:pPr>
        <w:widowControl w:val="0"/>
        <w:ind w:firstLine="720"/>
        <w:rPr>
          <w:sz w:val="28"/>
          <w:szCs w:val="28"/>
        </w:rPr>
      </w:pPr>
      <w:r w:rsidRPr="000B1D6E">
        <w:rPr>
          <w:b/>
          <w:i/>
          <w:sz w:val="28"/>
          <w:szCs w:val="28"/>
        </w:rPr>
        <w:t>Форма обучения</w:t>
      </w:r>
      <w:r w:rsidR="00C62F02" w:rsidRPr="000B1D6E">
        <w:rPr>
          <w:b/>
          <w:i/>
          <w:sz w:val="28"/>
          <w:szCs w:val="28"/>
        </w:rPr>
        <w:t xml:space="preserve">. </w:t>
      </w:r>
      <w:r w:rsidR="00F137D7" w:rsidRPr="000B1D6E">
        <w:rPr>
          <w:sz w:val="28"/>
          <w:szCs w:val="28"/>
        </w:rPr>
        <w:t>С</w:t>
      </w:r>
      <w:r w:rsidR="007E4C39" w:rsidRPr="000B1D6E">
        <w:rPr>
          <w:sz w:val="28"/>
          <w:szCs w:val="28"/>
        </w:rPr>
        <w:t xml:space="preserve"> </w:t>
      </w:r>
      <w:r w:rsidR="00F137D7" w:rsidRPr="000B1D6E">
        <w:rPr>
          <w:sz w:val="28"/>
          <w:szCs w:val="28"/>
        </w:rPr>
        <w:t xml:space="preserve">частичным </w:t>
      </w:r>
      <w:r w:rsidR="00116FB5" w:rsidRPr="000B1D6E">
        <w:rPr>
          <w:bCs/>
          <w:sz w:val="28"/>
          <w:szCs w:val="28"/>
        </w:rPr>
        <w:t>отрыв</w:t>
      </w:r>
      <w:r w:rsidR="00F137D7" w:rsidRPr="000B1D6E">
        <w:rPr>
          <w:bCs/>
          <w:sz w:val="28"/>
          <w:szCs w:val="28"/>
        </w:rPr>
        <w:t>ом</w:t>
      </w:r>
      <w:r w:rsidR="00116FB5" w:rsidRPr="000B1D6E">
        <w:rPr>
          <w:bCs/>
          <w:sz w:val="28"/>
          <w:szCs w:val="28"/>
        </w:rPr>
        <w:t xml:space="preserve"> от р</w:t>
      </w:r>
      <w:r w:rsidR="00116FB5" w:rsidRPr="000B1D6E">
        <w:rPr>
          <w:bCs/>
          <w:sz w:val="28"/>
          <w:szCs w:val="28"/>
        </w:rPr>
        <w:t>а</w:t>
      </w:r>
      <w:r w:rsidR="00116FB5" w:rsidRPr="000B1D6E">
        <w:rPr>
          <w:bCs/>
          <w:sz w:val="28"/>
          <w:szCs w:val="28"/>
        </w:rPr>
        <w:t>боты.</w:t>
      </w:r>
      <w:r w:rsidRPr="000B1D6E">
        <w:rPr>
          <w:sz w:val="28"/>
          <w:szCs w:val="28"/>
        </w:rPr>
        <w:t xml:space="preserve"> </w:t>
      </w:r>
    </w:p>
    <w:p w:rsidR="00166646" w:rsidRPr="000B1D6E" w:rsidRDefault="00166646" w:rsidP="00116FB5">
      <w:pPr>
        <w:widowControl w:val="0"/>
        <w:ind w:firstLine="720"/>
        <w:rPr>
          <w:b/>
          <w:i/>
          <w:sz w:val="28"/>
          <w:szCs w:val="28"/>
          <w:lang w:val="en-US"/>
        </w:rPr>
      </w:pPr>
    </w:p>
    <w:p w:rsidR="00C97CD9" w:rsidRDefault="00757871" w:rsidP="00116FB5">
      <w:pPr>
        <w:widowControl w:val="0"/>
        <w:ind w:firstLine="720"/>
        <w:rPr>
          <w:bCs/>
          <w:sz w:val="28"/>
          <w:szCs w:val="28"/>
        </w:rPr>
      </w:pPr>
      <w:r w:rsidRPr="000B1D6E">
        <w:rPr>
          <w:b/>
          <w:i/>
          <w:sz w:val="28"/>
          <w:szCs w:val="28"/>
        </w:rPr>
        <w:t>Режим занятий</w:t>
      </w:r>
      <w:r w:rsidR="00116FB5" w:rsidRPr="000B1D6E">
        <w:rPr>
          <w:b/>
          <w:i/>
          <w:sz w:val="28"/>
          <w:szCs w:val="28"/>
        </w:rPr>
        <w:t>.</w:t>
      </w:r>
      <w:r w:rsidRPr="000B1D6E">
        <w:rPr>
          <w:sz w:val="28"/>
          <w:szCs w:val="28"/>
        </w:rPr>
        <w:t xml:space="preserve"> </w:t>
      </w:r>
      <w:r w:rsidR="00455E48" w:rsidRPr="000B1D6E">
        <w:rPr>
          <w:sz w:val="28"/>
          <w:szCs w:val="28"/>
        </w:rPr>
        <w:t>5</w:t>
      </w:r>
      <w:r w:rsidR="00817F1D" w:rsidRPr="000B1D6E">
        <w:rPr>
          <w:sz w:val="28"/>
          <w:szCs w:val="28"/>
        </w:rPr>
        <w:t xml:space="preserve"> дней по 4 часа</w:t>
      </w:r>
      <w:r w:rsidR="00C378F1" w:rsidRPr="000B1D6E">
        <w:rPr>
          <w:sz w:val="28"/>
          <w:szCs w:val="28"/>
        </w:rPr>
        <w:t xml:space="preserve"> + 4 часа итоговой аттестации</w:t>
      </w:r>
      <w:r w:rsidR="00817F1D" w:rsidRPr="000B1D6E">
        <w:rPr>
          <w:sz w:val="28"/>
          <w:szCs w:val="28"/>
        </w:rPr>
        <w:t>, всего 2</w:t>
      </w:r>
      <w:r w:rsidR="00C378F1" w:rsidRPr="000B1D6E">
        <w:rPr>
          <w:sz w:val="28"/>
          <w:szCs w:val="28"/>
        </w:rPr>
        <w:t>4</w:t>
      </w:r>
      <w:r w:rsidR="00817F1D" w:rsidRPr="000B1D6E">
        <w:rPr>
          <w:bCs/>
          <w:sz w:val="28"/>
          <w:szCs w:val="28"/>
        </w:rPr>
        <w:t xml:space="preserve"> час</w:t>
      </w:r>
      <w:r w:rsidR="00C378F1" w:rsidRPr="000B1D6E">
        <w:rPr>
          <w:bCs/>
          <w:sz w:val="28"/>
          <w:szCs w:val="28"/>
        </w:rPr>
        <w:t>а</w:t>
      </w:r>
      <w:r w:rsidR="00817F1D" w:rsidRPr="000B1D6E">
        <w:rPr>
          <w:bCs/>
          <w:sz w:val="28"/>
          <w:szCs w:val="28"/>
        </w:rPr>
        <w:t xml:space="preserve"> аудиторной работы</w:t>
      </w:r>
      <w:r w:rsidR="00116FB5" w:rsidRPr="000B1D6E">
        <w:rPr>
          <w:bCs/>
          <w:sz w:val="28"/>
          <w:szCs w:val="28"/>
        </w:rPr>
        <w:t>.</w:t>
      </w:r>
    </w:p>
    <w:p w:rsidR="00757871" w:rsidRPr="000B1D6E" w:rsidRDefault="00C97CD9" w:rsidP="00C97CD9">
      <w:pPr>
        <w:widowControl w:val="0"/>
        <w:ind w:firstLine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C97CD9">
        <w:rPr>
          <w:b/>
          <w:sz w:val="28"/>
        </w:rPr>
        <w:lastRenderedPageBreak/>
        <w:t>Структура учебного курса</w:t>
      </w:r>
    </w:p>
    <w:p w:rsidR="00E909A9" w:rsidRPr="000B1D6E" w:rsidRDefault="00E909A9" w:rsidP="00116260">
      <w:pPr>
        <w:pStyle w:val="30"/>
      </w:pPr>
    </w:p>
    <w:tbl>
      <w:tblPr>
        <w:tblW w:w="1014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6"/>
        <w:gridCol w:w="708"/>
        <w:gridCol w:w="851"/>
        <w:gridCol w:w="1843"/>
        <w:gridCol w:w="2163"/>
      </w:tblGrid>
      <w:tr w:rsidR="00EA0AEC" w:rsidRPr="000B1D6E" w:rsidTr="009E540E">
        <w:trPr>
          <w:tblHeader/>
        </w:trPr>
        <w:tc>
          <w:tcPr>
            <w:tcW w:w="4576" w:type="dxa"/>
            <w:vMerge w:val="restart"/>
            <w:vAlign w:val="center"/>
          </w:tcPr>
          <w:p w:rsidR="00EA0AEC" w:rsidRPr="000B1D6E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sz w:val="24"/>
                <w:szCs w:val="24"/>
              </w:rPr>
              <w:t>Наименование мод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у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708" w:type="dxa"/>
            <w:vMerge w:val="restart"/>
            <w:vAlign w:val="center"/>
          </w:tcPr>
          <w:p w:rsidR="00EA0AEC" w:rsidRPr="000B1D6E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sz w:val="24"/>
                <w:szCs w:val="24"/>
              </w:rPr>
              <w:t>Вс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е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го, час.</w:t>
            </w:r>
          </w:p>
        </w:tc>
        <w:tc>
          <w:tcPr>
            <w:tcW w:w="4857" w:type="dxa"/>
            <w:gridSpan w:val="3"/>
            <w:vAlign w:val="center"/>
          </w:tcPr>
          <w:p w:rsidR="00EA0AEC" w:rsidRPr="000B1D6E" w:rsidRDefault="00EA0AEC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55E48" w:rsidRPr="000B1D6E" w:rsidTr="009E540E">
        <w:trPr>
          <w:tblHeader/>
        </w:trPr>
        <w:tc>
          <w:tcPr>
            <w:tcW w:w="4576" w:type="dxa"/>
            <w:vMerge/>
            <w:vAlign w:val="center"/>
          </w:tcPr>
          <w:p w:rsidR="00455E48" w:rsidRPr="000B1D6E" w:rsidRDefault="00455E48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55E48" w:rsidRPr="000B1D6E" w:rsidRDefault="00455E48" w:rsidP="001B02D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5E48" w:rsidRPr="000B1D6E" w:rsidRDefault="00455E48" w:rsidP="00C66E8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sz w:val="24"/>
                <w:szCs w:val="24"/>
              </w:rPr>
              <w:t>ле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к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  <w:vAlign w:val="center"/>
          </w:tcPr>
          <w:p w:rsidR="00455E48" w:rsidRPr="000B1D6E" w:rsidRDefault="00455E48" w:rsidP="00C66E8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е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ские</w:t>
            </w:r>
          </w:p>
          <w:p w:rsidR="00455E48" w:rsidRPr="000B1D6E" w:rsidRDefault="00455E48" w:rsidP="00C66E8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я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2163" w:type="dxa"/>
            <w:vAlign w:val="center"/>
          </w:tcPr>
          <w:p w:rsidR="00455E48" w:rsidRPr="000B1D6E" w:rsidRDefault="00455E48" w:rsidP="00FF21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455E48" w:rsidRPr="000B1D6E" w:rsidRDefault="00455E48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н</w:t>
            </w:r>
            <w:r w:rsidRPr="000B1D6E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</w:tr>
      <w:tr w:rsidR="00455E48" w:rsidRPr="000B1D6E" w:rsidTr="009E540E">
        <w:tc>
          <w:tcPr>
            <w:tcW w:w="4576" w:type="dxa"/>
          </w:tcPr>
          <w:p w:rsidR="00455E48" w:rsidRPr="000B1D6E" w:rsidRDefault="00455E48" w:rsidP="008422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1. Использование</w:t>
            </w: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0B1D6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CAD</w:t>
            </w: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0B1D6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CAM</w:t>
            </w: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 xml:space="preserve"> систем в пр</w:t>
            </w: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изводстве</w:t>
            </w:r>
          </w:p>
        </w:tc>
        <w:tc>
          <w:tcPr>
            <w:tcW w:w="708" w:type="dxa"/>
            <w:vAlign w:val="center"/>
          </w:tcPr>
          <w:p w:rsidR="00455E48" w:rsidRPr="000B1D6E" w:rsidRDefault="00455E48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55E48" w:rsidRPr="000B1D6E" w:rsidRDefault="00455E48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55E48" w:rsidRPr="000B1D6E" w:rsidRDefault="00455E48" w:rsidP="001A28F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63" w:type="dxa"/>
            <w:vAlign w:val="center"/>
          </w:tcPr>
          <w:p w:rsidR="00455E48" w:rsidRPr="000B1D6E" w:rsidRDefault="00455E48" w:rsidP="002761B5">
            <w:pPr>
              <w:widowControl w:val="0"/>
              <w:jc w:val="center"/>
            </w:pPr>
            <w:r w:rsidRPr="000B1D6E">
              <w:t>-</w:t>
            </w:r>
          </w:p>
        </w:tc>
      </w:tr>
      <w:tr w:rsidR="00D0607C" w:rsidRPr="000B1D6E" w:rsidTr="009E540E">
        <w:trPr>
          <w:trHeight w:val="363"/>
        </w:trPr>
        <w:tc>
          <w:tcPr>
            <w:tcW w:w="4576" w:type="dxa"/>
          </w:tcPr>
          <w:p w:rsidR="00D0607C" w:rsidRPr="000B1D6E" w:rsidRDefault="00D0607C" w:rsidP="00727F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 xml:space="preserve">2. Знакомство с интерфейсом </w:t>
            </w:r>
            <w:r w:rsidRPr="000B1D6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ArtCAM</w:t>
            </w:r>
          </w:p>
        </w:tc>
        <w:tc>
          <w:tcPr>
            <w:tcW w:w="708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63" w:type="dxa"/>
            <w:vMerge w:val="restart"/>
            <w:vAlign w:val="center"/>
          </w:tcPr>
          <w:p w:rsidR="00D0607C" w:rsidRPr="000B1D6E" w:rsidRDefault="00D0607C" w:rsidP="00D0607C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Выполнение пл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новых заданий под руков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дством препод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вателя</w:t>
            </w:r>
          </w:p>
        </w:tc>
      </w:tr>
      <w:tr w:rsidR="00D0607C" w:rsidRPr="000B1D6E" w:rsidTr="009E540E">
        <w:trPr>
          <w:trHeight w:val="363"/>
        </w:trPr>
        <w:tc>
          <w:tcPr>
            <w:tcW w:w="4576" w:type="dxa"/>
          </w:tcPr>
          <w:p w:rsidR="00D0607C" w:rsidRPr="000B1D6E" w:rsidRDefault="00D0607C" w:rsidP="00727F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2.1. 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Создание модели и ее системы коо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динат</w:t>
            </w:r>
          </w:p>
        </w:tc>
        <w:tc>
          <w:tcPr>
            <w:tcW w:w="708" w:type="dxa"/>
            <w:vMerge w:val="restart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63" w:type="dxa"/>
            <w:vMerge/>
            <w:vAlign w:val="center"/>
          </w:tcPr>
          <w:p w:rsidR="00D0607C" w:rsidRPr="000B1D6E" w:rsidRDefault="00D0607C" w:rsidP="009E540E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607C" w:rsidRPr="000B1D6E" w:rsidTr="009E540E">
        <w:trPr>
          <w:trHeight w:val="363"/>
        </w:trPr>
        <w:tc>
          <w:tcPr>
            <w:tcW w:w="4576" w:type="dxa"/>
          </w:tcPr>
          <w:p w:rsidR="00D0607C" w:rsidRPr="000B1D6E" w:rsidRDefault="00D0607C" w:rsidP="00727F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2.2. 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Работа со слоями</w:t>
            </w:r>
          </w:p>
        </w:tc>
        <w:tc>
          <w:tcPr>
            <w:tcW w:w="708" w:type="dxa"/>
            <w:vMerge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D0607C" w:rsidRPr="000B1D6E" w:rsidRDefault="00D0607C" w:rsidP="009E540E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0607C" w:rsidRPr="000B1D6E" w:rsidTr="009E540E">
        <w:tc>
          <w:tcPr>
            <w:tcW w:w="4576" w:type="dxa"/>
          </w:tcPr>
          <w:p w:rsidR="00D0607C" w:rsidRPr="000B1D6E" w:rsidRDefault="00D0607C" w:rsidP="00727F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3. Работа с векторной графикой</w:t>
            </w:r>
          </w:p>
        </w:tc>
        <w:tc>
          <w:tcPr>
            <w:tcW w:w="708" w:type="dxa"/>
            <w:vAlign w:val="center"/>
          </w:tcPr>
          <w:p w:rsidR="00D0607C" w:rsidRPr="000B1D6E" w:rsidRDefault="00D0607C" w:rsidP="0084221C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</w:pPr>
            <w:r w:rsidRPr="000B1D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b w:val="0"/>
              </w:rPr>
              <w:t>-</w:t>
            </w:r>
          </w:p>
        </w:tc>
        <w:tc>
          <w:tcPr>
            <w:tcW w:w="1843" w:type="dxa"/>
            <w:vAlign w:val="center"/>
          </w:tcPr>
          <w:p w:rsidR="00D0607C" w:rsidRPr="000B1D6E" w:rsidRDefault="00D0607C" w:rsidP="001A28F8">
            <w:pPr>
              <w:jc w:val="center"/>
              <w:rPr>
                <w:b/>
              </w:rPr>
            </w:pPr>
            <w:r w:rsidRPr="000B1D6E">
              <w:rPr>
                <w:b/>
              </w:rPr>
              <w:t>3</w:t>
            </w:r>
          </w:p>
        </w:tc>
        <w:tc>
          <w:tcPr>
            <w:tcW w:w="2163" w:type="dxa"/>
            <w:vMerge/>
            <w:vAlign w:val="center"/>
          </w:tcPr>
          <w:p w:rsidR="00D0607C" w:rsidRPr="000B1D6E" w:rsidRDefault="00D0607C" w:rsidP="009E540E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</w:rPr>
            </w:pPr>
          </w:p>
        </w:tc>
      </w:tr>
      <w:tr w:rsidR="00D0607C" w:rsidRPr="000B1D6E" w:rsidTr="009E540E">
        <w:tc>
          <w:tcPr>
            <w:tcW w:w="4576" w:type="dxa"/>
          </w:tcPr>
          <w:p w:rsidR="00D0607C" w:rsidRPr="000B1D6E" w:rsidRDefault="00D0607C" w:rsidP="00727F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>3.1.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Получение и импорт векторов</w:t>
            </w:r>
          </w:p>
        </w:tc>
        <w:tc>
          <w:tcPr>
            <w:tcW w:w="708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63" w:type="dxa"/>
            <w:vMerge/>
            <w:vAlign w:val="center"/>
          </w:tcPr>
          <w:p w:rsidR="00D0607C" w:rsidRPr="000B1D6E" w:rsidRDefault="00D0607C" w:rsidP="009E540E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</w:rPr>
            </w:pPr>
          </w:p>
        </w:tc>
      </w:tr>
      <w:tr w:rsidR="00D0607C" w:rsidRPr="000B1D6E" w:rsidTr="009E540E">
        <w:tc>
          <w:tcPr>
            <w:tcW w:w="4576" w:type="dxa"/>
          </w:tcPr>
          <w:p w:rsidR="00D0607C" w:rsidRPr="000B1D6E" w:rsidRDefault="00D0607C" w:rsidP="00727F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>3.2.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 xml:space="preserve"> Редактирование векторов</w:t>
            </w:r>
          </w:p>
        </w:tc>
        <w:tc>
          <w:tcPr>
            <w:tcW w:w="708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63" w:type="dxa"/>
            <w:vMerge/>
            <w:vAlign w:val="center"/>
          </w:tcPr>
          <w:p w:rsidR="00D0607C" w:rsidRPr="000B1D6E" w:rsidRDefault="00D0607C" w:rsidP="009E540E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</w:rPr>
            </w:pPr>
          </w:p>
        </w:tc>
      </w:tr>
      <w:tr w:rsidR="00D0607C" w:rsidRPr="000B1D6E" w:rsidTr="009E540E">
        <w:tc>
          <w:tcPr>
            <w:tcW w:w="4576" w:type="dxa"/>
          </w:tcPr>
          <w:p w:rsidR="00D0607C" w:rsidRPr="000B1D6E" w:rsidRDefault="00D0607C" w:rsidP="00727F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4. Работа с растровой графикой</w:t>
            </w:r>
          </w:p>
        </w:tc>
        <w:tc>
          <w:tcPr>
            <w:tcW w:w="708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vMerge/>
            <w:vAlign w:val="center"/>
          </w:tcPr>
          <w:p w:rsidR="00D0607C" w:rsidRPr="000B1D6E" w:rsidRDefault="00D0607C" w:rsidP="009E540E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b w:val="0"/>
              </w:rPr>
            </w:pPr>
          </w:p>
        </w:tc>
      </w:tr>
      <w:tr w:rsidR="00D0607C" w:rsidRPr="000B1D6E" w:rsidTr="009E540E">
        <w:tc>
          <w:tcPr>
            <w:tcW w:w="4576" w:type="dxa"/>
          </w:tcPr>
          <w:p w:rsidR="00D0607C" w:rsidRPr="000B1D6E" w:rsidRDefault="00D0607C" w:rsidP="00727F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</w:rPr>
              <w:t xml:space="preserve">4.1. </w:t>
            </w:r>
            <w:r w:rsidRPr="000B1D6E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Заливка векторов, рельефов</w:t>
            </w:r>
          </w:p>
        </w:tc>
        <w:tc>
          <w:tcPr>
            <w:tcW w:w="708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0607C" w:rsidRPr="000B1D6E" w:rsidRDefault="00D0607C" w:rsidP="001A28F8">
            <w:pPr>
              <w:widowControl w:val="0"/>
              <w:jc w:val="center"/>
            </w:pPr>
            <w:r w:rsidRPr="000B1D6E">
              <w:t>1</w:t>
            </w:r>
          </w:p>
        </w:tc>
        <w:tc>
          <w:tcPr>
            <w:tcW w:w="2163" w:type="dxa"/>
            <w:vMerge/>
            <w:vAlign w:val="center"/>
          </w:tcPr>
          <w:p w:rsidR="00D0607C" w:rsidRPr="000B1D6E" w:rsidRDefault="00D0607C" w:rsidP="00F137D7">
            <w:pPr>
              <w:jc w:val="center"/>
              <w:rPr>
                <w:b/>
              </w:rPr>
            </w:pPr>
          </w:p>
        </w:tc>
      </w:tr>
      <w:tr w:rsidR="00D0607C" w:rsidRPr="000B1D6E" w:rsidTr="009E540E">
        <w:tc>
          <w:tcPr>
            <w:tcW w:w="4576" w:type="dxa"/>
          </w:tcPr>
          <w:p w:rsidR="00D0607C" w:rsidRPr="000B1D6E" w:rsidRDefault="00D0607C" w:rsidP="009E540E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</w:rPr>
              <w:t>4.2.</w:t>
            </w:r>
            <w:r w:rsidRPr="000B1D6E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 xml:space="preserve"> Создание векторов на основе растр</w:t>
            </w:r>
            <w:r w:rsidRPr="000B1D6E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о</w:t>
            </w:r>
            <w:r w:rsidRPr="000B1D6E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вых изображений</w:t>
            </w:r>
          </w:p>
        </w:tc>
        <w:tc>
          <w:tcPr>
            <w:tcW w:w="708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0607C" w:rsidRPr="000B1D6E" w:rsidRDefault="00D0607C" w:rsidP="001A28F8">
            <w:pPr>
              <w:widowControl w:val="0"/>
              <w:jc w:val="center"/>
            </w:pPr>
            <w:r w:rsidRPr="000B1D6E">
              <w:t>1</w:t>
            </w:r>
          </w:p>
        </w:tc>
        <w:tc>
          <w:tcPr>
            <w:tcW w:w="2163" w:type="dxa"/>
            <w:vMerge/>
            <w:vAlign w:val="center"/>
          </w:tcPr>
          <w:p w:rsidR="00D0607C" w:rsidRPr="000B1D6E" w:rsidRDefault="00D0607C" w:rsidP="00F137D7">
            <w:pPr>
              <w:jc w:val="center"/>
            </w:pPr>
          </w:p>
        </w:tc>
      </w:tr>
      <w:tr w:rsidR="00DC3786" w:rsidRPr="000B1D6E" w:rsidTr="009E540E">
        <w:tc>
          <w:tcPr>
            <w:tcW w:w="4576" w:type="dxa"/>
          </w:tcPr>
          <w:p w:rsidR="00DC3786" w:rsidRPr="000B1D6E" w:rsidRDefault="00DC3786" w:rsidP="009E540E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5. Работа с рельефом</w:t>
            </w:r>
          </w:p>
        </w:tc>
        <w:tc>
          <w:tcPr>
            <w:tcW w:w="708" w:type="dxa"/>
            <w:vAlign w:val="center"/>
          </w:tcPr>
          <w:p w:rsidR="00DC3786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C3786" w:rsidRPr="000B1D6E" w:rsidRDefault="00DC3786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C3786" w:rsidRPr="000B1D6E" w:rsidRDefault="00D0607C" w:rsidP="001A28F8">
            <w:pPr>
              <w:widowControl w:val="0"/>
              <w:jc w:val="center"/>
              <w:rPr>
                <w:b/>
                <w:i/>
              </w:rPr>
            </w:pPr>
            <w:r w:rsidRPr="000B1D6E">
              <w:rPr>
                <w:b/>
                <w:i/>
              </w:rPr>
              <w:t>7</w:t>
            </w:r>
          </w:p>
        </w:tc>
        <w:tc>
          <w:tcPr>
            <w:tcW w:w="2163" w:type="dxa"/>
            <w:vMerge w:val="restart"/>
            <w:vAlign w:val="center"/>
          </w:tcPr>
          <w:p w:rsidR="00DC3786" w:rsidRPr="000B1D6E" w:rsidRDefault="00DC3786" w:rsidP="0032522B">
            <w:pPr>
              <w:widowControl w:val="0"/>
              <w:jc w:val="center"/>
              <w:rPr>
                <w:b/>
              </w:rPr>
            </w:pPr>
            <w:r w:rsidRPr="000B1D6E">
              <w:rPr>
                <w:bCs/>
                <w:kern w:val="32"/>
              </w:rPr>
              <w:t>Выполнение пл</w:t>
            </w:r>
            <w:r w:rsidRPr="000B1D6E">
              <w:rPr>
                <w:bCs/>
                <w:kern w:val="32"/>
              </w:rPr>
              <w:t>а</w:t>
            </w:r>
            <w:r w:rsidRPr="000B1D6E">
              <w:rPr>
                <w:bCs/>
                <w:kern w:val="32"/>
              </w:rPr>
              <w:t>новых заданий под руков</w:t>
            </w:r>
            <w:r w:rsidRPr="000B1D6E">
              <w:rPr>
                <w:bCs/>
                <w:kern w:val="32"/>
              </w:rPr>
              <w:t>о</w:t>
            </w:r>
            <w:r w:rsidRPr="000B1D6E">
              <w:rPr>
                <w:bCs/>
                <w:kern w:val="32"/>
              </w:rPr>
              <w:t>дством препод</w:t>
            </w:r>
            <w:r w:rsidRPr="000B1D6E">
              <w:rPr>
                <w:bCs/>
                <w:kern w:val="32"/>
              </w:rPr>
              <w:t>а</w:t>
            </w:r>
            <w:r w:rsidRPr="000B1D6E">
              <w:rPr>
                <w:bCs/>
                <w:kern w:val="32"/>
              </w:rPr>
              <w:t>вателя</w:t>
            </w:r>
          </w:p>
        </w:tc>
      </w:tr>
      <w:tr w:rsidR="00DC3786" w:rsidRPr="000B1D6E" w:rsidTr="009E540E">
        <w:tc>
          <w:tcPr>
            <w:tcW w:w="4576" w:type="dxa"/>
          </w:tcPr>
          <w:p w:rsidR="00DC3786" w:rsidRPr="000B1D6E" w:rsidRDefault="00DC3786" w:rsidP="00D0607C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5.1. 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 xml:space="preserve">Создание рельефа </w:t>
            </w:r>
            <w:r w:rsidR="00D0607C" w:rsidRPr="000B1D6E">
              <w:rPr>
                <w:rFonts w:ascii="Times New Roman" w:hAnsi="Times New Roman"/>
                <w:b w:val="0"/>
                <w:sz w:val="24"/>
                <w:szCs w:val="24"/>
              </w:rPr>
              <w:t>с использованием векторной и растровой графики</w:t>
            </w:r>
          </w:p>
        </w:tc>
        <w:tc>
          <w:tcPr>
            <w:tcW w:w="708" w:type="dxa"/>
            <w:vAlign w:val="center"/>
          </w:tcPr>
          <w:p w:rsidR="00DC3786" w:rsidRPr="000B1D6E" w:rsidRDefault="00DC3786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C3786" w:rsidRPr="000B1D6E" w:rsidRDefault="00DC3786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C3786" w:rsidRPr="000B1D6E" w:rsidRDefault="00DC3786" w:rsidP="001A28F8">
            <w:pPr>
              <w:widowControl w:val="0"/>
              <w:jc w:val="center"/>
            </w:pPr>
            <w:r w:rsidRPr="000B1D6E">
              <w:t>2</w:t>
            </w:r>
          </w:p>
        </w:tc>
        <w:tc>
          <w:tcPr>
            <w:tcW w:w="2163" w:type="dxa"/>
            <w:vMerge/>
            <w:vAlign w:val="center"/>
          </w:tcPr>
          <w:p w:rsidR="00DC3786" w:rsidRPr="000B1D6E" w:rsidRDefault="00DC3786" w:rsidP="00FF2143">
            <w:pPr>
              <w:widowControl w:val="0"/>
              <w:jc w:val="center"/>
            </w:pPr>
          </w:p>
        </w:tc>
      </w:tr>
      <w:tr w:rsidR="00DC3786" w:rsidRPr="000B1D6E" w:rsidTr="009E540E">
        <w:tc>
          <w:tcPr>
            <w:tcW w:w="4576" w:type="dxa"/>
          </w:tcPr>
          <w:p w:rsidR="00DC3786" w:rsidRPr="000B1D6E" w:rsidRDefault="00DC3786" w:rsidP="009E540E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>5.2.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 xml:space="preserve"> Скульптинг рельефа</w:t>
            </w:r>
          </w:p>
        </w:tc>
        <w:tc>
          <w:tcPr>
            <w:tcW w:w="708" w:type="dxa"/>
            <w:vAlign w:val="center"/>
          </w:tcPr>
          <w:p w:rsidR="00DC3786" w:rsidRPr="000B1D6E" w:rsidRDefault="00DC3786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C3786" w:rsidRPr="000B1D6E" w:rsidRDefault="00DC3786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C3786" w:rsidRPr="000B1D6E" w:rsidRDefault="00DC3786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63" w:type="dxa"/>
            <w:vMerge/>
            <w:vAlign w:val="center"/>
          </w:tcPr>
          <w:p w:rsidR="00DC3786" w:rsidRPr="000B1D6E" w:rsidRDefault="00DC3786" w:rsidP="00FF2143">
            <w:pPr>
              <w:widowControl w:val="0"/>
              <w:jc w:val="center"/>
            </w:pPr>
          </w:p>
        </w:tc>
      </w:tr>
      <w:tr w:rsidR="00D0607C" w:rsidRPr="000B1D6E" w:rsidTr="00D0607C">
        <w:tc>
          <w:tcPr>
            <w:tcW w:w="4576" w:type="dxa"/>
          </w:tcPr>
          <w:p w:rsidR="00D0607C" w:rsidRPr="000B1D6E" w:rsidRDefault="00D0607C" w:rsidP="009E540E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>5.3.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 xml:space="preserve"> Использование векторной и растр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вой графики при редактировании рель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фа</w:t>
            </w:r>
          </w:p>
        </w:tc>
        <w:tc>
          <w:tcPr>
            <w:tcW w:w="708" w:type="dxa"/>
            <w:vAlign w:val="center"/>
          </w:tcPr>
          <w:p w:rsidR="00D0607C" w:rsidRPr="000B1D6E" w:rsidRDefault="00D0607C" w:rsidP="001A28F8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607C" w:rsidRPr="000B1D6E" w:rsidRDefault="00D0607C" w:rsidP="001A28F8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0607C" w:rsidRPr="000B1D6E" w:rsidRDefault="00D0607C" w:rsidP="001A28F8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63" w:type="dxa"/>
            <w:vMerge/>
            <w:vAlign w:val="center"/>
          </w:tcPr>
          <w:p w:rsidR="00D0607C" w:rsidRPr="000B1D6E" w:rsidRDefault="00D0607C" w:rsidP="00FF2143">
            <w:pPr>
              <w:widowControl w:val="0"/>
              <w:jc w:val="center"/>
            </w:pPr>
          </w:p>
        </w:tc>
      </w:tr>
      <w:tr w:rsidR="00D0607C" w:rsidRPr="000B1D6E" w:rsidTr="00D0607C">
        <w:tc>
          <w:tcPr>
            <w:tcW w:w="4576" w:type="dxa"/>
          </w:tcPr>
          <w:p w:rsidR="00D0607C" w:rsidRPr="000B1D6E" w:rsidRDefault="00D0607C" w:rsidP="009E540E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>5.4.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 xml:space="preserve"> Наложение текстуры, фактуры на рельеф</w:t>
            </w:r>
          </w:p>
        </w:tc>
        <w:tc>
          <w:tcPr>
            <w:tcW w:w="708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607C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63" w:type="dxa"/>
            <w:vMerge/>
            <w:vAlign w:val="center"/>
          </w:tcPr>
          <w:p w:rsidR="00D0607C" w:rsidRPr="000B1D6E" w:rsidRDefault="00D0607C" w:rsidP="00BF70F4">
            <w:pPr>
              <w:pStyle w:val="1"/>
            </w:pPr>
          </w:p>
        </w:tc>
      </w:tr>
      <w:tr w:rsidR="00DC3786" w:rsidRPr="000B1D6E" w:rsidTr="009E540E">
        <w:tc>
          <w:tcPr>
            <w:tcW w:w="4576" w:type="dxa"/>
          </w:tcPr>
          <w:p w:rsidR="00DC3786" w:rsidRPr="000B1D6E" w:rsidRDefault="00DC3786" w:rsidP="009E540E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>5.5.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 xml:space="preserve"> Экспорт/импорт рельефа</w:t>
            </w:r>
          </w:p>
        </w:tc>
        <w:tc>
          <w:tcPr>
            <w:tcW w:w="708" w:type="dxa"/>
            <w:vAlign w:val="center"/>
          </w:tcPr>
          <w:p w:rsidR="00DC3786" w:rsidRPr="000B1D6E" w:rsidRDefault="00DC3786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C3786" w:rsidRPr="000B1D6E" w:rsidRDefault="00DC3786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C3786" w:rsidRPr="000B1D6E" w:rsidRDefault="00DC3786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63" w:type="dxa"/>
            <w:vMerge/>
            <w:vAlign w:val="center"/>
          </w:tcPr>
          <w:p w:rsidR="00DC3786" w:rsidRPr="000B1D6E" w:rsidRDefault="00DC3786" w:rsidP="00FF2143">
            <w:pPr>
              <w:widowControl w:val="0"/>
              <w:jc w:val="center"/>
            </w:pPr>
          </w:p>
        </w:tc>
      </w:tr>
      <w:tr w:rsidR="00DC3786" w:rsidRPr="000B1D6E" w:rsidTr="009E540E">
        <w:tc>
          <w:tcPr>
            <w:tcW w:w="4576" w:type="dxa"/>
          </w:tcPr>
          <w:p w:rsidR="00DC3786" w:rsidRPr="000B1D6E" w:rsidRDefault="00DC3786" w:rsidP="009E540E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6. Программирование фрезерной и гр</w:t>
            </w: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 xml:space="preserve">верной обработки в </w:t>
            </w:r>
            <w:r w:rsidRPr="000B1D6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ArtCAM</w:t>
            </w:r>
          </w:p>
        </w:tc>
        <w:tc>
          <w:tcPr>
            <w:tcW w:w="708" w:type="dxa"/>
            <w:vAlign w:val="center"/>
          </w:tcPr>
          <w:p w:rsidR="00DC3786" w:rsidRPr="000B1D6E" w:rsidRDefault="00D0607C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C3786" w:rsidRPr="000B1D6E" w:rsidRDefault="00DC3786" w:rsidP="001A28F8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C3786" w:rsidRPr="000B1D6E" w:rsidRDefault="00D42185" w:rsidP="00267546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163" w:type="dxa"/>
            <w:vMerge/>
            <w:vAlign w:val="center"/>
          </w:tcPr>
          <w:p w:rsidR="00DC3786" w:rsidRPr="000B1D6E" w:rsidRDefault="00DC3786" w:rsidP="00FF2143">
            <w:pPr>
              <w:widowControl w:val="0"/>
              <w:jc w:val="center"/>
            </w:pPr>
          </w:p>
        </w:tc>
      </w:tr>
      <w:tr w:rsidR="00DC3786" w:rsidRPr="000B1D6E" w:rsidTr="009E540E">
        <w:tc>
          <w:tcPr>
            <w:tcW w:w="4576" w:type="dxa"/>
            <w:vAlign w:val="center"/>
          </w:tcPr>
          <w:p w:rsidR="00DC3786" w:rsidRPr="000B1D6E" w:rsidRDefault="00DC3786" w:rsidP="00C378F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6.1. 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Создание инструментов, библиотеки инструментов</w:t>
            </w:r>
          </w:p>
        </w:tc>
        <w:tc>
          <w:tcPr>
            <w:tcW w:w="708" w:type="dxa"/>
            <w:vAlign w:val="center"/>
          </w:tcPr>
          <w:p w:rsidR="00DC3786" w:rsidRPr="000B1D6E" w:rsidRDefault="00DC3786" w:rsidP="00305EC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C3786" w:rsidRPr="000B1D6E" w:rsidRDefault="00DC3786" w:rsidP="00305ECD">
            <w:pPr>
              <w:widowControl w:val="0"/>
              <w:jc w:val="center"/>
            </w:pPr>
            <w:r w:rsidRPr="000B1D6E"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DC3786" w:rsidRPr="000B1D6E" w:rsidRDefault="00DC3786" w:rsidP="00305ECD">
            <w:pPr>
              <w:widowControl w:val="0"/>
              <w:jc w:val="center"/>
            </w:pPr>
            <w:r w:rsidRPr="000B1D6E">
              <w:t>1</w:t>
            </w:r>
          </w:p>
        </w:tc>
        <w:tc>
          <w:tcPr>
            <w:tcW w:w="2163" w:type="dxa"/>
            <w:vMerge/>
            <w:vAlign w:val="center"/>
          </w:tcPr>
          <w:p w:rsidR="00DC3786" w:rsidRPr="000B1D6E" w:rsidRDefault="00DC3786" w:rsidP="00E7137C">
            <w:pPr>
              <w:widowControl w:val="0"/>
              <w:jc w:val="center"/>
            </w:pPr>
          </w:p>
        </w:tc>
      </w:tr>
      <w:tr w:rsidR="00DC3786" w:rsidRPr="000B1D6E" w:rsidTr="009E540E">
        <w:tc>
          <w:tcPr>
            <w:tcW w:w="4576" w:type="dxa"/>
            <w:vAlign w:val="center"/>
          </w:tcPr>
          <w:p w:rsidR="00DC3786" w:rsidRPr="000B1D6E" w:rsidRDefault="00DC3786" w:rsidP="00C378F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>6.2.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 xml:space="preserve"> Создание траекторий обработки</w:t>
            </w:r>
          </w:p>
        </w:tc>
        <w:tc>
          <w:tcPr>
            <w:tcW w:w="708" w:type="dxa"/>
            <w:vAlign w:val="center"/>
          </w:tcPr>
          <w:p w:rsidR="00DC3786" w:rsidRPr="000B1D6E" w:rsidRDefault="00D42185" w:rsidP="00305EC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C3786" w:rsidRPr="000B1D6E" w:rsidRDefault="00DC3786" w:rsidP="00305EC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C3786" w:rsidRPr="000B1D6E" w:rsidRDefault="00D42185" w:rsidP="00305ECD">
            <w:pPr>
              <w:widowControl w:val="0"/>
              <w:jc w:val="center"/>
            </w:pPr>
            <w:r w:rsidRPr="000B1D6E">
              <w:t>3</w:t>
            </w:r>
          </w:p>
        </w:tc>
        <w:tc>
          <w:tcPr>
            <w:tcW w:w="2163" w:type="dxa"/>
            <w:vMerge/>
            <w:vAlign w:val="center"/>
          </w:tcPr>
          <w:p w:rsidR="00DC3786" w:rsidRPr="000B1D6E" w:rsidRDefault="00DC3786" w:rsidP="00E7137C">
            <w:pPr>
              <w:widowControl w:val="0"/>
              <w:jc w:val="center"/>
              <w:rPr>
                <w:bCs/>
                <w:kern w:val="32"/>
              </w:rPr>
            </w:pPr>
          </w:p>
        </w:tc>
      </w:tr>
      <w:tr w:rsidR="00DC3786" w:rsidRPr="000B1D6E" w:rsidTr="009E540E">
        <w:tc>
          <w:tcPr>
            <w:tcW w:w="4576" w:type="dxa"/>
            <w:vAlign w:val="center"/>
          </w:tcPr>
          <w:p w:rsidR="00DC3786" w:rsidRPr="000B1D6E" w:rsidRDefault="00DC3786" w:rsidP="00C378F1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6.3. 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Симуляция и проверка траекторий обработки на компьютере. Постпроцесс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рование обработки и проверка упра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ляющей программы</w:t>
            </w:r>
          </w:p>
        </w:tc>
        <w:tc>
          <w:tcPr>
            <w:tcW w:w="708" w:type="dxa"/>
            <w:vAlign w:val="center"/>
          </w:tcPr>
          <w:p w:rsidR="00DC3786" w:rsidRPr="000B1D6E" w:rsidRDefault="00D0607C" w:rsidP="00305ECD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C3786" w:rsidRPr="000B1D6E" w:rsidRDefault="00DC3786" w:rsidP="00305EC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C3786" w:rsidRPr="000B1D6E" w:rsidRDefault="00D42185" w:rsidP="00305ECD">
            <w:pPr>
              <w:widowControl w:val="0"/>
              <w:jc w:val="center"/>
            </w:pPr>
            <w:r w:rsidRPr="000B1D6E">
              <w:t>2</w:t>
            </w:r>
          </w:p>
        </w:tc>
        <w:tc>
          <w:tcPr>
            <w:tcW w:w="2163" w:type="dxa"/>
            <w:vMerge/>
            <w:vAlign w:val="center"/>
          </w:tcPr>
          <w:p w:rsidR="00DC3786" w:rsidRPr="000B1D6E" w:rsidRDefault="00DC3786" w:rsidP="00E7137C">
            <w:pPr>
              <w:widowControl w:val="0"/>
              <w:jc w:val="center"/>
              <w:rPr>
                <w:bCs/>
                <w:kern w:val="32"/>
              </w:rPr>
            </w:pPr>
          </w:p>
        </w:tc>
      </w:tr>
      <w:tr w:rsidR="00C378F1" w:rsidRPr="000B1D6E" w:rsidTr="009E540E">
        <w:tc>
          <w:tcPr>
            <w:tcW w:w="4576" w:type="dxa"/>
          </w:tcPr>
          <w:p w:rsidR="00C378F1" w:rsidRPr="000B1D6E" w:rsidRDefault="00C378F1" w:rsidP="0024428B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Итоговая аттест</w:t>
            </w: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ция</w:t>
            </w:r>
          </w:p>
        </w:tc>
        <w:tc>
          <w:tcPr>
            <w:tcW w:w="708" w:type="dxa"/>
            <w:vAlign w:val="center"/>
          </w:tcPr>
          <w:p w:rsidR="00C378F1" w:rsidRPr="000B1D6E" w:rsidRDefault="00C378F1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378F1" w:rsidRPr="000B1D6E" w:rsidRDefault="00C378F1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378F1" w:rsidRPr="000B1D6E" w:rsidRDefault="00C378F1" w:rsidP="00352304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D6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163" w:type="dxa"/>
            <w:vAlign w:val="center"/>
          </w:tcPr>
          <w:p w:rsidR="00DC3786" w:rsidRPr="000B1D6E" w:rsidRDefault="00DC3786" w:rsidP="00DC378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Выполнение и з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щита индивид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ального прое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0B1D6E">
              <w:rPr>
                <w:rFonts w:ascii="Times New Roman" w:hAnsi="Times New Roman"/>
                <w:b w:val="0"/>
                <w:sz w:val="24"/>
                <w:szCs w:val="24"/>
              </w:rPr>
              <w:t>та.</w:t>
            </w:r>
          </w:p>
          <w:p w:rsidR="00C378F1" w:rsidRPr="000B1D6E" w:rsidRDefault="00DC3786" w:rsidP="00DC3786">
            <w:pPr>
              <w:widowControl w:val="0"/>
              <w:jc w:val="center"/>
              <w:rPr>
                <w:b/>
              </w:rPr>
            </w:pPr>
            <w:r w:rsidRPr="000B1D6E">
              <w:t>Анкетирование</w:t>
            </w:r>
          </w:p>
        </w:tc>
      </w:tr>
      <w:tr w:rsidR="00C378F1" w:rsidRPr="000B1D6E" w:rsidTr="009E540E">
        <w:tc>
          <w:tcPr>
            <w:tcW w:w="4576" w:type="dxa"/>
          </w:tcPr>
          <w:p w:rsidR="00C378F1" w:rsidRPr="000B1D6E" w:rsidRDefault="00C378F1" w:rsidP="00EA0AEC">
            <w:pPr>
              <w:rPr>
                <w:b/>
                <w:i/>
              </w:rPr>
            </w:pPr>
            <w:r w:rsidRPr="000B1D6E">
              <w:rPr>
                <w:b/>
                <w:i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C378F1" w:rsidRPr="000B1D6E" w:rsidRDefault="00C378F1" w:rsidP="00D0607C">
            <w:pPr>
              <w:jc w:val="center"/>
              <w:rPr>
                <w:b/>
                <w:i/>
              </w:rPr>
            </w:pPr>
            <w:r w:rsidRPr="000B1D6E">
              <w:rPr>
                <w:b/>
                <w:i/>
              </w:rPr>
              <w:t>2</w:t>
            </w:r>
            <w:r w:rsidR="00D0607C" w:rsidRPr="000B1D6E">
              <w:rPr>
                <w:b/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:rsidR="00C378F1" w:rsidRPr="000B1D6E" w:rsidRDefault="00C378F1" w:rsidP="00352304">
            <w:pPr>
              <w:jc w:val="center"/>
              <w:rPr>
                <w:b/>
                <w:i/>
              </w:rPr>
            </w:pPr>
            <w:r w:rsidRPr="000B1D6E">
              <w:rPr>
                <w:b/>
                <w:i/>
              </w:rPr>
              <w:t>1</w:t>
            </w:r>
          </w:p>
        </w:tc>
        <w:tc>
          <w:tcPr>
            <w:tcW w:w="1843" w:type="dxa"/>
            <w:vAlign w:val="center"/>
          </w:tcPr>
          <w:p w:rsidR="00C378F1" w:rsidRPr="000B1D6E" w:rsidRDefault="00D0607C" w:rsidP="00817F1D">
            <w:pPr>
              <w:jc w:val="center"/>
              <w:rPr>
                <w:b/>
                <w:i/>
              </w:rPr>
            </w:pPr>
            <w:r w:rsidRPr="000B1D6E">
              <w:rPr>
                <w:b/>
                <w:i/>
              </w:rPr>
              <w:t>23</w:t>
            </w:r>
          </w:p>
        </w:tc>
        <w:tc>
          <w:tcPr>
            <w:tcW w:w="2163" w:type="dxa"/>
            <w:vAlign w:val="center"/>
          </w:tcPr>
          <w:p w:rsidR="00C378F1" w:rsidRPr="000B1D6E" w:rsidRDefault="00C378F1" w:rsidP="00FF2143">
            <w:pPr>
              <w:pStyle w:val="1"/>
              <w:keepNext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BF1138" w:rsidRPr="000B1D6E" w:rsidRDefault="00BF1138" w:rsidP="00C8581E">
      <w:pPr>
        <w:ind w:firstLine="708"/>
        <w:jc w:val="both"/>
        <w:rPr>
          <w:b/>
          <w:sz w:val="28"/>
          <w:szCs w:val="28"/>
        </w:rPr>
      </w:pPr>
    </w:p>
    <w:p w:rsidR="00BF1138" w:rsidRPr="000B1D6E" w:rsidRDefault="00BF1138" w:rsidP="00C8581E">
      <w:pPr>
        <w:ind w:firstLine="708"/>
        <w:jc w:val="both"/>
        <w:rPr>
          <w:b/>
          <w:sz w:val="28"/>
          <w:szCs w:val="28"/>
        </w:rPr>
      </w:pPr>
    </w:p>
    <w:p w:rsidR="0051562A" w:rsidRPr="000B1D6E" w:rsidRDefault="000E6189" w:rsidP="00C8581E">
      <w:pPr>
        <w:ind w:firstLine="708"/>
        <w:jc w:val="both"/>
        <w:rPr>
          <w:b/>
          <w:sz w:val="28"/>
          <w:szCs w:val="28"/>
        </w:rPr>
      </w:pPr>
      <w:r w:rsidRPr="000B1D6E">
        <w:rPr>
          <w:b/>
          <w:sz w:val="28"/>
          <w:szCs w:val="28"/>
        </w:rPr>
        <w:t>Прим</w:t>
      </w:r>
      <w:r w:rsidR="00116260" w:rsidRPr="000B1D6E">
        <w:rPr>
          <w:b/>
          <w:sz w:val="28"/>
          <w:szCs w:val="28"/>
        </w:rPr>
        <w:t>ечани</w:t>
      </w:r>
      <w:r w:rsidR="00B55101" w:rsidRPr="000B1D6E">
        <w:rPr>
          <w:b/>
          <w:sz w:val="28"/>
          <w:szCs w:val="28"/>
        </w:rPr>
        <w:t>я</w:t>
      </w:r>
    </w:p>
    <w:p w:rsidR="00B55101" w:rsidRPr="000B1D6E" w:rsidRDefault="00B55101" w:rsidP="00C8581E">
      <w:pPr>
        <w:ind w:firstLine="708"/>
        <w:jc w:val="both"/>
        <w:rPr>
          <w:b/>
          <w:sz w:val="28"/>
          <w:szCs w:val="28"/>
        </w:rPr>
      </w:pPr>
    </w:p>
    <w:p w:rsidR="00D42185" w:rsidRPr="000B1D6E" w:rsidRDefault="00D42185" w:rsidP="00D42185">
      <w:pPr>
        <w:ind w:firstLine="708"/>
        <w:jc w:val="both"/>
        <w:rPr>
          <w:b/>
          <w:sz w:val="28"/>
          <w:szCs w:val="28"/>
        </w:rPr>
      </w:pPr>
      <w:r w:rsidRPr="000B1D6E">
        <w:rPr>
          <w:sz w:val="28"/>
          <w:szCs w:val="28"/>
        </w:rPr>
        <w:t xml:space="preserve">1. Перед началом занятий преподаватель обязан провести для слушателей </w:t>
      </w:r>
      <w:r w:rsidRPr="000B1D6E">
        <w:rPr>
          <w:b/>
          <w:i/>
          <w:sz w:val="28"/>
          <w:szCs w:val="28"/>
        </w:rPr>
        <w:t>инструктаж по технике безопасности</w:t>
      </w:r>
      <w:r w:rsidRPr="000B1D6E">
        <w:rPr>
          <w:sz w:val="28"/>
          <w:szCs w:val="28"/>
        </w:rPr>
        <w:t>.</w:t>
      </w:r>
    </w:p>
    <w:p w:rsidR="00FD68EB" w:rsidRPr="000B1D6E" w:rsidRDefault="00D42185" w:rsidP="00C8581E">
      <w:pPr>
        <w:ind w:firstLine="708"/>
        <w:jc w:val="both"/>
        <w:rPr>
          <w:sz w:val="28"/>
          <w:szCs w:val="28"/>
        </w:rPr>
      </w:pPr>
      <w:r w:rsidRPr="000B1D6E">
        <w:rPr>
          <w:sz w:val="28"/>
          <w:szCs w:val="28"/>
        </w:rPr>
        <w:t>2</w:t>
      </w:r>
      <w:r w:rsidR="0051562A" w:rsidRPr="000B1D6E">
        <w:rPr>
          <w:sz w:val="28"/>
          <w:szCs w:val="28"/>
        </w:rPr>
        <w:t xml:space="preserve">. </w:t>
      </w:r>
      <w:r w:rsidR="00D73D77" w:rsidRPr="000B1D6E">
        <w:rPr>
          <w:sz w:val="28"/>
          <w:szCs w:val="28"/>
        </w:rPr>
        <w:t>З</w:t>
      </w:r>
      <w:r w:rsidR="00EC1B70" w:rsidRPr="000B1D6E">
        <w:rPr>
          <w:b/>
          <w:i/>
          <w:sz w:val="28"/>
          <w:szCs w:val="28"/>
        </w:rPr>
        <w:t>аняти</w:t>
      </w:r>
      <w:r w:rsidR="00D73D77" w:rsidRPr="000B1D6E">
        <w:rPr>
          <w:b/>
          <w:i/>
          <w:sz w:val="28"/>
          <w:szCs w:val="28"/>
        </w:rPr>
        <w:t>я</w:t>
      </w:r>
      <w:r w:rsidR="00EC1B70" w:rsidRPr="000B1D6E">
        <w:rPr>
          <w:sz w:val="28"/>
          <w:szCs w:val="28"/>
        </w:rPr>
        <w:t xml:space="preserve"> </w:t>
      </w:r>
      <w:r w:rsidR="00C8581E" w:rsidRPr="000B1D6E">
        <w:rPr>
          <w:sz w:val="28"/>
          <w:szCs w:val="28"/>
        </w:rPr>
        <w:t>проводятся</w:t>
      </w:r>
      <w:r w:rsidR="00EC1B70" w:rsidRPr="000B1D6E">
        <w:rPr>
          <w:sz w:val="28"/>
          <w:szCs w:val="28"/>
        </w:rPr>
        <w:t xml:space="preserve"> </w:t>
      </w:r>
      <w:r w:rsidR="004040BB" w:rsidRPr="000B1D6E">
        <w:rPr>
          <w:sz w:val="28"/>
          <w:szCs w:val="28"/>
        </w:rPr>
        <w:t>в терминальном классе, оборудованном мульт</w:t>
      </w:r>
      <w:r w:rsidR="004040BB" w:rsidRPr="000B1D6E">
        <w:rPr>
          <w:sz w:val="28"/>
          <w:szCs w:val="28"/>
        </w:rPr>
        <w:t>и</w:t>
      </w:r>
      <w:r w:rsidR="004040BB" w:rsidRPr="000B1D6E">
        <w:rPr>
          <w:sz w:val="28"/>
          <w:szCs w:val="28"/>
        </w:rPr>
        <w:t>медийным проектором</w:t>
      </w:r>
      <w:r w:rsidR="00C8581E" w:rsidRPr="000B1D6E">
        <w:rPr>
          <w:sz w:val="28"/>
          <w:szCs w:val="28"/>
        </w:rPr>
        <w:t>.</w:t>
      </w:r>
      <w:r w:rsidR="00124462" w:rsidRPr="000B1D6E">
        <w:rPr>
          <w:sz w:val="28"/>
          <w:szCs w:val="28"/>
        </w:rPr>
        <w:t xml:space="preserve"> </w:t>
      </w:r>
      <w:r w:rsidR="001A28F8" w:rsidRPr="000B1D6E">
        <w:rPr>
          <w:sz w:val="28"/>
          <w:szCs w:val="28"/>
        </w:rPr>
        <w:t>При обучении используется лицензионное програм</w:t>
      </w:r>
      <w:r w:rsidR="001A28F8" w:rsidRPr="000B1D6E">
        <w:rPr>
          <w:sz w:val="28"/>
          <w:szCs w:val="28"/>
        </w:rPr>
        <w:t>м</w:t>
      </w:r>
      <w:r w:rsidR="001A28F8" w:rsidRPr="000B1D6E">
        <w:rPr>
          <w:sz w:val="28"/>
          <w:szCs w:val="28"/>
        </w:rPr>
        <w:t xml:space="preserve">ное </w:t>
      </w:r>
      <w:r w:rsidR="001A28F8" w:rsidRPr="000B1D6E">
        <w:rPr>
          <w:sz w:val="28"/>
          <w:szCs w:val="28"/>
        </w:rPr>
        <w:lastRenderedPageBreak/>
        <w:t xml:space="preserve">обеспечение. </w:t>
      </w:r>
      <w:r w:rsidR="00124462" w:rsidRPr="000B1D6E">
        <w:rPr>
          <w:sz w:val="28"/>
          <w:szCs w:val="28"/>
        </w:rPr>
        <w:t>В соответствии с учебными модулями каждый слушатель выпо</w:t>
      </w:r>
      <w:r w:rsidR="00124462" w:rsidRPr="000B1D6E">
        <w:rPr>
          <w:sz w:val="28"/>
          <w:szCs w:val="28"/>
        </w:rPr>
        <w:t>л</w:t>
      </w:r>
      <w:r w:rsidR="00124462" w:rsidRPr="000B1D6E">
        <w:rPr>
          <w:sz w:val="28"/>
          <w:szCs w:val="28"/>
        </w:rPr>
        <w:t>няет практические задания. При рассмотрении новой темы преподаватель и</w:t>
      </w:r>
      <w:r w:rsidR="00124462" w:rsidRPr="000B1D6E">
        <w:rPr>
          <w:sz w:val="28"/>
          <w:szCs w:val="28"/>
        </w:rPr>
        <w:t>с</w:t>
      </w:r>
      <w:r w:rsidR="00124462" w:rsidRPr="000B1D6E">
        <w:rPr>
          <w:sz w:val="28"/>
          <w:szCs w:val="28"/>
        </w:rPr>
        <w:t>пользует мультимедийный проектор для демонстрации решения задачи. Для з</w:t>
      </w:r>
      <w:r w:rsidR="00124462" w:rsidRPr="000B1D6E">
        <w:rPr>
          <w:sz w:val="28"/>
          <w:szCs w:val="28"/>
        </w:rPr>
        <w:t>а</w:t>
      </w:r>
      <w:r w:rsidR="00124462" w:rsidRPr="000B1D6E">
        <w:rPr>
          <w:sz w:val="28"/>
          <w:szCs w:val="28"/>
        </w:rPr>
        <w:t xml:space="preserve">крепления </w:t>
      </w:r>
      <w:r w:rsidR="001A28F8" w:rsidRPr="000B1D6E">
        <w:rPr>
          <w:sz w:val="28"/>
          <w:szCs w:val="28"/>
        </w:rPr>
        <w:t>пройденной темы слушатели выполняют ряд типовых задач сам</w:t>
      </w:r>
      <w:r w:rsidR="001A28F8" w:rsidRPr="000B1D6E">
        <w:rPr>
          <w:sz w:val="28"/>
          <w:szCs w:val="28"/>
        </w:rPr>
        <w:t>о</w:t>
      </w:r>
      <w:r w:rsidR="001A28F8" w:rsidRPr="000B1D6E">
        <w:rPr>
          <w:sz w:val="28"/>
          <w:szCs w:val="28"/>
        </w:rPr>
        <w:t>стоятельно</w:t>
      </w:r>
      <w:r w:rsidR="003E19BE" w:rsidRPr="000B1D6E">
        <w:rPr>
          <w:sz w:val="28"/>
          <w:szCs w:val="28"/>
        </w:rPr>
        <w:t>, консультируясь с препод</w:t>
      </w:r>
      <w:r w:rsidR="003E19BE" w:rsidRPr="000B1D6E">
        <w:rPr>
          <w:sz w:val="28"/>
          <w:szCs w:val="28"/>
        </w:rPr>
        <w:t>а</w:t>
      </w:r>
      <w:r w:rsidR="003E19BE" w:rsidRPr="000B1D6E">
        <w:rPr>
          <w:sz w:val="28"/>
          <w:szCs w:val="28"/>
        </w:rPr>
        <w:t>вателем.</w:t>
      </w:r>
    </w:p>
    <w:p w:rsidR="0084221C" w:rsidRPr="000B1D6E" w:rsidRDefault="00D42185" w:rsidP="0084221C">
      <w:pPr>
        <w:ind w:firstLine="708"/>
        <w:jc w:val="both"/>
        <w:rPr>
          <w:sz w:val="28"/>
          <w:szCs w:val="28"/>
        </w:rPr>
      </w:pPr>
      <w:r w:rsidRPr="000B1D6E">
        <w:rPr>
          <w:sz w:val="28"/>
          <w:szCs w:val="28"/>
        </w:rPr>
        <w:t>3</w:t>
      </w:r>
      <w:r w:rsidR="0084221C" w:rsidRPr="000B1D6E">
        <w:rPr>
          <w:sz w:val="28"/>
          <w:szCs w:val="28"/>
        </w:rPr>
        <w:t>. Работа под руководством преподавателя в терминальном классе позв</w:t>
      </w:r>
      <w:r w:rsidR="0084221C" w:rsidRPr="000B1D6E">
        <w:rPr>
          <w:sz w:val="28"/>
          <w:szCs w:val="28"/>
        </w:rPr>
        <w:t>о</w:t>
      </w:r>
      <w:r w:rsidR="0084221C" w:rsidRPr="000B1D6E">
        <w:rPr>
          <w:sz w:val="28"/>
          <w:szCs w:val="28"/>
        </w:rPr>
        <w:t>лит слушателям полностью освоить весь объем учебного материала. Тем не м</w:t>
      </w:r>
      <w:r w:rsidR="0084221C" w:rsidRPr="000B1D6E">
        <w:rPr>
          <w:sz w:val="28"/>
          <w:szCs w:val="28"/>
        </w:rPr>
        <w:t>е</w:t>
      </w:r>
      <w:r w:rsidR="0084221C" w:rsidRPr="000B1D6E">
        <w:rPr>
          <w:sz w:val="28"/>
          <w:szCs w:val="28"/>
        </w:rPr>
        <w:t xml:space="preserve">нее, для наилучшего его усвоения слушателям рекомендуется уделять свое личное время для повторения пройденного учебного материала на примерах </w:t>
      </w:r>
      <w:r w:rsidR="0084221C" w:rsidRPr="000B1D6E">
        <w:rPr>
          <w:b/>
          <w:i/>
          <w:sz w:val="28"/>
          <w:szCs w:val="28"/>
        </w:rPr>
        <w:t>дополнительных упражнений</w:t>
      </w:r>
      <w:r w:rsidR="0084221C" w:rsidRPr="000B1D6E">
        <w:rPr>
          <w:sz w:val="28"/>
          <w:szCs w:val="28"/>
        </w:rPr>
        <w:t xml:space="preserve"> в терминальном классе или дома </w:t>
      </w:r>
      <w:r w:rsidR="0084221C" w:rsidRPr="000B1D6E">
        <w:rPr>
          <w:b/>
          <w:i/>
          <w:sz w:val="28"/>
          <w:szCs w:val="28"/>
        </w:rPr>
        <w:t>в объеме</w:t>
      </w:r>
      <w:r w:rsidR="00EB588A" w:rsidRPr="000B1D6E">
        <w:rPr>
          <w:b/>
          <w:i/>
          <w:sz w:val="28"/>
          <w:szCs w:val="28"/>
        </w:rPr>
        <w:t xml:space="preserve"> не менее</w:t>
      </w:r>
      <w:r w:rsidR="0084221C" w:rsidRPr="000B1D6E">
        <w:rPr>
          <w:b/>
          <w:i/>
          <w:sz w:val="28"/>
          <w:szCs w:val="28"/>
        </w:rPr>
        <w:t xml:space="preserve"> </w:t>
      </w:r>
      <w:r w:rsidRPr="000B1D6E">
        <w:rPr>
          <w:b/>
          <w:i/>
          <w:sz w:val="28"/>
          <w:szCs w:val="28"/>
        </w:rPr>
        <w:t>12</w:t>
      </w:r>
      <w:r w:rsidR="0084221C" w:rsidRPr="000B1D6E">
        <w:rPr>
          <w:b/>
          <w:i/>
          <w:sz w:val="28"/>
          <w:szCs w:val="28"/>
        </w:rPr>
        <w:t xml:space="preserve"> ч</w:t>
      </w:r>
      <w:r w:rsidR="0084221C" w:rsidRPr="000B1D6E">
        <w:rPr>
          <w:b/>
          <w:i/>
          <w:sz w:val="28"/>
          <w:szCs w:val="28"/>
        </w:rPr>
        <w:t>а</w:t>
      </w:r>
      <w:r w:rsidR="0084221C" w:rsidRPr="000B1D6E">
        <w:rPr>
          <w:b/>
          <w:i/>
          <w:sz w:val="28"/>
          <w:szCs w:val="28"/>
        </w:rPr>
        <w:t>сов</w:t>
      </w:r>
      <w:r w:rsidR="0084221C" w:rsidRPr="000B1D6E">
        <w:rPr>
          <w:sz w:val="28"/>
          <w:szCs w:val="28"/>
        </w:rPr>
        <w:t>.</w:t>
      </w:r>
    </w:p>
    <w:p w:rsidR="00FD68EB" w:rsidRPr="000B1D6E" w:rsidRDefault="00DA72AD" w:rsidP="00116260">
      <w:pPr>
        <w:pStyle w:val="30"/>
        <w:rPr>
          <w:b w:val="0"/>
        </w:rPr>
      </w:pPr>
      <w:r w:rsidRPr="000B1D6E">
        <w:rPr>
          <w:b w:val="0"/>
        </w:rPr>
        <w:t>4</w:t>
      </w:r>
      <w:r w:rsidR="0051562A" w:rsidRPr="000B1D6E">
        <w:rPr>
          <w:b w:val="0"/>
        </w:rPr>
        <w:t xml:space="preserve">. </w:t>
      </w:r>
      <w:r w:rsidR="00C8581E" w:rsidRPr="000B1D6E">
        <w:rPr>
          <w:b w:val="0"/>
        </w:rPr>
        <w:t xml:space="preserve">В качестве </w:t>
      </w:r>
      <w:r w:rsidR="00C8581E" w:rsidRPr="000B1D6E">
        <w:rPr>
          <w:i/>
        </w:rPr>
        <w:t>текущего контроля</w:t>
      </w:r>
      <w:r w:rsidR="00C8581E" w:rsidRPr="000B1D6E">
        <w:rPr>
          <w:b w:val="0"/>
        </w:rPr>
        <w:t xml:space="preserve"> о</w:t>
      </w:r>
      <w:r w:rsidR="00EC1B70" w:rsidRPr="000B1D6E">
        <w:rPr>
          <w:b w:val="0"/>
        </w:rPr>
        <w:t>бучающиеся выполняют индивид</w:t>
      </w:r>
      <w:r w:rsidR="00EC1B70" w:rsidRPr="000B1D6E">
        <w:rPr>
          <w:b w:val="0"/>
        </w:rPr>
        <w:t>у</w:t>
      </w:r>
      <w:r w:rsidR="00EC1B70" w:rsidRPr="000B1D6E">
        <w:rPr>
          <w:b w:val="0"/>
        </w:rPr>
        <w:t xml:space="preserve">альные </w:t>
      </w:r>
      <w:r w:rsidR="00C8581E" w:rsidRPr="000B1D6E">
        <w:rPr>
          <w:b w:val="0"/>
        </w:rPr>
        <w:t>учебные</w:t>
      </w:r>
      <w:r w:rsidR="00EC1B70" w:rsidRPr="000B1D6E">
        <w:rPr>
          <w:b w:val="0"/>
        </w:rPr>
        <w:t xml:space="preserve"> задания.</w:t>
      </w:r>
      <w:r w:rsidR="00C8581E" w:rsidRPr="000B1D6E">
        <w:rPr>
          <w:b w:val="0"/>
        </w:rPr>
        <w:t xml:space="preserve"> </w:t>
      </w:r>
      <w:r w:rsidR="00C8581E" w:rsidRPr="000B1D6E">
        <w:rPr>
          <w:i/>
        </w:rPr>
        <w:t>Итоговая аттестация</w:t>
      </w:r>
      <w:r w:rsidR="00C8581E" w:rsidRPr="000B1D6E">
        <w:rPr>
          <w:b w:val="0"/>
        </w:rPr>
        <w:t xml:space="preserve"> </w:t>
      </w:r>
      <w:r w:rsidR="00FD68EB" w:rsidRPr="000B1D6E">
        <w:rPr>
          <w:b w:val="0"/>
        </w:rPr>
        <w:t>представляет собой выпо</w:t>
      </w:r>
      <w:r w:rsidR="00FD68EB" w:rsidRPr="000B1D6E">
        <w:rPr>
          <w:b w:val="0"/>
        </w:rPr>
        <w:t>л</w:t>
      </w:r>
      <w:r w:rsidR="00FD68EB" w:rsidRPr="000B1D6E">
        <w:rPr>
          <w:b w:val="0"/>
        </w:rPr>
        <w:t xml:space="preserve">нение </w:t>
      </w:r>
      <w:r w:rsidR="003C4E2A" w:rsidRPr="000B1D6E">
        <w:rPr>
          <w:b w:val="0"/>
        </w:rPr>
        <w:t>индивидуального проекта в</w:t>
      </w:r>
      <w:r w:rsidR="00FD68EB" w:rsidRPr="000B1D6E">
        <w:rPr>
          <w:b w:val="0"/>
        </w:rPr>
        <w:t xml:space="preserve"> </w:t>
      </w:r>
      <w:r w:rsidR="00213D32" w:rsidRPr="000B1D6E">
        <w:rPr>
          <w:b w:val="0"/>
        </w:rPr>
        <w:t xml:space="preserve">программе </w:t>
      </w:r>
      <w:r w:rsidR="00D42185" w:rsidRPr="000B1D6E">
        <w:rPr>
          <w:b w:val="0"/>
          <w:lang w:val="en-US"/>
        </w:rPr>
        <w:t>ArtCAM</w:t>
      </w:r>
      <w:r w:rsidR="00FD68EB" w:rsidRPr="000B1D6E">
        <w:rPr>
          <w:b w:val="0"/>
        </w:rPr>
        <w:t>, результатом которого должна являть</w:t>
      </w:r>
      <w:r w:rsidR="00213D32" w:rsidRPr="000B1D6E">
        <w:rPr>
          <w:b w:val="0"/>
        </w:rPr>
        <w:t xml:space="preserve">ся </w:t>
      </w:r>
      <w:r w:rsidR="00D42185" w:rsidRPr="000B1D6E">
        <w:rPr>
          <w:b w:val="0"/>
        </w:rPr>
        <w:t>трехмерная модель и управляющая программа по ее обработке для фрезерного станка с ЧПУ.</w:t>
      </w:r>
    </w:p>
    <w:p w:rsidR="000E6189" w:rsidRPr="000B1D6E" w:rsidRDefault="00DA72AD" w:rsidP="00116260">
      <w:pPr>
        <w:pStyle w:val="30"/>
        <w:rPr>
          <w:b w:val="0"/>
        </w:rPr>
      </w:pPr>
      <w:r w:rsidRPr="000B1D6E">
        <w:rPr>
          <w:b w:val="0"/>
        </w:rPr>
        <w:t>5</w:t>
      </w:r>
      <w:r w:rsidR="00FD68EB" w:rsidRPr="000B1D6E">
        <w:rPr>
          <w:b w:val="0"/>
        </w:rPr>
        <w:t>. По завершении курса</w:t>
      </w:r>
      <w:r w:rsidR="00B55101" w:rsidRPr="000B1D6E">
        <w:rPr>
          <w:b w:val="0"/>
        </w:rPr>
        <w:t xml:space="preserve"> проводится анкетирование слушателей.</w:t>
      </w:r>
    </w:p>
    <w:p w:rsidR="00BF1138" w:rsidRPr="000B1D6E" w:rsidRDefault="00DA72AD" w:rsidP="00BF1138">
      <w:pPr>
        <w:pStyle w:val="30"/>
        <w:rPr>
          <w:b w:val="0"/>
        </w:rPr>
      </w:pPr>
      <w:r w:rsidRPr="000B1D6E">
        <w:rPr>
          <w:b w:val="0"/>
        </w:rPr>
        <w:t>6</w:t>
      </w:r>
      <w:r w:rsidR="00BF1138" w:rsidRPr="000B1D6E">
        <w:rPr>
          <w:b w:val="0"/>
        </w:rPr>
        <w:t xml:space="preserve">. Лицам, успешно освоившим программу курса и прошедшим итоговую аттестацию, </w:t>
      </w:r>
      <w:r w:rsidR="00BF1138" w:rsidRPr="000B1D6E">
        <w:t>выдается удостоверение о повышении квалификации</w:t>
      </w:r>
      <w:r w:rsidR="00BF1138" w:rsidRPr="000B1D6E">
        <w:rPr>
          <w:b w:val="0"/>
        </w:rPr>
        <w:t>. Лицам, посетившим и освоившим программу не полностью и/или не прошедшим ит</w:t>
      </w:r>
      <w:r w:rsidR="00BF1138" w:rsidRPr="000B1D6E">
        <w:rPr>
          <w:b w:val="0"/>
        </w:rPr>
        <w:t>о</w:t>
      </w:r>
      <w:r w:rsidR="00BF1138" w:rsidRPr="000B1D6E">
        <w:rPr>
          <w:b w:val="0"/>
        </w:rPr>
        <w:t>говой аттестации, либо получившим на ней неудовлетворительные результ</w:t>
      </w:r>
      <w:r w:rsidR="00BF1138" w:rsidRPr="000B1D6E">
        <w:rPr>
          <w:b w:val="0"/>
        </w:rPr>
        <w:t>а</w:t>
      </w:r>
      <w:r w:rsidR="00BF1138" w:rsidRPr="000B1D6E">
        <w:rPr>
          <w:b w:val="0"/>
        </w:rPr>
        <w:t>ты, выдае</w:t>
      </w:r>
      <w:r w:rsidR="00BF1138" w:rsidRPr="000B1D6E">
        <w:rPr>
          <w:b w:val="0"/>
        </w:rPr>
        <w:t>т</w:t>
      </w:r>
      <w:r w:rsidR="00BF1138" w:rsidRPr="000B1D6E">
        <w:rPr>
          <w:b w:val="0"/>
        </w:rPr>
        <w:t>ся справка об обучении.</w:t>
      </w:r>
    </w:p>
    <w:p w:rsidR="00BF1138" w:rsidRPr="003C4E2A" w:rsidRDefault="00DA72AD" w:rsidP="00BF1138">
      <w:pPr>
        <w:pStyle w:val="30"/>
        <w:rPr>
          <w:b w:val="0"/>
        </w:rPr>
      </w:pPr>
      <w:r w:rsidRPr="000B1D6E">
        <w:rPr>
          <w:b w:val="0"/>
        </w:rPr>
        <w:t>7</w:t>
      </w:r>
      <w:r w:rsidR="00BF1138" w:rsidRPr="000B1D6E">
        <w:rPr>
          <w:b w:val="0"/>
        </w:rPr>
        <w:t>. Согласно п. 20 Приказа Министерства образования и науки РФ №499 от 1 июля 2013 г., лицам, осваивающим программу дополнительной профе</w:t>
      </w:r>
      <w:r w:rsidR="00BF1138" w:rsidRPr="000B1D6E">
        <w:rPr>
          <w:b w:val="0"/>
        </w:rPr>
        <w:t>с</w:t>
      </w:r>
      <w:r w:rsidR="00BF1138" w:rsidRPr="000B1D6E">
        <w:rPr>
          <w:b w:val="0"/>
        </w:rPr>
        <w:t>сиональной подготовки параллельно с получением среднего профессиональн</w:t>
      </w:r>
      <w:r w:rsidR="00BF1138" w:rsidRPr="000B1D6E">
        <w:rPr>
          <w:b w:val="0"/>
        </w:rPr>
        <w:t>о</w:t>
      </w:r>
      <w:r w:rsidR="00BF1138" w:rsidRPr="000B1D6E">
        <w:rPr>
          <w:b w:val="0"/>
        </w:rPr>
        <w:t>го и/или высшего образования, удостоверение о повышении квалификации в</w:t>
      </w:r>
      <w:r w:rsidR="00BF1138" w:rsidRPr="000B1D6E">
        <w:rPr>
          <w:b w:val="0"/>
        </w:rPr>
        <w:t>ы</w:t>
      </w:r>
      <w:r w:rsidR="00BF1138" w:rsidRPr="000B1D6E">
        <w:rPr>
          <w:b w:val="0"/>
        </w:rPr>
        <w:t xml:space="preserve">дается </w:t>
      </w:r>
      <w:r w:rsidR="00BF1138" w:rsidRPr="000B1D6E">
        <w:t>одновременно с получением соответствующего документа</w:t>
      </w:r>
      <w:r w:rsidR="00BF1138" w:rsidRPr="000B1D6E">
        <w:rPr>
          <w:b w:val="0"/>
        </w:rPr>
        <w:t xml:space="preserve"> об образ</w:t>
      </w:r>
      <w:r w:rsidR="00BF1138" w:rsidRPr="000B1D6E">
        <w:rPr>
          <w:b w:val="0"/>
        </w:rPr>
        <w:t>о</w:t>
      </w:r>
      <w:r w:rsidR="00BF1138" w:rsidRPr="000B1D6E">
        <w:rPr>
          <w:b w:val="0"/>
        </w:rPr>
        <w:t>вании.</w:t>
      </w:r>
    </w:p>
    <w:sectPr w:rsidR="00BF1138" w:rsidRPr="003C4E2A" w:rsidSect="00A873F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1D8" w:rsidRDefault="00B331D8" w:rsidP="001A18D2">
      <w:r>
        <w:separator/>
      </w:r>
    </w:p>
  </w:endnote>
  <w:endnote w:type="continuationSeparator" w:id="1">
    <w:p w:rsidR="00B331D8" w:rsidRDefault="00B331D8" w:rsidP="001A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5E" w:rsidRDefault="003C305E" w:rsidP="00BB6D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305E" w:rsidRDefault="003C305E" w:rsidP="00BB6D8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5E" w:rsidRDefault="003C305E" w:rsidP="00BB6D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1033">
      <w:rPr>
        <w:rStyle w:val="a8"/>
        <w:noProof/>
      </w:rPr>
      <w:t>4</w:t>
    </w:r>
    <w:r>
      <w:rPr>
        <w:rStyle w:val="a8"/>
      </w:rPr>
      <w:fldChar w:fldCharType="end"/>
    </w:r>
  </w:p>
  <w:p w:rsidR="003C305E" w:rsidRDefault="003C305E" w:rsidP="00BB6D8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1D8" w:rsidRDefault="00B331D8" w:rsidP="001A18D2">
      <w:r>
        <w:separator/>
      </w:r>
    </w:p>
  </w:footnote>
  <w:footnote w:type="continuationSeparator" w:id="1">
    <w:p w:rsidR="00B331D8" w:rsidRDefault="00B331D8" w:rsidP="001A18D2">
      <w:r>
        <w:continuationSeparator/>
      </w:r>
    </w:p>
  </w:footnote>
  <w:footnote w:id="2">
    <w:p w:rsidR="00C97CD9" w:rsidRDefault="00C97CD9">
      <w:pPr>
        <w:pStyle w:val="a9"/>
      </w:pPr>
      <w:r>
        <w:rPr>
          <w:rStyle w:val="aa"/>
        </w:rPr>
        <w:footnoteRef/>
      </w:r>
      <w:r>
        <w:t xml:space="preserve"> С</w:t>
      </w:r>
      <w:r w:rsidRPr="00062754">
        <w:rPr>
          <w:rFonts w:eastAsia="Times New Roman"/>
        </w:rPr>
        <w:t>огласно Квалификационному справочнику должностей руководителей, специалистов и других служащих (в ред. Постановлений Минтруда РФ от 21.01.2000 № 7, от 04.08.2000 № 57, от 20.04.2001 № 35, от 31.05.2002 № 38, от 20.06.2002 № 44, от 28.07.2003 № 59, от 12.11.2003 № 75, Приказов Минздравсоцразвития РФ от 25.07.2005 № 461, от 07.11.2006 № 749, от 17.09.2007 № 605, от 29.04.2008 № 200).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33704"/>
    <w:multiLevelType w:val="hybridMultilevel"/>
    <w:tmpl w:val="C1BC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916F8"/>
    <w:multiLevelType w:val="hybridMultilevel"/>
    <w:tmpl w:val="A7ACE420"/>
    <w:lvl w:ilvl="0" w:tplc="B7827A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845C7"/>
    <w:multiLevelType w:val="multilevel"/>
    <w:tmpl w:val="C4B633E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6119B2"/>
    <w:multiLevelType w:val="hybridMultilevel"/>
    <w:tmpl w:val="FBF6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93BB1"/>
    <w:multiLevelType w:val="hybridMultilevel"/>
    <w:tmpl w:val="6BB8045A"/>
    <w:lvl w:ilvl="0" w:tplc="6C009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81B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0D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EB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4C3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2F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EA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AC1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27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42BA1"/>
    <w:multiLevelType w:val="hybridMultilevel"/>
    <w:tmpl w:val="EFC4DC3C"/>
    <w:lvl w:ilvl="0" w:tplc="96A84E7A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6123C"/>
    <w:multiLevelType w:val="hybridMultilevel"/>
    <w:tmpl w:val="7458EB4C"/>
    <w:lvl w:ilvl="0" w:tplc="6C5EB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654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21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C4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0C0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C9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42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43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20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A60DDF"/>
    <w:multiLevelType w:val="multilevel"/>
    <w:tmpl w:val="8E86183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A61DA"/>
    <w:multiLevelType w:val="hybridMultilevel"/>
    <w:tmpl w:val="5248018E"/>
    <w:lvl w:ilvl="0" w:tplc="B7827A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7B4159"/>
    <w:multiLevelType w:val="hybridMultilevel"/>
    <w:tmpl w:val="84202D7C"/>
    <w:lvl w:ilvl="0" w:tplc="96A84E7A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80C"/>
    <w:multiLevelType w:val="hybridMultilevel"/>
    <w:tmpl w:val="7B18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910DD9"/>
    <w:multiLevelType w:val="hybridMultilevel"/>
    <w:tmpl w:val="CDE4477C"/>
    <w:lvl w:ilvl="0" w:tplc="ACC82B06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3">
    <w:nsid w:val="51060ABA"/>
    <w:multiLevelType w:val="hybridMultilevel"/>
    <w:tmpl w:val="41C6B1AA"/>
    <w:lvl w:ilvl="0" w:tplc="57EA09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A1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26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46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E4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A9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62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0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07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03447"/>
    <w:multiLevelType w:val="hybridMultilevel"/>
    <w:tmpl w:val="6AFA56A6"/>
    <w:lvl w:ilvl="0" w:tplc="7E1A1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06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A6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ED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C6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60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DD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E86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E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0E044A"/>
    <w:multiLevelType w:val="hybridMultilevel"/>
    <w:tmpl w:val="51768390"/>
    <w:lvl w:ilvl="0" w:tplc="BC489E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E9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CE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21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EE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26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0A1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42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2A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FE5DCE"/>
    <w:multiLevelType w:val="hybridMultilevel"/>
    <w:tmpl w:val="C4B633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E5F95"/>
    <w:multiLevelType w:val="hybridMultilevel"/>
    <w:tmpl w:val="48E8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4B1D8C"/>
    <w:multiLevelType w:val="hybridMultilevel"/>
    <w:tmpl w:val="8E86183A"/>
    <w:lvl w:ilvl="0" w:tplc="83F0202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C30FFB"/>
    <w:multiLevelType w:val="hybridMultilevel"/>
    <w:tmpl w:val="A5C60D56"/>
    <w:lvl w:ilvl="0" w:tplc="9FFC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C1045"/>
    <w:multiLevelType w:val="hybridMultilevel"/>
    <w:tmpl w:val="8ED2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705CE"/>
    <w:multiLevelType w:val="multilevel"/>
    <w:tmpl w:val="A686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9202B"/>
    <w:multiLevelType w:val="hybridMultilevel"/>
    <w:tmpl w:val="C12C5F7A"/>
    <w:lvl w:ilvl="0" w:tplc="22F6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A37FC">
      <w:numFmt w:val="none"/>
      <w:lvlText w:val=""/>
      <w:lvlJc w:val="left"/>
      <w:pPr>
        <w:tabs>
          <w:tab w:val="num" w:pos="360"/>
        </w:tabs>
      </w:pPr>
    </w:lvl>
    <w:lvl w:ilvl="2" w:tplc="4790E106">
      <w:numFmt w:val="none"/>
      <w:lvlText w:val=""/>
      <w:lvlJc w:val="left"/>
      <w:pPr>
        <w:tabs>
          <w:tab w:val="num" w:pos="360"/>
        </w:tabs>
      </w:pPr>
    </w:lvl>
    <w:lvl w:ilvl="3" w:tplc="20245E8E">
      <w:numFmt w:val="none"/>
      <w:lvlText w:val=""/>
      <w:lvlJc w:val="left"/>
      <w:pPr>
        <w:tabs>
          <w:tab w:val="num" w:pos="360"/>
        </w:tabs>
      </w:pPr>
    </w:lvl>
    <w:lvl w:ilvl="4" w:tplc="E0466F0E">
      <w:numFmt w:val="none"/>
      <w:lvlText w:val=""/>
      <w:lvlJc w:val="left"/>
      <w:pPr>
        <w:tabs>
          <w:tab w:val="num" w:pos="360"/>
        </w:tabs>
      </w:pPr>
    </w:lvl>
    <w:lvl w:ilvl="5" w:tplc="08A02D38">
      <w:numFmt w:val="none"/>
      <w:lvlText w:val=""/>
      <w:lvlJc w:val="left"/>
      <w:pPr>
        <w:tabs>
          <w:tab w:val="num" w:pos="360"/>
        </w:tabs>
      </w:pPr>
    </w:lvl>
    <w:lvl w:ilvl="6" w:tplc="115E9170">
      <w:numFmt w:val="none"/>
      <w:lvlText w:val=""/>
      <w:lvlJc w:val="left"/>
      <w:pPr>
        <w:tabs>
          <w:tab w:val="num" w:pos="360"/>
        </w:tabs>
      </w:pPr>
    </w:lvl>
    <w:lvl w:ilvl="7" w:tplc="E5D49F3C">
      <w:numFmt w:val="none"/>
      <w:lvlText w:val=""/>
      <w:lvlJc w:val="left"/>
      <w:pPr>
        <w:tabs>
          <w:tab w:val="num" w:pos="360"/>
        </w:tabs>
      </w:pPr>
    </w:lvl>
    <w:lvl w:ilvl="8" w:tplc="71F2CE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0"/>
    <w:lvlOverride w:ilvl="0"/>
  </w:num>
  <w:num w:numId="5">
    <w:abstractNumId w:val="17"/>
  </w:num>
  <w:num w:numId="6">
    <w:abstractNumId w:val="2"/>
  </w:num>
  <w:num w:numId="7">
    <w:abstractNumId w:val="16"/>
  </w:num>
  <w:num w:numId="8">
    <w:abstractNumId w:val="3"/>
  </w:num>
  <w:num w:numId="9">
    <w:abstractNumId w:val="6"/>
  </w:num>
  <w:num w:numId="10">
    <w:abstractNumId w:val="21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  <w:num w:numId="17">
    <w:abstractNumId w:val="20"/>
  </w:num>
  <w:num w:numId="18">
    <w:abstractNumId w:val="11"/>
  </w:num>
  <w:num w:numId="19">
    <w:abstractNumId w:val="19"/>
  </w:num>
  <w:num w:numId="20">
    <w:abstractNumId w:val="12"/>
  </w:num>
  <w:num w:numId="21">
    <w:abstractNumId w:val="1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D8A"/>
    <w:rsid w:val="0001516F"/>
    <w:rsid w:val="0002534C"/>
    <w:rsid w:val="000427C9"/>
    <w:rsid w:val="00046364"/>
    <w:rsid w:val="00063267"/>
    <w:rsid w:val="00066DCB"/>
    <w:rsid w:val="00070140"/>
    <w:rsid w:val="000738D5"/>
    <w:rsid w:val="00087C4D"/>
    <w:rsid w:val="000913CD"/>
    <w:rsid w:val="000A5F4A"/>
    <w:rsid w:val="000A6337"/>
    <w:rsid w:val="000A6833"/>
    <w:rsid w:val="000B1D6E"/>
    <w:rsid w:val="000B27BD"/>
    <w:rsid w:val="000B2A4F"/>
    <w:rsid w:val="000B32B4"/>
    <w:rsid w:val="000C2C25"/>
    <w:rsid w:val="000E6189"/>
    <w:rsid w:val="000F0C00"/>
    <w:rsid w:val="0010070C"/>
    <w:rsid w:val="00113D03"/>
    <w:rsid w:val="001148DD"/>
    <w:rsid w:val="00116260"/>
    <w:rsid w:val="00116FB5"/>
    <w:rsid w:val="00121D68"/>
    <w:rsid w:val="00124462"/>
    <w:rsid w:val="001337D8"/>
    <w:rsid w:val="00135931"/>
    <w:rsid w:val="00137C00"/>
    <w:rsid w:val="0014292F"/>
    <w:rsid w:val="001475D3"/>
    <w:rsid w:val="00152BEB"/>
    <w:rsid w:val="0015590C"/>
    <w:rsid w:val="00166646"/>
    <w:rsid w:val="00171167"/>
    <w:rsid w:val="00171E02"/>
    <w:rsid w:val="00172D4B"/>
    <w:rsid w:val="00182728"/>
    <w:rsid w:val="00182A0C"/>
    <w:rsid w:val="00182BA6"/>
    <w:rsid w:val="00194A8D"/>
    <w:rsid w:val="001A18A1"/>
    <w:rsid w:val="001A18D2"/>
    <w:rsid w:val="001A28F8"/>
    <w:rsid w:val="001B02DD"/>
    <w:rsid w:val="001B4A36"/>
    <w:rsid w:val="001B7CA6"/>
    <w:rsid w:val="001C10D9"/>
    <w:rsid w:val="001C7787"/>
    <w:rsid w:val="001C7D0E"/>
    <w:rsid w:val="001E1CCE"/>
    <w:rsid w:val="001E57BF"/>
    <w:rsid w:val="001F290D"/>
    <w:rsid w:val="00200B93"/>
    <w:rsid w:val="00201314"/>
    <w:rsid w:val="002057D3"/>
    <w:rsid w:val="00213D32"/>
    <w:rsid w:val="00222FF6"/>
    <w:rsid w:val="00224E61"/>
    <w:rsid w:val="00230F6A"/>
    <w:rsid w:val="00232F0A"/>
    <w:rsid w:val="00236564"/>
    <w:rsid w:val="00240103"/>
    <w:rsid w:val="00241044"/>
    <w:rsid w:val="0024428B"/>
    <w:rsid w:val="0024480A"/>
    <w:rsid w:val="00254DDA"/>
    <w:rsid w:val="00264BAA"/>
    <w:rsid w:val="00267546"/>
    <w:rsid w:val="002761B5"/>
    <w:rsid w:val="002924FD"/>
    <w:rsid w:val="00292E5F"/>
    <w:rsid w:val="002C3250"/>
    <w:rsid w:val="002C4982"/>
    <w:rsid w:val="002C7EFE"/>
    <w:rsid w:val="002E59BC"/>
    <w:rsid w:val="00300743"/>
    <w:rsid w:val="00305ECD"/>
    <w:rsid w:val="003163A4"/>
    <w:rsid w:val="00324606"/>
    <w:rsid w:val="0032522B"/>
    <w:rsid w:val="003347B4"/>
    <w:rsid w:val="00337AD8"/>
    <w:rsid w:val="00340F17"/>
    <w:rsid w:val="00347D66"/>
    <w:rsid w:val="00352304"/>
    <w:rsid w:val="003529F7"/>
    <w:rsid w:val="00370CB0"/>
    <w:rsid w:val="00385026"/>
    <w:rsid w:val="00391692"/>
    <w:rsid w:val="00392DDE"/>
    <w:rsid w:val="003B6A60"/>
    <w:rsid w:val="003B6C79"/>
    <w:rsid w:val="003C305E"/>
    <w:rsid w:val="003C4E2A"/>
    <w:rsid w:val="003D1679"/>
    <w:rsid w:val="003E19BE"/>
    <w:rsid w:val="003E2B93"/>
    <w:rsid w:val="003F6D89"/>
    <w:rsid w:val="004013EE"/>
    <w:rsid w:val="00401E44"/>
    <w:rsid w:val="00402347"/>
    <w:rsid w:val="004040BB"/>
    <w:rsid w:val="0040643F"/>
    <w:rsid w:val="00413E18"/>
    <w:rsid w:val="00416E2B"/>
    <w:rsid w:val="00424FA4"/>
    <w:rsid w:val="0043791B"/>
    <w:rsid w:val="0044210C"/>
    <w:rsid w:val="00444164"/>
    <w:rsid w:val="00455E48"/>
    <w:rsid w:val="00456C36"/>
    <w:rsid w:val="004628F4"/>
    <w:rsid w:val="00466CC2"/>
    <w:rsid w:val="00474E1B"/>
    <w:rsid w:val="0047697D"/>
    <w:rsid w:val="00484DB0"/>
    <w:rsid w:val="0048523F"/>
    <w:rsid w:val="004955FC"/>
    <w:rsid w:val="004A3A7F"/>
    <w:rsid w:val="004C6A15"/>
    <w:rsid w:val="0051159F"/>
    <w:rsid w:val="0051562A"/>
    <w:rsid w:val="00521098"/>
    <w:rsid w:val="005238A8"/>
    <w:rsid w:val="00525CC0"/>
    <w:rsid w:val="0053419B"/>
    <w:rsid w:val="00541D44"/>
    <w:rsid w:val="00572DA5"/>
    <w:rsid w:val="005779A6"/>
    <w:rsid w:val="005927EA"/>
    <w:rsid w:val="005956AE"/>
    <w:rsid w:val="00596403"/>
    <w:rsid w:val="005A323C"/>
    <w:rsid w:val="005A754E"/>
    <w:rsid w:val="005B6811"/>
    <w:rsid w:val="005C3245"/>
    <w:rsid w:val="005E4DAD"/>
    <w:rsid w:val="005E7BB7"/>
    <w:rsid w:val="00600AF2"/>
    <w:rsid w:val="00604E15"/>
    <w:rsid w:val="00607728"/>
    <w:rsid w:val="006109AF"/>
    <w:rsid w:val="00620481"/>
    <w:rsid w:val="006267E2"/>
    <w:rsid w:val="00626E3A"/>
    <w:rsid w:val="00632088"/>
    <w:rsid w:val="006356E7"/>
    <w:rsid w:val="006364DF"/>
    <w:rsid w:val="00642A7A"/>
    <w:rsid w:val="00646D1C"/>
    <w:rsid w:val="00651784"/>
    <w:rsid w:val="00675163"/>
    <w:rsid w:val="00675226"/>
    <w:rsid w:val="0067522C"/>
    <w:rsid w:val="00676B11"/>
    <w:rsid w:val="00677554"/>
    <w:rsid w:val="00684E8B"/>
    <w:rsid w:val="006935CE"/>
    <w:rsid w:val="00695F83"/>
    <w:rsid w:val="0069767F"/>
    <w:rsid w:val="006A4548"/>
    <w:rsid w:val="006B1033"/>
    <w:rsid w:val="006B4FC1"/>
    <w:rsid w:val="006C560A"/>
    <w:rsid w:val="006D3180"/>
    <w:rsid w:val="006D39D8"/>
    <w:rsid w:val="006E3DAA"/>
    <w:rsid w:val="006E4D94"/>
    <w:rsid w:val="006F1592"/>
    <w:rsid w:val="006F50F3"/>
    <w:rsid w:val="00703187"/>
    <w:rsid w:val="00706E1B"/>
    <w:rsid w:val="00711823"/>
    <w:rsid w:val="0072395A"/>
    <w:rsid w:val="00724786"/>
    <w:rsid w:val="00725284"/>
    <w:rsid w:val="00725BB0"/>
    <w:rsid w:val="00727F43"/>
    <w:rsid w:val="00731533"/>
    <w:rsid w:val="00732425"/>
    <w:rsid w:val="00741ED8"/>
    <w:rsid w:val="00742F7A"/>
    <w:rsid w:val="00747EA4"/>
    <w:rsid w:val="00757871"/>
    <w:rsid w:val="00767012"/>
    <w:rsid w:val="00770346"/>
    <w:rsid w:val="0077316A"/>
    <w:rsid w:val="00773767"/>
    <w:rsid w:val="00774E11"/>
    <w:rsid w:val="007A22C1"/>
    <w:rsid w:val="007B10B4"/>
    <w:rsid w:val="007C0F28"/>
    <w:rsid w:val="007C3587"/>
    <w:rsid w:val="007C7139"/>
    <w:rsid w:val="007D1F13"/>
    <w:rsid w:val="007D604B"/>
    <w:rsid w:val="007D7ABB"/>
    <w:rsid w:val="007E4C39"/>
    <w:rsid w:val="007E4F59"/>
    <w:rsid w:val="007F2B58"/>
    <w:rsid w:val="007F3EF0"/>
    <w:rsid w:val="00801AF6"/>
    <w:rsid w:val="00817F1D"/>
    <w:rsid w:val="00821443"/>
    <w:rsid w:val="0082172C"/>
    <w:rsid w:val="00826F07"/>
    <w:rsid w:val="00835D93"/>
    <w:rsid w:val="00836A69"/>
    <w:rsid w:val="0084221C"/>
    <w:rsid w:val="00842860"/>
    <w:rsid w:val="00881599"/>
    <w:rsid w:val="00884567"/>
    <w:rsid w:val="008959CF"/>
    <w:rsid w:val="00895F02"/>
    <w:rsid w:val="008D150F"/>
    <w:rsid w:val="008D55E7"/>
    <w:rsid w:val="008F2A4D"/>
    <w:rsid w:val="008F401F"/>
    <w:rsid w:val="008F5CB7"/>
    <w:rsid w:val="00907788"/>
    <w:rsid w:val="00910267"/>
    <w:rsid w:val="00911031"/>
    <w:rsid w:val="00921CF8"/>
    <w:rsid w:val="00924144"/>
    <w:rsid w:val="00924494"/>
    <w:rsid w:val="009453F1"/>
    <w:rsid w:val="00983FEE"/>
    <w:rsid w:val="009A47FD"/>
    <w:rsid w:val="009A5FC3"/>
    <w:rsid w:val="009B4189"/>
    <w:rsid w:val="009C67A7"/>
    <w:rsid w:val="009D014A"/>
    <w:rsid w:val="009D0635"/>
    <w:rsid w:val="009D5500"/>
    <w:rsid w:val="009E2134"/>
    <w:rsid w:val="009E3892"/>
    <w:rsid w:val="009E540E"/>
    <w:rsid w:val="009E5C72"/>
    <w:rsid w:val="009F4AB1"/>
    <w:rsid w:val="00A175D4"/>
    <w:rsid w:val="00A225F9"/>
    <w:rsid w:val="00A230DF"/>
    <w:rsid w:val="00A23C65"/>
    <w:rsid w:val="00A4171B"/>
    <w:rsid w:val="00A4708F"/>
    <w:rsid w:val="00A473BE"/>
    <w:rsid w:val="00A5175C"/>
    <w:rsid w:val="00A5323A"/>
    <w:rsid w:val="00A5338C"/>
    <w:rsid w:val="00A56C62"/>
    <w:rsid w:val="00A63BE4"/>
    <w:rsid w:val="00A868DE"/>
    <w:rsid w:val="00A873FF"/>
    <w:rsid w:val="00A92FAC"/>
    <w:rsid w:val="00AB0466"/>
    <w:rsid w:val="00AB2AEE"/>
    <w:rsid w:val="00AB2BEB"/>
    <w:rsid w:val="00AB5F3E"/>
    <w:rsid w:val="00AC4E31"/>
    <w:rsid w:val="00AD4C1E"/>
    <w:rsid w:val="00AD4FC8"/>
    <w:rsid w:val="00AD5E83"/>
    <w:rsid w:val="00AD7200"/>
    <w:rsid w:val="00AE76B8"/>
    <w:rsid w:val="00B027DD"/>
    <w:rsid w:val="00B0534D"/>
    <w:rsid w:val="00B16A42"/>
    <w:rsid w:val="00B25A74"/>
    <w:rsid w:val="00B331D8"/>
    <w:rsid w:val="00B3639B"/>
    <w:rsid w:val="00B440FF"/>
    <w:rsid w:val="00B47EBB"/>
    <w:rsid w:val="00B50ADF"/>
    <w:rsid w:val="00B5142C"/>
    <w:rsid w:val="00B539B1"/>
    <w:rsid w:val="00B539CC"/>
    <w:rsid w:val="00B55101"/>
    <w:rsid w:val="00B57ABB"/>
    <w:rsid w:val="00B611A0"/>
    <w:rsid w:val="00B62832"/>
    <w:rsid w:val="00B64E8D"/>
    <w:rsid w:val="00B76E9D"/>
    <w:rsid w:val="00B92C1E"/>
    <w:rsid w:val="00B96F05"/>
    <w:rsid w:val="00BA26D1"/>
    <w:rsid w:val="00BB6D8A"/>
    <w:rsid w:val="00BC1366"/>
    <w:rsid w:val="00BC734F"/>
    <w:rsid w:val="00BD1648"/>
    <w:rsid w:val="00BD4F0B"/>
    <w:rsid w:val="00BE157D"/>
    <w:rsid w:val="00BE4E73"/>
    <w:rsid w:val="00BF0071"/>
    <w:rsid w:val="00BF1138"/>
    <w:rsid w:val="00BF3930"/>
    <w:rsid w:val="00BF6267"/>
    <w:rsid w:val="00BF70F4"/>
    <w:rsid w:val="00BF7B89"/>
    <w:rsid w:val="00C04B81"/>
    <w:rsid w:val="00C1016B"/>
    <w:rsid w:val="00C122D7"/>
    <w:rsid w:val="00C30F50"/>
    <w:rsid w:val="00C378F1"/>
    <w:rsid w:val="00C45033"/>
    <w:rsid w:val="00C543A6"/>
    <w:rsid w:val="00C54668"/>
    <w:rsid w:val="00C55958"/>
    <w:rsid w:val="00C62F02"/>
    <w:rsid w:val="00C66E84"/>
    <w:rsid w:val="00C712AA"/>
    <w:rsid w:val="00C76D78"/>
    <w:rsid w:val="00C8581E"/>
    <w:rsid w:val="00C866AB"/>
    <w:rsid w:val="00C97CD9"/>
    <w:rsid w:val="00CA31BC"/>
    <w:rsid w:val="00CA5887"/>
    <w:rsid w:val="00CC07B6"/>
    <w:rsid w:val="00CC39C9"/>
    <w:rsid w:val="00CD3B97"/>
    <w:rsid w:val="00CD70D7"/>
    <w:rsid w:val="00CD7BD7"/>
    <w:rsid w:val="00CE31CA"/>
    <w:rsid w:val="00CF2973"/>
    <w:rsid w:val="00CF57B6"/>
    <w:rsid w:val="00CF78EA"/>
    <w:rsid w:val="00D0607C"/>
    <w:rsid w:val="00D13DC4"/>
    <w:rsid w:val="00D235F0"/>
    <w:rsid w:val="00D42185"/>
    <w:rsid w:val="00D42529"/>
    <w:rsid w:val="00D44804"/>
    <w:rsid w:val="00D564B6"/>
    <w:rsid w:val="00D566F1"/>
    <w:rsid w:val="00D61C25"/>
    <w:rsid w:val="00D6247A"/>
    <w:rsid w:val="00D64D71"/>
    <w:rsid w:val="00D73D77"/>
    <w:rsid w:val="00D75443"/>
    <w:rsid w:val="00D915A6"/>
    <w:rsid w:val="00D96601"/>
    <w:rsid w:val="00DA3001"/>
    <w:rsid w:val="00DA5306"/>
    <w:rsid w:val="00DA72AD"/>
    <w:rsid w:val="00DC23D6"/>
    <w:rsid w:val="00DC3786"/>
    <w:rsid w:val="00DC3EC7"/>
    <w:rsid w:val="00DC7129"/>
    <w:rsid w:val="00E27019"/>
    <w:rsid w:val="00E54CC9"/>
    <w:rsid w:val="00E555F9"/>
    <w:rsid w:val="00E63D64"/>
    <w:rsid w:val="00E63E92"/>
    <w:rsid w:val="00E7137C"/>
    <w:rsid w:val="00E7160B"/>
    <w:rsid w:val="00E73BC2"/>
    <w:rsid w:val="00E76654"/>
    <w:rsid w:val="00E909A9"/>
    <w:rsid w:val="00E912D6"/>
    <w:rsid w:val="00E91400"/>
    <w:rsid w:val="00E97712"/>
    <w:rsid w:val="00EA0AEC"/>
    <w:rsid w:val="00EB1250"/>
    <w:rsid w:val="00EB4DA5"/>
    <w:rsid w:val="00EB588A"/>
    <w:rsid w:val="00EC14A4"/>
    <w:rsid w:val="00EC1B70"/>
    <w:rsid w:val="00EC204B"/>
    <w:rsid w:val="00EC318A"/>
    <w:rsid w:val="00EC5947"/>
    <w:rsid w:val="00ED1C05"/>
    <w:rsid w:val="00EE64FD"/>
    <w:rsid w:val="00F1038A"/>
    <w:rsid w:val="00F12917"/>
    <w:rsid w:val="00F12D0D"/>
    <w:rsid w:val="00F137D7"/>
    <w:rsid w:val="00F272B8"/>
    <w:rsid w:val="00F34296"/>
    <w:rsid w:val="00F50DF0"/>
    <w:rsid w:val="00F530CA"/>
    <w:rsid w:val="00F53418"/>
    <w:rsid w:val="00F70066"/>
    <w:rsid w:val="00F72977"/>
    <w:rsid w:val="00F75982"/>
    <w:rsid w:val="00F76C4F"/>
    <w:rsid w:val="00F81273"/>
    <w:rsid w:val="00F91AAB"/>
    <w:rsid w:val="00F91C45"/>
    <w:rsid w:val="00FA67AA"/>
    <w:rsid w:val="00FB7265"/>
    <w:rsid w:val="00FC3F45"/>
    <w:rsid w:val="00FD2295"/>
    <w:rsid w:val="00FD68EB"/>
    <w:rsid w:val="00FE3C7B"/>
    <w:rsid w:val="00FF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6D8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B6D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C7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54D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Indent 2"/>
    <w:basedOn w:val="a0"/>
    <w:rsid w:val="00BB6D8A"/>
    <w:pPr>
      <w:spacing w:line="360" w:lineRule="auto"/>
      <w:ind w:firstLine="680"/>
    </w:pPr>
    <w:rPr>
      <w:sz w:val="28"/>
      <w:szCs w:val="20"/>
    </w:rPr>
  </w:style>
  <w:style w:type="paragraph" w:styleId="a4">
    <w:name w:val="Body Text"/>
    <w:basedOn w:val="a0"/>
    <w:link w:val="a5"/>
    <w:rsid w:val="00BB6D8A"/>
    <w:pPr>
      <w:spacing w:after="120"/>
    </w:pPr>
  </w:style>
  <w:style w:type="paragraph" w:styleId="a6">
    <w:name w:val="List"/>
    <w:basedOn w:val="a0"/>
    <w:rsid w:val="00BB6D8A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1">
    <w:name w:val="Body Text 2"/>
    <w:basedOn w:val="a0"/>
    <w:link w:val="22"/>
    <w:rsid w:val="00BB6D8A"/>
    <w:pPr>
      <w:spacing w:after="120" w:line="480" w:lineRule="auto"/>
    </w:pPr>
    <w:rPr>
      <w:rFonts w:ascii="Arial" w:hAnsi="Arial" w:cs="Wingdings"/>
      <w:szCs w:val="28"/>
      <w:lang w:eastAsia="ar-SA"/>
    </w:rPr>
  </w:style>
  <w:style w:type="paragraph" w:styleId="30">
    <w:name w:val="List Bullet 3"/>
    <w:basedOn w:val="a0"/>
    <w:autoRedefine/>
    <w:rsid w:val="00116260"/>
    <w:pPr>
      <w:ind w:firstLine="708"/>
      <w:jc w:val="both"/>
    </w:pPr>
    <w:rPr>
      <w:b/>
      <w:bCs/>
      <w:iCs/>
      <w:sz w:val="28"/>
      <w:szCs w:val="28"/>
    </w:rPr>
  </w:style>
  <w:style w:type="paragraph" w:styleId="31">
    <w:name w:val="Body Text 3"/>
    <w:basedOn w:val="a0"/>
    <w:rsid w:val="00BB6D8A"/>
    <w:pPr>
      <w:spacing w:after="120"/>
    </w:pPr>
    <w:rPr>
      <w:sz w:val="16"/>
      <w:szCs w:val="16"/>
    </w:rPr>
  </w:style>
  <w:style w:type="paragraph" w:styleId="a7">
    <w:name w:val="footer"/>
    <w:basedOn w:val="a0"/>
    <w:rsid w:val="00BB6D8A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BB6D8A"/>
  </w:style>
  <w:style w:type="character" w:customStyle="1" w:styleId="a5">
    <w:name w:val="Основной текст Знак"/>
    <w:basedOn w:val="a1"/>
    <w:link w:val="a4"/>
    <w:rsid w:val="00BB6D8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B6D8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9">
    <w:name w:val="footnote text"/>
    <w:basedOn w:val="a0"/>
    <w:semiHidden/>
    <w:rsid w:val="001F290D"/>
    <w:rPr>
      <w:sz w:val="20"/>
      <w:szCs w:val="20"/>
    </w:rPr>
  </w:style>
  <w:style w:type="character" w:styleId="aa">
    <w:name w:val="footnote reference"/>
    <w:basedOn w:val="a1"/>
    <w:semiHidden/>
    <w:rsid w:val="001F290D"/>
    <w:rPr>
      <w:vertAlign w:val="superscript"/>
    </w:rPr>
  </w:style>
  <w:style w:type="paragraph" w:styleId="ab">
    <w:name w:val="Balloon Text"/>
    <w:basedOn w:val="a0"/>
    <w:semiHidden/>
    <w:rsid w:val="007D1F13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rsid w:val="001148DD"/>
    <w:pPr>
      <w:spacing w:after="120"/>
      <w:ind w:left="283"/>
    </w:pPr>
  </w:style>
  <w:style w:type="paragraph" w:styleId="a">
    <w:name w:val="Normal (Web)"/>
    <w:basedOn w:val="a0"/>
    <w:rsid w:val="001148DD"/>
    <w:pPr>
      <w:numPr>
        <w:numId w:val="4"/>
      </w:numPr>
      <w:spacing w:before="100" w:beforeAutospacing="1" w:after="100" w:afterAutospacing="1"/>
      <w:ind w:left="0" w:firstLine="0"/>
    </w:pPr>
  </w:style>
  <w:style w:type="table" w:styleId="ad">
    <w:name w:val="Table Grid"/>
    <w:basedOn w:val="a2"/>
    <w:rsid w:val="0004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rsid w:val="00444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0"/>
    </w:rPr>
  </w:style>
  <w:style w:type="character" w:styleId="ae">
    <w:name w:val="Hyperlink"/>
    <w:basedOn w:val="a1"/>
    <w:rsid w:val="00F91AAB"/>
    <w:rPr>
      <w:color w:val="0000FF"/>
      <w:u w:val="single"/>
    </w:rPr>
  </w:style>
  <w:style w:type="character" w:customStyle="1" w:styleId="32">
    <w:name w:val=" Знак Знак3"/>
    <w:basedOn w:val="a1"/>
    <w:rsid w:val="003E2B9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styleId="af">
    <w:name w:val="FollowedHyperlink"/>
    <w:basedOn w:val="a1"/>
    <w:rsid w:val="00703187"/>
    <w:rPr>
      <w:color w:val="800080"/>
      <w:u w:val="single"/>
    </w:rPr>
  </w:style>
  <w:style w:type="character" w:customStyle="1" w:styleId="22">
    <w:name w:val="Основной текст 2 Знак"/>
    <w:basedOn w:val="a1"/>
    <w:link w:val="21"/>
    <w:rsid w:val="006935CE"/>
    <w:rPr>
      <w:rFonts w:ascii="Arial" w:hAnsi="Arial" w:cs="Wingdings"/>
      <w:sz w:val="24"/>
      <w:szCs w:val="28"/>
      <w:lang w:eastAsia="ar-SA"/>
    </w:rPr>
  </w:style>
  <w:style w:type="paragraph" w:styleId="af0">
    <w:name w:val="header"/>
    <w:basedOn w:val="a0"/>
    <w:rsid w:val="00FF214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3DE0-63BC-4FBD-8170-D94459AD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</vt:lpstr>
    </vt:vector>
  </TitlesOfParts>
  <Company>NGTU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</dc:title>
  <dc:subject/>
  <dc:creator>user</dc:creator>
  <cp:keywords/>
  <cp:lastModifiedBy>user</cp:lastModifiedBy>
  <cp:revision>2</cp:revision>
  <cp:lastPrinted>2013-06-03T12:02:00Z</cp:lastPrinted>
  <dcterms:created xsi:type="dcterms:W3CDTF">2013-09-11T09:24:00Z</dcterms:created>
  <dcterms:modified xsi:type="dcterms:W3CDTF">2013-09-11T09:24:00Z</dcterms:modified>
</cp:coreProperties>
</file>