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72" w:rsidRDefault="00567C72" w:rsidP="00567C72">
      <w:pPr>
        <w:pStyle w:val="2"/>
        <w:ind w:left="390"/>
        <w:jc w:val="center"/>
      </w:pPr>
      <w:r>
        <w:t>МИНИСТЕРСТВО ОБРАЗОВАНИЯ И НАУКИ РОССИЙСКОЙ ФЕДЕРАЦИИ</w:t>
      </w:r>
    </w:p>
    <w:p w:rsidR="00567C72" w:rsidRDefault="00567C72" w:rsidP="00567C72">
      <w:pPr>
        <w:pStyle w:val="2"/>
        <w:jc w:val="center"/>
        <w:rPr>
          <w:sz w:val="20"/>
        </w:rPr>
      </w:pPr>
    </w:p>
    <w:p w:rsidR="00567C72" w:rsidRPr="00DC74F4" w:rsidRDefault="00567C72" w:rsidP="00567C72">
      <w:pPr>
        <w:pStyle w:val="2"/>
        <w:jc w:val="center"/>
        <w:rPr>
          <w:sz w:val="22"/>
          <w:szCs w:val="22"/>
        </w:rPr>
      </w:pPr>
      <w:r w:rsidRPr="00DC74F4">
        <w:rPr>
          <w:sz w:val="22"/>
          <w:szCs w:val="22"/>
        </w:rPr>
        <w:t>ФЕДЕРАЛЬНОЕ ГОСУДАРСТВЕННОЕ БЮДЖЕТНОЕ ОБРАЗОВАТЕЛЬНОЕ УЧРЕЖДЕНИЕ</w:t>
      </w:r>
    </w:p>
    <w:p w:rsidR="00567C72" w:rsidRDefault="00567C72" w:rsidP="00567C72">
      <w:pPr>
        <w:pStyle w:val="2"/>
        <w:jc w:val="center"/>
        <w:rPr>
          <w:sz w:val="22"/>
          <w:szCs w:val="22"/>
        </w:rPr>
      </w:pPr>
      <w:r w:rsidRPr="00DC74F4">
        <w:rPr>
          <w:sz w:val="22"/>
          <w:szCs w:val="22"/>
        </w:rPr>
        <w:t>ВЫСШЕГО ПРОФЕССИОНАЛЬНОГО ОБРАЗОВАНИЯ</w:t>
      </w:r>
    </w:p>
    <w:p w:rsidR="00567C72" w:rsidRPr="00DC74F4" w:rsidRDefault="00567C72" w:rsidP="00567C72">
      <w:pPr>
        <w:pStyle w:val="2"/>
        <w:jc w:val="center"/>
        <w:rPr>
          <w:sz w:val="22"/>
          <w:szCs w:val="22"/>
        </w:rPr>
      </w:pPr>
    </w:p>
    <w:p w:rsidR="00567C72" w:rsidRDefault="00567C72" w:rsidP="00567C72">
      <w:pPr>
        <w:pStyle w:val="2"/>
        <w:jc w:val="center"/>
      </w:pPr>
      <w:r>
        <w:t>«НОВОСИБИРСКИЙ ГОСУДАРСТВЕННЫЙ ТЕХНИЧЕСКИЙ УНИВЕРСИТЕТ»</w:t>
      </w:r>
    </w:p>
    <w:p w:rsidR="00567C72" w:rsidRDefault="006E69D2" w:rsidP="002976E0">
      <w:pPr>
        <w:pStyle w:val="2"/>
        <w:jc w:val="left"/>
      </w:pPr>
      <w:r>
        <w:rPr>
          <w:noProof/>
        </w:rPr>
        <w:pict>
          <v:line id="_x0000_s1031" style="position:absolute;z-index:251660288;mso-position-horizontal:center" from="0,2.55pt" to="453.15pt,2.55pt" o:allowincell="f"/>
        </w:pict>
      </w:r>
    </w:p>
    <w:p w:rsidR="00567C72" w:rsidRDefault="006E69D2" w:rsidP="00567C72">
      <w:pPr>
        <w:pStyle w:val="2"/>
        <w:jc w:val="left"/>
      </w:pPr>
      <w:r>
        <w:rPr>
          <w:noProof/>
        </w:rPr>
        <w:pict>
          <v:rect id="_x0000_s1033" style="position:absolute;margin-left:259.9pt;margin-top:1.45pt;width:190.95pt;height:114.9pt;z-index:251662336" o:allowincell="f" stroked="f">
            <v:textbox>
              <w:txbxContent>
                <w:p w:rsidR="00567C72" w:rsidRDefault="003B02DC" w:rsidP="00567C72">
                  <w:pPr>
                    <w:pStyle w:val="1"/>
                    <w:jc w:val="center"/>
                  </w:pPr>
                  <w:r>
                    <w:t>«</w:t>
                  </w:r>
                  <w:r w:rsidR="00567C72">
                    <w:t>УТВЕРЖДАЮ</w:t>
                  </w:r>
                  <w:r>
                    <w:t>»</w:t>
                  </w:r>
                </w:p>
                <w:p w:rsidR="00567C72" w:rsidRDefault="003B02DC" w:rsidP="00DD7ACA">
                  <w:pPr>
                    <w:pStyle w:val="4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Проректор по учебной работе</w:t>
                  </w:r>
                </w:p>
                <w:p w:rsidR="00DD7ACA" w:rsidRPr="00DD7ACA" w:rsidRDefault="00DD7ACA" w:rsidP="00DD7AC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567C72" w:rsidRPr="00DD7ACA" w:rsidRDefault="00DD7ACA" w:rsidP="00DD7ACA">
                  <w:pPr>
                    <w:spacing w:after="0" w:line="240" w:lineRule="auto"/>
                    <w:jc w:val="right"/>
                  </w:pPr>
                  <w:r>
                    <w:t xml:space="preserve">________________ </w:t>
                  </w:r>
                  <w:r w:rsidR="003B02DC">
                    <w:t>А</w:t>
                  </w:r>
                  <w:r w:rsidRPr="00DD7ACA">
                    <w:t>.</w:t>
                  </w:r>
                  <w:r w:rsidR="003B02DC">
                    <w:t>А</w:t>
                  </w:r>
                  <w:r w:rsidRPr="00DD7ACA">
                    <w:t>.</w:t>
                  </w:r>
                  <w:r w:rsidR="003B02DC">
                    <w:t>Батаев</w:t>
                  </w:r>
                </w:p>
                <w:p w:rsidR="00567C72" w:rsidRPr="00DD7ACA" w:rsidRDefault="00567C72" w:rsidP="00567C72">
                  <w:pPr>
                    <w:pStyle w:val="3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DD7ACA">
                    <w:rPr>
                      <w:sz w:val="24"/>
                      <w:szCs w:val="24"/>
                      <w:vertAlign w:val="superscript"/>
                    </w:rPr>
                    <w:t>(подпись, инициалы, фамилия)</w:t>
                  </w:r>
                </w:p>
                <w:p w:rsidR="00567C72" w:rsidRDefault="00567C72" w:rsidP="00567C72">
                  <w:pPr>
                    <w:jc w:val="center"/>
                  </w:pPr>
                  <w:r>
                    <w:t>«___» _______________ 201__ г.</w:t>
                  </w:r>
                </w:p>
              </w:txbxContent>
            </v:textbox>
          </v:rect>
        </w:pict>
      </w: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C431A1" w:rsidRDefault="00532BA9" w:rsidP="003B02DC">
      <w:pPr>
        <w:spacing w:after="0"/>
        <w:jc w:val="center"/>
        <w:rPr>
          <w:b/>
          <w:caps/>
          <w:sz w:val="28"/>
          <w:szCs w:val="28"/>
        </w:rPr>
      </w:pPr>
      <w:r w:rsidRPr="003B02DC">
        <w:rPr>
          <w:b/>
          <w:caps/>
          <w:sz w:val="28"/>
          <w:szCs w:val="28"/>
        </w:rPr>
        <w:t>Учебн</w:t>
      </w:r>
      <w:r w:rsidR="003B02DC">
        <w:rPr>
          <w:b/>
          <w:caps/>
          <w:sz w:val="28"/>
          <w:szCs w:val="28"/>
        </w:rPr>
        <w:t>о-тематический</w:t>
      </w:r>
      <w:r w:rsidRPr="003B02DC">
        <w:rPr>
          <w:b/>
          <w:caps/>
          <w:sz w:val="28"/>
          <w:szCs w:val="28"/>
        </w:rPr>
        <w:t xml:space="preserve"> план</w:t>
      </w:r>
    </w:p>
    <w:p w:rsidR="003B02DC" w:rsidRPr="003B02DC" w:rsidRDefault="003B02DC" w:rsidP="003B02DC">
      <w:pPr>
        <w:spacing w:after="0"/>
        <w:jc w:val="center"/>
        <w:rPr>
          <w:b/>
          <w:sz w:val="28"/>
          <w:szCs w:val="28"/>
        </w:rPr>
      </w:pPr>
      <w:r w:rsidRPr="003B02DC">
        <w:rPr>
          <w:b/>
          <w:sz w:val="28"/>
          <w:szCs w:val="28"/>
        </w:rPr>
        <w:t xml:space="preserve">повышения </w:t>
      </w:r>
      <w:r>
        <w:rPr>
          <w:b/>
          <w:sz w:val="28"/>
          <w:szCs w:val="28"/>
        </w:rPr>
        <w:t>квалификации по образовательной программе</w:t>
      </w:r>
    </w:p>
    <w:p w:rsidR="0033451D" w:rsidRPr="003B02DC" w:rsidRDefault="003B02DC" w:rsidP="003B02DC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«</w:t>
      </w:r>
      <w:r w:rsidR="001346DC" w:rsidRPr="000E1658">
        <w:rPr>
          <w:rFonts w:eastAsia="Calibri" w:cs="Times New Roman"/>
          <w:b/>
          <w:sz w:val="28"/>
          <w:szCs w:val="28"/>
        </w:rPr>
        <w:t>Применение современных информационных технологий и технических средств при создании систем автоматизации экспериментальных исследований, промышленного производства и обучения</w:t>
      </w:r>
      <w:r>
        <w:rPr>
          <w:b/>
          <w:sz w:val="28"/>
          <w:szCs w:val="28"/>
        </w:rPr>
        <w:t>»</w:t>
      </w:r>
    </w:p>
    <w:p w:rsidR="001346DC" w:rsidRDefault="001346DC" w:rsidP="00E56E0B">
      <w:pPr>
        <w:jc w:val="both"/>
      </w:pPr>
    </w:p>
    <w:p w:rsidR="00532BA9" w:rsidRPr="00E56E0B" w:rsidRDefault="00532BA9" w:rsidP="00E56E0B">
      <w:pPr>
        <w:jc w:val="both"/>
      </w:pPr>
      <w:r>
        <w:t>Цель</w:t>
      </w:r>
      <w:r w:rsidR="008C5BD5">
        <w:t xml:space="preserve">: </w:t>
      </w:r>
      <w:r w:rsidR="001346DC">
        <w:t>ознакомление с</w:t>
      </w:r>
      <w:r w:rsidR="00E56E0B">
        <w:t xml:space="preserve"> </w:t>
      </w:r>
      <w:r w:rsidR="003B02DC">
        <w:t>современным</w:t>
      </w:r>
      <w:r w:rsidR="001346DC">
        <w:t>и</w:t>
      </w:r>
      <w:r w:rsidR="003B02DC">
        <w:t xml:space="preserve"> </w:t>
      </w:r>
      <w:r w:rsidR="00E56E0B">
        <w:t>методам</w:t>
      </w:r>
      <w:r w:rsidR="001346DC">
        <w:t>и</w:t>
      </w:r>
      <w:r w:rsidR="00E56E0B">
        <w:t xml:space="preserve"> </w:t>
      </w:r>
      <w:r w:rsidR="001346DC">
        <w:t>разработки</w:t>
      </w:r>
      <w:r w:rsidR="00E56E0B">
        <w:t xml:space="preserve"> систем автоматизации научного эксперимента, </w:t>
      </w:r>
      <w:r w:rsidR="001346DC">
        <w:t xml:space="preserve">измерительно-управляющих </w:t>
      </w:r>
      <w:r w:rsidR="00E56E0B">
        <w:t xml:space="preserve">систем промышленного </w:t>
      </w:r>
      <w:r w:rsidR="001346DC">
        <w:t>назначения, автоматизированных учебных лабораторий</w:t>
      </w:r>
      <w:r w:rsidR="00E56E0B">
        <w:t>.</w:t>
      </w:r>
    </w:p>
    <w:p w:rsidR="00532BA9" w:rsidRDefault="00532BA9" w:rsidP="001346DC">
      <w:pPr>
        <w:jc w:val="both"/>
      </w:pPr>
      <w:r>
        <w:t>Категории слушателей</w:t>
      </w:r>
      <w:r w:rsidR="008C5BD5">
        <w:t xml:space="preserve">: </w:t>
      </w:r>
      <w:r w:rsidR="003B02DC">
        <w:t xml:space="preserve">руководители и </w:t>
      </w:r>
      <w:r w:rsidR="00E56E0B">
        <w:t>сотрудники научных</w:t>
      </w:r>
      <w:r w:rsidR="003B02DC">
        <w:t xml:space="preserve"> организаций, </w:t>
      </w:r>
      <w:r w:rsidR="003016DB">
        <w:t xml:space="preserve">предприятий </w:t>
      </w:r>
      <w:r w:rsidR="003016DB">
        <w:rPr>
          <w:rFonts w:ascii="Times New Roman CYR" w:hAnsi="Times New Roman CYR"/>
          <w:noProof/>
        </w:rPr>
        <w:t>различных отраслей промышленности,</w:t>
      </w:r>
      <w:r w:rsidR="003016DB">
        <w:t xml:space="preserve"> </w:t>
      </w:r>
      <w:r w:rsidR="003B02DC">
        <w:t xml:space="preserve">преподаватели </w:t>
      </w:r>
      <w:r w:rsidR="003B02DC" w:rsidRPr="008F0FB1">
        <w:rPr>
          <w:rFonts w:ascii="Times New Roman CYR" w:hAnsi="Times New Roman CYR"/>
          <w:noProof/>
        </w:rPr>
        <w:t xml:space="preserve">образовательных учреждений </w:t>
      </w:r>
      <w:r w:rsidR="003016DB">
        <w:rPr>
          <w:rFonts w:ascii="Times New Roman CYR" w:hAnsi="Times New Roman CYR"/>
          <w:noProof/>
        </w:rPr>
        <w:t xml:space="preserve">высшего </w:t>
      </w:r>
      <w:r w:rsidR="003B02DC" w:rsidRPr="008F0FB1">
        <w:rPr>
          <w:rFonts w:ascii="Times New Roman CYR" w:hAnsi="Times New Roman CYR"/>
          <w:noProof/>
        </w:rPr>
        <w:t>профессионального образования</w:t>
      </w:r>
      <w:r w:rsidR="00E56E0B">
        <w:rPr>
          <w:rFonts w:ascii="Times New Roman CYR" w:hAnsi="Times New Roman CYR"/>
          <w:noProof/>
        </w:rPr>
        <w:t>.</w:t>
      </w:r>
    </w:p>
    <w:p w:rsidR="00532BA9" w:rsidRDefault="00532BA9" w:rsidP="00532BA9">
      <w:r>
        <w:t>Срок обучения</w:t>
      </w:r>
      <w:r w:rsidR="008C5BD5">
        <w:t xml:space="preserve">: </w:t>
      </w:r>
      <w:r w:rsidR="00B63EF1">
        <w:t>72 часа</w:t>
      </w:r>
    </w:p>
    <w:p w:rsidR="00532BA9" w:rsidRDefault="00532BA9" w:rsidP="00532BA9">
      <w:r>
        <w:t>Режим занятий</w:t>
      </w:r>
      <w:r w:rsidR="008C5BD5">
        <w:t>:</w:t>
      </w:r>
      <w:r w:rsidR="00795DCC">
        <w:t xml:space="preserve"> </w:t>
      </w:r>
      <w:r w:rsidR="009715B3" w:rsidRPr="009715B3">
        <w:t>8</w:t>
      </w:r>
      <w:r w:rsidR="003B02DC" w:rsidRPr="003016DB">
        <w:t xml:space="preserve"> (4) </w:t>
      </w:r>
      <w:r w:rsidR="009476CB" w:rsidRPr="009715B3">
        <w:t xml:space="preserve"> час</w:t>
      </w:r>
      <w:r w:rsidR="00886628">
        <w:t>ов</w:t>
      </w:r>
      <w:r w:rsidR="009476CB" w:rsidRPr="009715B3">
        <w:t xml:space="preserve"> в день</w:t>
      </w:r>
    </w:p>
    <w:tbl>
      <w:tblPr>
        <w:tblStyle w:val="a3"/>
        <w:tblW w:w="9571" w:type="dxa"/>
        <w:jc w:val="center"/>
        <w:tblLayout w:type="fixed"/>
        <w:tblLook w:val="04A0"/>
      </w:tblPr>
      <w:tblGrid>
        <w:gridCol w:w="577"/>
        <w:gridCol w:w="4068"/>
        <w:gridCol w:w="992"/>
        <w:gridCol w:w="992"/>
        <w:gridCol w:w="1701"/>
        <w:gridCol w:w="1241"/>
      </w:tblGrid>
      <w:tr w:rsidR="00A90E09" w:rsidRPr="00502660" w:rsidTr="000E7617">
        <w:trPr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532BA9" w:rsidRPr="00502660" w:rsidRDefault="00532BA9" w:rsidP="00532BA9">
            <w:pPr>
              <w:jc w:val="center"/>
              <w:rPr>
                <w:rFonts w:cs="Times New Roman"/>
              </w:rPr>
            </w:pPr>
            <w:r w:rsidRPr="00502660">
              <w:rPr>
                <w:rFonts w:cs="Times New Roman"/>
              </w:rPr>
              <w:t>№</w:t>
            </w:r>
          </w:p>
        </w:tc>
        <w:tc>
          <w:tcPr>
            <w:tcW w:w="4068" w:type="dxa"/>
            <w:vMerge w:val="restart"/>
            <w:shd w:val="clear" w:color="auto" w:fill="auto"/>
            <w:vAlign w:val="center"/>
          </w:tcPr>
          <w:p w:rsidR="00532BA9" w:rsidRPr="00502660" w:rsidRDefault="00532BA9" w:rsidP="00532BA9">
            <w:pPr>
              <w:jc w:val="center"/>
              <w:rPr>
                <w:rFonts w:cs="Times New Roman"/>
              </w:rPr>
            </w:pPr>
            <w:r w:rsidRPr="00502660">
              <w:rPr>
                <w:rFonts w:cs="Times New Roman"/>
              </w:rPr>
              <w:t>Наименование разделов и дисциплин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2BA9" w:rsidRPr="00502660" w:rsidRDefault="00532BA9" w:rsidP="002B0EAB">
            <w:pPr>
              <w:jc w:val="center"/>
              <w:rPr>
                <w:rFonts w:cs="Times New Roman"/>
              </w:rPr>
            </w:pPr>
            <w:r w:rsidRPr="00502660">
              <w:rPr>
                <w:rFonts w:cs="Times New Roman"/>
              </w:rPr>
              <w:t>Всего, час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32BA9" w:rsidRPr="00502660" w:rsidRDefault="00532BA9" w:rsidP="002B0EAB">
            <w:pPr>
              <w:jc w:val="center"/>
              <w:rPr>
                <w:rFonts w:cs="Times New Roman"/>
              </w:rPr>
            </w:pPr>
            <w:r w:rsidRPr="00502660">
              <w:rPr>
                <w:rFonts w:cs="Times New Roman"/>
              </w:rPr>
              <w:t>В том числе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532BA9" w:rsidRPr="00502660" w:rsidRDefault="00532BA9" w:rsidP="002B0EAB">
            <w:pPr>
              <w:jc w:val="center"/>
              <w:rPr>
                <w:rFonts w:cs="Times New Roman"/>
              </w:rPr>
            </w:pPr>
            <w:r w:rsidRPr="00502660">
              <w:rPr>
                <w:rFonts w:cs="Times New Roman"/>
              </w:rPr>
              <w:t>Форма контроля</w:t>
            </w:r>
          </w:p>
        </w:tc>
      </w:tr>
      <w:tr w:rsidR="00A90E09" w:rsidRPr="00502660" w:rsidTr="000E7617">
        <w:trPr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:rsidR="00532BA9" w:rsidRPr="00502660" w:rsidRDefault="00532BA9" w:rsidP="00532BA9">
            <w:pPr>
              <w:jc w:val="center"/>
              <w:rPr>
                <w:rFonts w:cs="Times New Roman"/>
              </w:rPr>
            </w:pPr>
          </w:p>
        </w:tc>
        <w:tc>
          <w:tcPr>
            <w:tcW w:w="4068" w:type="dxa"/>
            <w:vMerge/>
            <w:shd w:val="clear" w:color="auto" w:fill="auto"/>
            <w:vAlign w:val="center"/>
          </w:tcPr>
          <w:p w:rsidR="00532BA9" w:rsidRPr="00502660" w:rsidRDefault="00532BA9" w:rsidP="00532BA9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2BA9" w:rsidRPr="00502660" w:rsidRDefault="00532BA9" w:rsidP="002B0EAB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2BA9" w:rsidRPr="00502660" w:rsidRDefault="00532BA9" w:rsidP="002B0EAB">
            <w:pPr>
              <w:jc w:val="center"/>
              <w:rPr>
                <w:rFonts w:cs="Times New Roman"/>
              </w:rPr>
            </w:pPr>
            <w:r w:rsidRPr="00502660">
              <w:rPr>
                <w:rFonts w:cs="Times New Roman"/>
              </w:rPr>
              <w:t>Лекции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2BA9" w:rsidRPr="00502660" w:rsidRDefault="00532BA9" w:rsidP="002B0EAB">
            <w:pPr>
              <w:jc w:val="center"/>
              <w:rPr>
                <w:rFonts w:cs="Times New Roman"/>
              </w:rPr>
            </w:pPr>
            <w:r w:rsidRPr="00502660">
              <w:rPr>
                <w:rFonts w:cs="Times New Roman"/>
              </w:rPr>
              <w:t>Практические занятия</w:t>
            </w:r>
          </w:p>
        </w:tc>
        <w:tc>
          <w:tcPr>
            <w:tcW w:w="1241" w:type="dxa"/>
            <w:vMerge/>
            <w:shd w:val="clear" w:color="auto" w:fill="auto"/>
            <w:vAlign w:val="center"/>
          </w:tcPr>
          <w:p w:rsidR="00532BA9" w:rsidRPr="00502660" w:rsidRDefault="00532BA9" w:rsidP="002B0EAB">
            <w:pPr>
              <w:jc w:val="center"/>
              <w:rPr>
                <w:rFonts w:cs="Times New Roman"/>
              </w:rPr>
            </w:pPr>
          </w:p>
        </w:tc>
      </w:tr>
      <w:tr w:rsidR="00A90E09" w:rsidRPr="00502660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532BA9" w:rsidRPr="003016DB" w:rsidRDefault="008C5BD5" w:rsidP="000E7617">
            <w:pPr>
              <w:jc w:val="center"/>
              <w:rPr>
                <w:rFonts w:cs="Times New Roman"/>
                <w:b/>
              </w:rPr>
            </w:pPr>
            <w:r w:rsidRPr="003016DB">
              <w:rPr>
                <w:rFonts w:cs="Times New Roman"/>
                <w:b/>
              </w:rPr>
              <w:t>1.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532BA9" w:rsidRPr="003016DB" w:rsidRDefault="003016DB" w:rsidP="003016DB">
            <w:pPr>
              <w:rPr>
                <w:rFonts w:cs="Times New Roman"/>
                <w:b/>
              </w:rPr>
            </w:pPr>
            <w:r w:rsidRPr="003016DB">
              <w:rPr>
                <w:rFonts w:cs="Times New Roman"/>
                <w:b/>
              </w:rPr>
              <w:t xml:space="preserve">Система графического программирования </w:t>
            </w:r>
            <w:r w:rsidR="00E56E0B" w:rsidRPr="003016DB">
              <w:rPr>
                <w:rFonts w:cs="Times New Roman"/>
                <w:b/>
              </w:rPr>
              <w:t xml:space="preserve"> LabVIEW.</w:t>
            </w:r>
            <w:r w:rsidR="00E73F4D" w:rsidRPr="003016D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BA9" w:rsidRPr="000E7617" w:rsidRDefault="00532BA9" w:rsidP="000E7617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2BA9" w:rsidRPr="000E7617" w:rsidRDefault="00532BA9" w:rsidP="000E7617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2BA9" w:rsidRPr="000E7617" w:rsidRDefault="00532BA9" w:rsidP="000E7617">
            <w:pPr>
              <w:jc w:val="center"/>
              <w:rPr>
                <w:rFonts w:cs="Times New Roman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532BA9" w:rsidRPr="000E7617" w:rsidRDefault="00532BA9" w:rsidP="000E7617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3016DB" w:rsidRPr="00502660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3016DB" w:rsidRPr="000E7617" w:rsidRDefault="003016DB" w:rsidP="000E7617">
            <w:pPr>
              <w:rPr>
                <w:rFonts w:cs="Times New Roman"/>
              </w:rPr>
            </w:pPr>
            <w:r w:rsidRPr="000E7617">
              <w:rPr>
                <w:rFonts w:cs="Times New Roman"/>
              </w:rPr>
              <w:t>Организация среды проектирования. Проект LabVIEW. Виртуальный измерительный прибор (VI).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6DB" w:rsidRPr="000E7617" w:rsidRDefault="003016DB" w:rsidP="005E7C2C">
            <w:pPr>
              <w:jc w:val="center"/>
              <w:rPr>
                <w:rFonts w:cs="Times New Roman"/>
              </w:rPr>
            </w:pPr>
            <w:r w:rsidRPr="000E7617">
              <w:rPr>
                <w:rFonts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6DB" w:rsidRPr="000E7617" w:rsidRDefault="003016DB" w:rsidP="005E7C2C">
            <w:pPr>
              <w:jc w:val="center"/>
              <w:rPr>
                <w:rFonts w:cs="Times New Roman"/>
              </w:rPr>
            </w:pPr>
            <w:r w:rsidRPr="000E7617">
              <w:rPr>
                <w:rFonts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6DB" w:rsidRPr="000E7617" w:rsidRDefault="003016DB" w:rsidP="005E7C2C">
            <w:pPr>
              <w:jc w:val="center"/>
              <w:rPr>
                <w:rFonts w:cs="Times New Roman"/>
              </w:rPr>
            </w:pPr>
            <w:r w:rsidRPr="000E7617">
              <w:rPr>
                <w:rFonts w:cs="Times New Roman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016DB" w:rsidRPr="000E7617" w:rsidRDefault="003016DB" w:rsidP="005E7C2C">
            <w:pPr>
              <w:jc w:val="center"/>
              <w:rPr>
                <w:rFonts w:cs="Times New Roman"/>
                <w:lang w:val="en-US"/>
              </w:rPr>
            </w:pPr>
            <w:r w:rsidRPr="000E7617">
              <w:rPr>
                <w:rFonts w:cs="Times New Roman"/>
                <w:lang w:val="en-US"/>
              </w:rPr>
              <w:t>-</w:t>
            </w:r>
          </w:p>
        </w:tc>
      </w:tr>
      <w:tr w:rsidR="003016DB" w:rsidRPr="00502660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Pr="000E7617">
              <w:rPr>
                <w:rFonts w:cs="Times New Roman"/>
              </w:rPr>
              <w:t>2.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3016DB" w:rsidRPr="000E7617" w:rsidRDefault="003016DB" w:rsidP="000E7617">
            <w:pPr>
              <w:rPr>
                <w:rFonts w:cs="Times New Roman"/>
              </w:rPr>
            </w:pPr>
            <w:r w:rsidRPr="000E7617">
              <w:rPr>
                <w:rFonts w:cs="Times New Roman"/>
              </w:rPr>
              <w:t xml:space="preserve">Инструменты проектирования и отладки.  Палитры лицевой панели  и блок-диаграммы.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  <w:color w:val="000000"/>
              </w:rPr>
            </w:pPr>
            <w:r w:rsidRPr="000E7617"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en-US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</w:rPr>
            </w:pPr>
            <w:r w:rsidRPr="000E7617">
              <w:rPr>
                <w:rFonts w:cs="Times New Roman"/>
              </w:rPr>
              <w:t>Тест</w:t>
            </w:r>
          </w:p>
        </w:tc>
      </w:tr>
      <w:tr w:rsidR="003016DB" w:rsidRPr="00502660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Pr="000E7617">
              <w:rPr>
                <w:rFonts w:cs="Times New Roman"/>
              </w:rPr>
              <w:t>3.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3016DB" w:rsidRPr="000E7617" w:rsidRDefault="003016DB" w:rsidP="000E7617">
            <w:pPr>
              <w:rPr>
                <w:rFonts w:cs="Times New Roman"/>
                <w:color w:val="000000"/>
              </w:rPr>
            </w:pPr>
            <w:r w:rsidRPr="000E7617">
              <w:rPr>
                <w:rFonts w:cs="Times New Roman"/>
              </w:rPr>
              <w:t xml:space="preserve">Типы и форматы данных, проводники. Создание и вызов подпрограмм (subVI).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  <w:color w:val="000000"/>
              </w:rPr>
            </w:pPr>
            <w:r w:rsidRPr="000E7617">
              <w:rPr>
                <w:rFonts w:cs="Times New Roman"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  <w:color w:val="000000"/>
              </w:rPr>
            </w:pPr>
            <w:r w:rsidRPr="000E7617"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  <w:color w:val="000000"/>
              </w:rPr>
            </w:pPr>
            <w:r w:rsidRPr="000E7617">
              <w:rPr>
                <w:rFonts w:cs="Times New Roman"/>
                <w:color w:val="000000"/>
              </w:rPr>
              <w:t>5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</w:rPr>
            </w:pPr>
            <w:r w:rsidRPr="000E7617">
              <w:rPr>
                <w:rFonts w:cs="Times New Roman"/>
              </w:rPr>
              <w:t>Тестовое задание</w:t>
            </w:r>
          </w:p>
        </w:tc>
      </w:tr>
      <w:tr w:rsidR="003016DB" w:rsidRPr="00502660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Pr="000E7617">
              <w:rPr>
                <w:rFonts w:cs="Times New Roman"/>
              </w:rPr>
              <w:t>4.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3016DB" w:rsidRPr="000E7617" w:rsidRDefault="003016DB" w:rsidP="000E7617">
            <w:pPr>
              <w:rPr>
                <w:rFonts w:cs="Times New Roman"/>
                <w:b/>
                <w:lang w:val="en-US"/>
              </w:rPr>
            </w:pPr>
            <w:r w:rsidRPr="000E7617">
              <w:rPr>
                <w:rFonts w:cs="Times New Roman"/>
              </w:rPr>
              <w:t xml:space="preserve">Структуры в LabVIEW. Циклы While и </w:t>
            </w:r>
            <w:r w:rsidRPr="000E7617">
              <w:rPr>
                <w:rFonts w:cs="Times New Roman"/>
                <w:lang w:val="en-US"/>
              </w:rPr>
              <w:t>For</w:t>
            </w:r>
            <w:r w:rsidRPr="000E7617">
              <w:rPr>
                <w:rFonts w:cs="Times New Roman"/>
              </w:rPr>
              <w:t>. Структуры</w:t>
            </w:r>
            <w:r w:rsidRPr="000E7617">
              <w:rPr>
                <w:rFonts w:cs="Times New Roman"/>
                <w:lang w:val="en-US"/>
              </w:rPr>
              <w:t xml:space="preserve"> Case, Sequence, Formula Node, Event.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</w:rPr>
            </w:pPr>
            <w:r w:rsidRPr="000E7617">
              <w:rPr>
                <w:rFonts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</w:rPr>
            </w:pPr>
            <w:r w:rsidRPr="000E7617">
              <w:rPr>
                <w:rFonts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</w:rPr>
            </w:pPr>
            <w:r w:rsidRPr="000E7617">
              <w:rPr>
                <w:rFonts w:cs="Times New Roman"/>
              </w:rPr>
              <w:t>5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</w:rPr>
            </w:pPr>
            <w:r w:rsidRPr="000E7617">
              <w:rPr>
                <w:rFonts w:cs="Times New Roman"/>
              </w:rPr>
              <w:t>Тест</w:t>
            </w:r>
          </w:p>
        </w:tc>
      </w:tr>
    </w:tbl>
    <w:p w:rsidR="00775782" w:rsidRDefault="00775782">
      <w:pPr>
        <w:rPr>
          <w:lang w:val="en-US"/>
        </w:rPr>
      </w:pPr>
    </w:p>
    <w:tbl>
      <w:tblPr>
        <w:tblStyle w:val="a3"/>
        <w:tblW w:w="9571" w:type="dxa"/>
        <w:jc w:val="center"/>
        <w:tblLayout w:type="fixed"/>
        <w:tblLook w:val="04A0"/>
      </w:tblPr>
      <w:tblGrid>
        <w:gridCol w:w="577"/>
        <w:gridCol w:w="4068"/>
        <w:gridCol w:w="992"/>
        <w:gridCol w:w="992"/>
        <w:gridCol w:w="1701"/>
        <w:gridCol w:w="1241"/>
      </w:tblGrid>
      <w:tr w:rsidR="00775782" w:rsidRPr="00502660" w:rsidTr="00086968">
        <w:trPr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775782" w:rsidRPr="00502660" w:rsidRDefault="00775782" w:rsidP="00086968">
            <w:pPr>
              <w:jc w:val="center"/>
              <w:rPr>
                <w:rFonts w:cs="Times New Roman"/>
              </w:rPr>
            </w:pPr>
            <w:r w:rsidRPr="00502660">
              <w:rPr>
                <w:rFonts w:cs="Times New Roman"/>
              </w:rPr>
              <w:t>№</w:t>
            </w:r>
          </w:p>
        </w:tc>
        <w:tc>
          <w:tcPr>
            <w:tcW w:w="4068" w:type="dxa"/>
            <w:vMerge w:val="restart"/>
            <w:shd w:val="clear" w:color="auto" w:fill="auto"/>
            <w:vAlign w:val="center"/>
          </w:tcPr>
          <w:p w:rsidR="00775782" w:rsidRPr="00502660" w:rsidRDefault="00775782" w:rsidP="00086968">
            <w:pPr>
              <w:jc w:val="center"/>
              <w:rPr>
                <w:rFonts w:cs="Times New Roman"/>
              </w:rPr>
            </w:pPr>
            <w:r w:rsidRPr="00502660">
              <w:rPr>
                <w:rFonts w:cs="Times New Roman"/>
              </w:rPr>
              <w:t>Наименование разделов и дисциплин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75782" w:rsidRPr="00502660" w:rsidRDefault="00775782" w:rsidP="00086968">
            <w:pPr>
              <w:jc w:val="center"/>
              <w:rPr>
                <w:rFonts w:cs="Times New Roman"/>
              </w:rPr>
            </w:pPr>
            <w:r w:rsidRPr="00502660">
              <w:rPr>
                <w:rFonts w:cs="Times New Roman"/>
              </w:rPr>
              <w:t>Всего, час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775782" w:rsidRPr="00502660" w:rsidRDefault="00775782" w:rsidP="00086968">
            <w:pPr>
              <w:jc w:val="center"/>
              <w:rPr>
                <w:rFonts w:cs="Times New Roman"/>
              </w:rPr>
            </w:pPr>
            <w:r w:rsidRPr="00502660">
              <w:rPr>
                <w:rFonts w:cs="Times New Roman"/>
              </w:rPr>
              <w:t>В том числе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775782" w:rsidRPr="00502660" w:rsidRDefault="00775782" w:rsidP="00086968">
            <w:pPr>
              <w:jc w:val="center"/>
              <w:rPr>
                <w:rFonts w:cs="Times New Roman"/>
              </w:rPr>
            </w:pPr>
            <w:r w:rsidRPr="00502660">
              <w:rPr>
                <w:rFonts w:cs="Times New Roman"/>
              </w:rPr>
              <w:t>Форма контроля</w:t>
            </w:r>
          </w:p>
        </w:tc>
      </w:tr>
      <w:tr w:rsidR="00775782" w:rsidRPr="00502660" w:rsidTr="00086968">
        <w:trPr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:rsidR="00775782" w:rsidRPr="00502660" w:rsidRDefault="00775782" w:rsidP="00086968">
            <w:pPr>
              <w:jc w:val="center"/>
              <w:rPr>
                <w:rFonts w:cs="Times New Roman"/>
              </w:rPr>
            </w:pPr>
          </w:p>
        </w:tc>
        <w:tc>
          <w:tcPr>
            <w:tcW w:w="4068" w:type="dxa"/>
            <w:vMerge/>
            <w:shd w:val="clear" w:color="auto" w:fill="auto"/>
            <w:vAlign w:val="center"/>
          </w:tcPr>
          <w:p w:rsidR="00775782" w:rsidRPr="00502660" w:rsidRDefault="00775782" w:rsidP="00086968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5782" w:rsidRPr="00502660" w:rsidRDefault="00775782" w:rsidP="00086968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5782" w:rsidRPr="00502660" w:rsidRDefault="00775782" w:rsidP="00086968">
            <w:pPr>
              <w:jc w:val="center"/>
              <w:rPr>
                <w:rFonts w:cs="Times New Roman"/>
              </w:rPr>
            </w:pPr>
            <w:r w:rsidRPr="00502660">
              <w:rPr>
                <w:rFonts w:cs="Times New Roman"/>
              </w:rPr>
              <w:t>Лекции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782" w:rsidRPr="00502660" w:rsidRDefault="00775782" w:rsidP="00086968">
            <w:pPr>
              <w:jc w:val="center"/>
              <w:rPr>
                <w:rFonts w:cs="Times New Roman"/>
              </w:rPr>
            </w:pPr>
            <w:r w:rsidRPr="00502660">
              <w:rPr>
                <w:rFonts w:cs="Times New Roman"/>
              </w:rPr>
              <w:t>Практические занятия</w:t>
            </w:r>
          </w:p>
        </w:tc>
        <w:tc>
          <w:tcPr>
            <w:tcW w:w="1241" w:type="dxa"/>
            <w:vMerge/>
            <w:shd w:val="clear" w:color="auto" w:fill="auto"/>
            <w:vAlign w:val="center"/>
          </w:tcPr>
          <w:p w:rsidR="00775782" w:rsidRPr="00502660" w:rsidRDefault="00775782" w:rsidP="00086968">
            <w:pPr>
              <w:jc w:val="center"/>
              <w:rPr>
                <w:rFonts w:cs="Times New Roman"/>
              </w:rPr>
            </w:pPr>
          </w:p>
        </w:tc>
      </w:tr>
      <w:tr w:rsidR="009349B2" w:rsidRPr="00502660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9349B2" w:rsidRPr="000E7617" w:rsidRDefault="003016DB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7D7EB1" w:rsidRPr="000E7617">
              <w:rPr>
                <w:rFonts w:cs="Times New Roman"/>
                <w:lang w:val="en-US"/>
              </w:rPr>
              <w:t>5</w:t>
            </w:r>
            <w:r w:rsidR="009349B2" w:rsidRPr="000E7617">
              <w:rPr>
                <w:rFonts w:cs="Times New Roman"/>
              </w:rPr>
              <w:t>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9349B2" w:rsidRPr="000E7617" w:rsidRDefault="00194F50" w:rsidP="000E7617">
            <w:pPr>
              <w:rPr>
                <w:rFonts w:cs="Times New Roman"/>
                <w:color w:val="000000"/>
              </w:rPr>
            </w:pPr>
            <w:r w:rsidRPr="000E7617">
              <w:rPr>
                <w:rFonts w:cs="Times New Roman"/>
                <w:color w:val="000000"/>
              </w:rPr>
              <w:t xml:space="preserve">Визуализация данных в графических форматах. </w:t>
            </w:r>
            <w:r w:rsidR="007D7EB1" w:rsidRPr="000E7617">
              <w:rPr>
                <w:rFonts w:cs="Times New Roman"/>
                <w:color w:val="000000"/>
              </w:rPr>
              <w:t>Строковые данные.</w:t>
            </w:r>
            <w:r w:rsidR="007D7EB1" w:rsidRPr="000E7617">
              <w:rPr>
                <w:rFonts w:cs="Times New Roman"/>
              </w:rPr>
              <w:t xml:space="preserve"> Преобразование типов и форматов данных.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9B2" w:rsidRPr="000E7617" w:rsidRDefault="000E7617" w:rsidP="000E7617">
            <w:pPr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9B2" w:rsidRPr="000E7617" w:rsidRDefault="00496C2B" w:rsidP="000E7617">
            <w:pPr>
              <w:jc w:val="center"/>
              <w:rPr>
                <w:rFonts w:cs="Times New Roman"/>
                <w:color w:val="000000"/>
              </w:rPr>
            </w:pPr>
            <w:r w:rsidRPr="000E7617"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49B2" w:rsidRPr="000E7617" w:rsidRDefault="000E7617" w:rsidP="000E7617">
            <w:pPr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4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349B2" w:rsidRPr="000E7617" w:rsidRDefault="003B02DC" w:rsidP="000E7617">
            <w:pPr>
              <w:jc w:val="center"/>
              <w:rPr>
                <w:rFonts w:cs="Times New Roman"/>
              </w:rPr>
            </w:pPr>
            <w:r w:rsidRPr="000E7617">
              <w:rPr>
                <w:rFonts w:cs="Times New Roman"/>
              </w:rPr>
              <w:t>Тестовое задание</w:t>
            </w:r>
          </w:p>
        </w:tc>
      </w:tr>
      <w:tr w:rsidR="009349B2" w:rsidRPr="00502660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9349B2" w:rsidRPr="000E7617" w:rsidRDefault="003016DB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B00B4E" w:rsidRPr="000E7617">
              <w:rPr>
                <w:rFonts w:cs="Times New Roman"/>
              </w:rPr>
              <w:t>6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9349B2" w:rsidRPr="000E7617" w:rsidRDefault="00B00B4E" w:rsidP="000E7617">
            <w:pPr>
              <w:rPr>
                <w:rFonts w:cs="Times New Roman"/>
                <w:color w:val="000000"/>
              </w:rPr>
            </w:pPr>
            <w:r w:rsidRPr="000E7617">
              <w:rPr>
                <w:rFonts w:eastAsia="Calibri" w:cs="Times New Roman"/>
              </w:rPr>
              <w:t xml:space="preserve">Технические средства сбора данных. </w:t>
            </w:r>
            <w:r w:rsidRPr="000E7617">
              <w:rPr>
                <w:rFonts w:cs="Times New Roman"/>
              </w:rPr>
              <w:t>Встраиваемые модули</w:t>
            </w:r>
            <w:r w:rsidRPr="000E7617">
              <w:rPr>
                <w:rFonts w:eastAsia="Calibri" w:cs="Times New Roman"/>
              </w:rPr>
              <w:t xml:space="preserve"> ввода-вывода. </w:t>
            </w:r>
            <w:r w:rsidRPr="000E7617">
              <w:rPr>
                <w:rFonts w:cs="Times New Roman"/>
              </w:rPr>
              <w:t>Платформа Compact DAQ.</w:t>
            </w:r>
            <w:r w:rsidRPr="000E7617">
              <w:rPr>
                <w:rFonts w:eastAsia="Calibri" w:cs="Times New Roman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9B2" w:rsidRPr="000E7617" w:rsidRDefault="009349B2" w:rsidP="000E7617">
            <w:pPr>
              <w:jc w:val="center"/>
              <w:rPr>
                <w:rFonts w:cs="Times New Roman"/>
                <w:color w:val="000000"/>
              </w:rPr>
            </w:pPr>
            <w:r w:rsidRPr="000E7617">
              <w:rPr>
                <w:rFonts w:cs="Times New Roman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9B2" w:rsidRPr="000E7617" w:rsidRDefault="009349B2" w:rsidP="000E7617">
            <w:pPr>
              <w:jc w:val="center"/>
              <w:rPr>
                <w:rFonts w:cs="Times New Roman"/>
                <w:color w:val="000000"/>
              </w:rPr>
            </w:pPr>
            <w:r w:rsidRPr="000E7617"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49B2" w:rsidRPr="000E7617" w:rsidRDefault="009349B2" w:rsidP="000E7617">
            <w:pPr>
              <w:jc w:val="center"/>
              <w:rPr>
                <w:rFonts w:cs="Times New Roman"/>
                <w:color w:val="000000"/>
              </w:rPr>
            </w:pPr>
            <w:r w:rsidRPr="000E7617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349B2" w:rsidRPr="000E7617" w:rsidRDefault="000E7617" w:rsidP="000E7617">
            <w:pPr>
              <w:jc w:val="center"/>
              <w:rPr>
                <w:rFonts w:cs="Times New Roman"/>
              </w:rPr>
            </w:pPr>
            <w:r w:rsidRPr="000E7617">
              <w:rPr>
                <w:rFonts w:cs="Times New Roman"/>
              </w:rPr>
              <w:t>Тест</w:t>
            </w:r>
          </w:p>
        </w:tc>
      </w:tr>
      <w:tr w:rsidR="008C5BD5" w:rsidRPr="00502660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8C5BD5" w:rsidRPr="000E7617" w:rsidRDefault="003016DB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B00B4E" w:rsidRPr="000E7617">
              <w:rPr>
                <w:rFonts w:cs="Times New Roman"/>
              </w:rPr>
              <w:t>7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8C5BD5" w:rsidRPr="000E7617" w:rsidRDefault="00B00B4E" w:rsidP="000E7617">
            <w:pPr>
              <w:rPr>
                <w:rFonts w:cs="Times New Roman"/>
              </w:rPr>
            </w:pPr>
            <w:r w:rsidRPr="000E7617">
              <w:rPr>
                <w:rFonts w:eastAsia="Calibri" w:cs="Times New Roman"/>
              </w:rPr>
              <w:t>MAX и DAQ Assistant.</w:t>
            </w:r>
            <w:r w:rsidRPr="000E7617">
              <w:rPr>
                <w:rFonts w:cs="Times New Roman"/>
              </w:rPr>
              <w:t xml:space="preserve"> Субп</w:t>
            </w:r>
            <w:r w:rsidRPr="000E7617">
              <w:rPr>
                <w:rFonts w:eastAsia="Calibri" w:cs="Times New Roman"/>
              </w:rPr>
              <w:t>алитра функций ввода-вывода. Генерация и измерение аналоговых и цифровых сигналов.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BD5" w:rsidRPr="000E7617" w:rsidRDefault="00C11A9D" w:rsidP="000E7617">
            <w:pPr>
              <w:jc w:val="center"/>
              <w:rPr>
                <w:rFonts w:cs="Times New Roman"/>
              </w:rPr>
            </w:pPr>
            <w:r w:rsidRPr="000E7617">
              <w:rPr>
                <w:rFonts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BD5" w:rsidRPr="000E7617" w:rsidRDefault="00C11A9D" w:rsidP="000E7617">
            <w:pPr>
              <w:jc w:val="center"/>
              <w:rPr>
                <w:rFonts w:cs="Times New Roman"/>
              </w:rPr>
            </w:pPr>
            <w:r w:rsidRPr="000E7617">
              <w:rPr>
                <w:rFonts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5BD5" w:rsidRPr="000E7617" w:rsidRDefault="00C11A9D" w:rsidP="000E7617">
            <w:pPr>
              <w:jc w:val="center"/>
              <w:rPr>
                <w:rFonts w:cs="Times New Roman"/>
              </w:rPr>
            </w:pPr>
            <w:r w:rsidRPr="000E7617">
              <w:rPr>
                <w:rFonts w:cs="Times New Roman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C5BD5" w:rsidRPr="000E7617" w:rsidRDefault="003B02DC" w:rsidP="000E7617">
            <w:pPr>
              <w:jc w:val="center"/>
              <w:rPr>
                <w:rFonts w:cs="Times New Roman"/>
              </w:rPr>
            </w:pPr>
            <w:r w:rsidRPr="000E7617">
              <w:rPr>
                <w:rFonts w:cs="Times New Roman"/>
              </w:rPr>
              <w:t>Тестовое задание</w:t>
            </w:r>
          </w:p>
        </w:tc>
      </w:tr>
      <w:tr w:rsidR="009349B2" w:rsidRPr="00502660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9349B2" w:rsidRPr="003016DB" w:rsidRDefault="003016DB" w:rsidP="003016D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9349B2" w:rsidRPr="003016DB" w:rsidRDefault="00502660" w:rsidP="003016DB">
            <w:pPr>
              <w:rPr>
                <w:rFonts w:cs="Times New Roman"/>
                <w:b/>
              </w:rPr>
            </w:pPr>
            <w:r w:rsidRPr="003016DB">
              <w:rPr>
                <w:rFonts w:cs="Times New Roman"/>
                <w:b/>
              </w:rPr>
              <w:t>С</w:t>
            </w:r>
            <w:r w:rsidR="00B00B4E" w:rsidRPr="003016DB">
              <w:rPr>
                <w:rFonts w:eastAsia="Calibri" w:cs="Times New Roman"/>
                <w:b/>
              </w:rPr>
              <w:t>истем</w:t>
            </w:r>
            <w:r w:rsidRPr="003016DB">
              <w:rPr>
                <w:rFonts w:cs="Times New Roman"/>
                <w:b/>
              </w:rPr>
              <w:t>ы</w:t>
            </w:r>
            <w:r w:rsidR="00B00B4E" w:rsidRPr="003016DB">
              <w:rPr>
                <w:rFonts w:eastAsia="Calibri" w:cs="Times New Roman"/>
                <w:b/>
              </w:rPr>
              <w:t xml:space="preserve"> автоматизации экспериментальных исследований.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9B2" w:rsidRPr="000E7617" w:rsidRDefault="009349B2" w:rsidP="000E761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49B2" w:rsidRPr="000E7617" w:rsidRDefault="009349B2" w:rsidP="000E761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49B2" w:rsidRPr="000E7617" w:rsidRDefault="009349B2" w:rsidP="000E761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9349B2" w:rsidRPr="000E7617" w:rsidRDefault="009349B2" w:rsidP="000E7617">
            <w:pPr>
              <w:jc w:val="center"/>
              <w:rPr>
                <w:rFonts w:cs="Times New Roman"/>
              </w:rPr>
            </w:pPr>
          </w:p>
        </w:tc>
      </w:tr>
      <w:tr w:rsidR="003016DB" w:rsidRPr="00502660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3016DB" w:rsidRPr="000E7617" w:rsidRDefault="003016DB" w:rsidP="005E7C2C">
            <w:pPr>
              <w:rPr>
                <w:rFonts w:cs="Times New Roman"/>
              </w:rPr>
            </w:pPr>
            <w:r w:rsidRPr="000E7617">
              <w:rPr>
                <w:rFonts w:cs="Times New Roman"/>
              </w:rPr>
              <w:t>С</w:t>
            </w:r>
            <w:r w:rsidRPr="000E7617">
              <w:rPr>
                <w:rFonts w:eastAsia="Calibri" w:cs="Times New Roman"/>
              </w:rPr>
              <w:t>истем</w:t>
            </w:r>
            <w:r w:rsidRPr="000E7617">
              <w:rPr>
                <w:rFonts w:cs="Times New Roman"/>
              </w:rPr>
              <w:t>ы</w:t>
            </w:r>
            <w:r w:rsidRPr="000E7617">
              <w:rPr>
                <w:rFonts w:eastAsia="Calibri" w:cs="Times New Roman"/>
              </w:rPr>
              <w:t xml:space="preserve"> автоматизации экспериментальных исследований. Оборудование для многоканальных измерительных систем. Платформы PXI, SCXI.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6DB" w:rsidRPr="000E7617" w:rsidRDefault="003016DB" w:rsidP="005E7C2C">
            <w:pPr>
              <w:jc w:val="center"/>
              <w:rPr>
                <w:rFonts w:cs="Times New Roman"/>
                <w:color w:val="000000"/>
              </w:rPr>
            </w:pPr>
            <w:r w:rsidRPr="000E7617">
              <w:rPr>
                <w:rFonts w:cs="Times New Roman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6DB" w:rsidRPr="000E7617" w:rsidRDefault="003016DB" w:rsidP="005E7C2C">
            <w:pPr>
              <w:jc w:val="center"/>
              <w:rPr>
                <w:rFonts w:cs="Times New Roman"/>
                <w:color w:val="000000"/>
              </w:rPr>
            </w:pPr>
            <w:r w:rsidRPr="000E7617"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6DB" w:rsidRPr="000E7617" w:rsidRDefault="003016DB" w:rsidP="005E7C2C">
            <w:pPr>
              <w:jc w:val="center"/>
              <w:rPr>
                <w:rFonts w:cs="Times New Roman"/>
                <w:color w:val="000000"/>
              </w:rPr>
            </w:pPr>
            <w:r w:rsidRPr="000E7617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016DB" w:rsidRPr="000E7617" w:rsidRDefault="003016DB" w:rsidP="005E7C2C">
            <w:pPr>
              <w:jc w:val="center"/>
              <w:rPr>
                <w:rFonts w:cs="Times New Roman"/>
              </w:rPr>
            </w:pPr>
            <w:r w:rsidRPr="000E7617">
              <w:rPr>
                <w:rFonts w:cs="Times New Roman"/>
              </w:rPr>
              <w:t>Тест</w:t>
            </w:r>
          </w:p>
        </w:tc>
      </w:tr>
      <w:tr w:rsidR="003016DB" w:rsidRPr="00502660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3016DB" w:rsidRPr="000E7617" w:rsidRDefault="003016DB" w:rsidP="000E7617">
            <w:pPr>
              <w:rPr>
                <w:rFonts w:cs="Times New Roman"/>
              </w:rPr>
            </w:pPr>
            <w:r w:rsidRPr="000E7617">
              <w:rPr>
                <w:rFonts w:cs="Times New Roman"/>
              </w:rPr>
              <w:t>Программирование</w:t>
            </w:r>
            <w:r w:rsidRPr="000E7617">
              <w:rPr>
                <w:rFonts w:eastAsia="Calibri" w:cs="Times New Roman"/>
              </w:rPr>
              <w:t xml:space="preserve"> систем автоматизации экспериментальных исследований.</w:t>
            </w:r>
            <w:r w:rsidRPr="000E7617">
              <w:rPr>
                <w:rFonts w:cs="Times New Roman"/>
              </w:rPr>
              <w:t xml:space="preserve"> </w:t>
            </w:r>
            <w:r w:rsidRPr="000E7617">
              <w:rPr>
                <w:rFonts w:eastAsia="Calibri" w:cs="Times New Roman"/>
              </w:rPr>
              <w:t>Субпалитры Mat</w:t>
            </w:r>
            <w:r>
              <w:rPr>
                <w:rFonts w:cs="Times New Roman"/>
                <w:lang w:val="en-US"/>
              </w:rPr>
              <w:t>h</w:t>
            </w:r>
            <w:r w:rsidRPr="000E7617">
              <w:rPr>
                <w:rFonts w:eastAsia="Calibri" w:cs="Times New Roman"/>
              </w:rPr>
              <w:t xml:space="preserve">ematics, </w:t>
            </w:r>
            <w:r w:rsidRPr="000E7617">
              <w:rPr>
                <w:rFonts w:eastAsia="Calibri" w:cs="Times New Roman"/>
                <w:lang w:val="en-US"/>
              </w:rPr>
              <w:t>Signal</w:t>
            </w:r>
            <w:r w:rsidRPr="000E7617">
              <w:rPr>
                <w:rFonts w:eastAsia="Calibri" w:cs="Times New Roman"/>
              </w:rPr>
              <w:t xml:space="preserve"> </w:t>
            </w:r>
            <w:r w:rsidRPr="000E7617">
              <w:rPr>
                <w:rFonts w:eastAsia="Calibri" w:cs="Times New Roman"/>
                <w:lang w:val="en-US"/>
              </w:rPr>
              <w:t>Processing</w:t>
            </w:r>
            <w:r w:rsidRPr="000E7617">
              <w:rPr>
                <w:rFonts w:eastAsia="Calibri" w:cs="Times New Roman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</w:rPr>
            </w:pPr>
            <w:r w:rsidRPr="000E7617">
              <w:rPr>
                <w:rFonts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</w:rPr>
            </w:pPr>
            <w:r w:rsidRPr="000E7617">
              <w:rPr>
                <w:rFonts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</w:rPr>
            </w:pPr>
            <w:r w:rsidRPr="000E7617">
              <w:rPr>
                <w:rFonts w:cs="Times New Roman"/>
              </w:rPr>
              <w:t>4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</w:rPr>
            </w:pPr>
            <w:r w:rsidRPr="000E7617">
              <w:rPr>
                <w:rFonts w:cs="Times New Roman"/>
              </w:rPr>
              <w:t>Тестовое задание</w:t>
            </w:r>
          </w:p>
        </w:tc>
      </w:tr>
      <w:tr w:rsidR="003016DB" w:rsidRPr="00502660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016DB" w:rsidRPr="003016DB" w:rsidRDefault="003016DB" w:rsidP="000E7617">
            <w:pPr>
              <w:jc w:val="center"/>
              <w:rPr>
                <w:rFonts w:cs="Times New Roman"/>
                <w:b/>
              </w:rPr>
            </w:pPr>
            <w:r w:rsidRPr="003016DB">
              <w:rPr>
                <w:rFonts w:cs="Times New Roman"/>
                <w:b/>
              </w:rPr>
              <w:t>3.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3016DB" w:rsidRPr="003016DB" w:rsidRDefault="003016DB" w:rsidP="003016DB">
            <w:pPr>
              <w:rPr>
                <w:rFonts w:cs="Times New Roman"/>
                <w:b/>
                <w:lang w:val="en-US"/>
              </w:rPr>
            </w:pPr>
            <w:r w:rsidRPr="003016DB">
              <w:rPr>
                <w:rFonts w:cs="Times New Roman"/>
                <w:b/>
              </w:rPr>
              <w:t>С</w:t>
            </w:r>
            <w:r w:rsidRPr="003016DB">
              <w:rPr>
                <w:rFonts w:eastAsia="Calibri" w:cs="Times New Roman"/>
                <w:b/>
              </w:rPr>
              <w:t>истем</w:t>
            </w:r>
            <w:r w:rsidRPr="003016DB">
              <w:rPr>
                <w:rFonts w:cs="Times New Roman"/>
                <w:b/>
              </w:rPr>
              <w:t>ы</w:t>
            </w:r>
            <w:r w:rsidRPr="003016DB">
              <w:rPr>
                <w:rFonts w:eastAsia="Calibri" w:cs="Times New Roman"/>
                <w:b/>
              </w:rPr>
              <w:t xml:space="preserve"> автоматизации технологических процессов и установок.</w:t>
            </w:r>
            <w:r w:rsidRPr="003016D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</w:rPr>
            </w:pPr>
          </w:p>
        </w:tc>
      </w:tr>
      <w:tr w:rsidR="003016DB" w:rsidRPr="00502660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3016DB" w:rsidRPr="000E7617" w:rsidRDefault="003016DB" w:rsidP="000E7617">
            <w:pPr>
              <w:rPr>
                <w:rFonts w:cs="Times New Roman"/>
              </w:rPr>
            </w:pPr>
            <w:r w:rsidRPr="000E7617">
              <w:rPr>
                <w:rFonts w:eastAsia="Calibri" w:cs="Times New Roman"/>
              </w:rPr>
              <w:t xml:space="preserve">Оборудование </w:t>
            </w:r>
            <w:r w:rsidRPr="000E7617">
              <w:rPr>
                <w:rFonts w:cs="Times New Roman"/>
              </w:rPr>
              <w:t xml:space="preserve">встраиваемых и </w:t>
            </w:r>
            <w:r w:rsidRPr="000E7617">
              <w:rPr>
                <w:rFonts w:eastAsia="Calibri" w:cs="Times New Roman"/>
              </w:rPr>
              <w:t xml:space="preserve"> распределенных систем сбора данных и управления.</w:t>
            </w:r>
            <w:r w:rsidRPr="000E7617">
              <w:rPr>
                <w:rFonts w:cs="Times New Roman"/>
              </w:rPr>
              <w:t xml:space="preserve"> Платформы cFP, cRIO.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6DB" w:rsidRPr="000E7617" w:rsidRDefault="003016DB" w:rsidP="005E7C2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6DB" w:rsidRPr="000E7617" w:rsidRDefault="003016DB" w:rsidP="005E7C2C">
            <w:pPr>
              <w:jc w:val="center"/>
              <w:rPr>
                <w:rFonts w:cs="Times New Roman"/>
                <w:lang w:val="en-US"/>
              </w:rPr>
            </w:pPr>
            <w:r w:rsidRPr="000E7617">
              <w:rPr>
                <w:rFonts w:cs="Times New Roman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6DB" w:rsidRPr="000E7617" w:rsidRDefault="003016DB" w:rsidP="005E7C2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016DB" w:rsidRPr="000E7617" w:rsidRDefault="003016DB" w:rsidP="005E7C2C">
            <w:pPr>
              <w:jc w:val="center"/>
              <w:rPr>
                <w:rFonts w:cs="Times New Roman"/>
              </w:rPr>
            </w:pPr>
            <w:r w:rsidRPr="000E7617">
              <w:rPr>
                <w:rFonts w:cs="Times New Roman"/>
              </w:rPr>
              <w:t>Тест</w:t>
            </w:r>
          </w:p>
        </w:tc>
      </w:tr>
      <w:tr w:rsidR="003016DB" w:rsidRPr="00502660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3.2.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3016DB" w:rsidRPr="003016DB" w:rsidRDefault="003016DB" w:rsidP="000E7617">
            <w:pPr>
              <w:rPr>
                <w:rFonts w:cs="Times New Roman"/>
              </w:rPr>
            </w:pPr>
            <w:r w:rsidRPr="000E7617">
              <w:rPr>
                <w:rFonts w:cs="Times New Roman"/>
              </w:rPr>
              <w:t>Программирование</w:t>
            </w:r>
            <w:r w:rsidRPr="000E7617">
              <w:rPr>
                <w:rFonts w:eastAsia="Calibri" w:cs="Times New Roman"/>
              </w:rPr>
              <w:t xml:space="preserve"> систем</w:t>
            </w:r>
            <w:r w:rsidRPr="000E7617">
              <w:rPr>
                <w:rFonts w:cs="Times New Roman"/>
              </w:rPr>
              <w:t xml:space="preserve"> автоматизации. </w:t>
            </w:r>
            <w:r w:rsidRPr="000E7617">
              <w:rPr>
                <w:rFonts w:eastAsia="Calibri" w:cs="Times New Roman"/>
              </w:rPr>
              <w:t>Модули</w:t>
            </w:r>
            <w:r w:rsidRPr="003016DB">
              <w:rPr>
                <w:rFonts w:eastAsia="Calibri" w:cs="Times New Roman"/>
              </w:rPr>
              <w:t xml:space="preserve"> </w:t>
            </w:r>
            <w:r w:rsidRPr="000E7617">
              <w:rPr>
                <w:rFonts w:eastAsia="Calibri" w:cs="Times New Roman"/>
                <w:lang w:val="en-US"/>
              </w:rPr>
              <w:t>LabVIEW</w:t>
            </w:r>
            <w:r w:rsidRPr="003016DB">
              <w:rPr>
                <w:rFonts w:eastAsia="Calibri" w:cs="Times New Roman"/>
              </w:rPr>
              <w:t xml:space="preserve"> </w:t>
            </w:r>
            <w:r w:rsidRPr="000E7617">
              <w:rPr>
                <w:rFonts w:eastAsia="Calibri" w:cs="Times New Roman"/>
                <w:lang w:val="en-US"/>
              </w:rPr>
              <w:t>DSC</w:t>
            </w:r>
            <w:r w:rsidRPr="003016DB">
              <w:rPr>
                <w:rFonts w:eastAsia="Calibri" w:cs="Times New Roman"/>
              </w:rPr>
              <w:t xml:space="preserve">, </w:t>
            </w:r>
            <w:r w:rsidRPr="000E7617">
              <w:rPr>
                <w:rFonts w:eastAsia="Calibri" w:cs="Times New Roman"/>
                <w:lang w:val="en-US"/>
              </w:rPr>
              <w:t>LabVIEW</w:t>
            </w:r>
            <w:r w:rsidRPr="003016DB">
              <w:rPr>
                <w:rFonts w:eastAsia="Calibri" w:cs="Times New Roman"/>
              </w:rPr>
              <w:t xml:space="preserve"> </w:t>
            </w:r>
            <w:r w:rsidRPr="000E7617">
              <w:rPr>
                <w:rFonts w:eastAsia="Calibri" w:cs="Times New Roman"/>
                <w:lang w:val="en-US"/>
              </w:rPr>
              <w:t>Real</w:t>
            </w:r>
            <w:r w:rsidRPr="003016DB">
              <w:rPr>
                <w:rFonts w:eastAsia="Calibri" w:cs="Times New Roman"/>
              </w:rPr>
              <w:t xml:space="preserve"> </w:t>
            </w:r>
            <w:r w:rsidRPr="000E7617">
              <w:rPr>
                <w:rFonts w:eastAsia="Calibri" w:cs="Times New Roman"/>
                <w:lang w:val="en-US"/>
              </w:rPr>
              <w:t>Time</w:t>
            </w:r>
            <w:r w:rsidRPr="003016DB">
              <w:rPr>
                <w:rFonts w:eastAsia="Calibri" w:cs="Times New Roman"/>
              </w:rPr>
              <w:t xml:space="preserve">, </w:t>
            </w:r>
            <w:r w:rsidRPr="000E7617">
              <w:rPr>
                <w:rFonts w:eastAsia="Calibri" w:cs="Times New Roman"/>
                <w:lang w:val="en-US"/>
              </w:rPr>
              <w:t>LabVIEW</w:t>
            </w:r>
            <w:r w:rsidRPr="003016DB">
              <w:rPr>
                <w:rFonts w:eastAsia="Calibri" w:cs="Times New Roman"/>
              </w:rPr>
              <w:t xml:space="preserve"> </w:t>
            </w:r>
            <w:r w:rsidRPr="000E7617">
              <w:rPr>
                <w:rFonts w:eastAsia="Calibri" w:cs="Times New Roman"/>
                <w:lang w:val="en-US"/>
              </w:rPr>
              <w:t>FPGA</w:t>
            </w:r>
            <w:r w:rsidRPr="003016DB">
              <w:rPr>
                <w:rFonts w:cs="Times New Roman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  <w:lang w:val="en-US"/>
              </w:rPr>
            </w:pPr>
            <w:r w:rsidRPr="000E7617">
              <w:rPr>
                <w:rFonts w:cs="Times New Roman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  <w:lang w:val="en-US"/>
              </w:rPr>
            </w:pPr>
            <w:r w:rsidRPr="000E7617">
              <w:rPr>
                <w:rFonts w:cs="Times New Roman"/>
              </w:rPr>
              <w:t>Тестовое задание</w:t>
            </w:r>
          </w:p>
        </w:tc>
      </w:tr>
      <w:tr w:rsidR="003016DB" w:rsidRPr="00502660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016DB" w:rsidRPr="003016DB" w:rsidRDefault="003016DB" w:rsidP="000E7617">
            <w:pPr>
              <w:jc w:val="center"/>
              <w:rPr>
                <w:rFonts w:cs="Times New Roman"/>
                <w:b/>
              </w:rPr>
            </w:pPr>
            <w:r w:rsidRPr="003016DB">
              <w:rPr>
                <w:rFonts w:cs="Times New Roman"/>
                <w:b/>
              </w:rPr>
              <w:t>4.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3016DB" w:rsidRPr="003016DB" w:rsidRDefault="003016DB" w:rsidP="000E7617">
            <w:pPr>
              <w:rPr>
                <w:rFonts w:cs="Times New Roman"/>
                <w:b/>
              </w:rPr>
            </w:pPr>
            <w:r w:rsidRPr="003016DB">
              <w:rPr>
                <w:rFonts w:cs="Times New Roman"/>
                <w:b/>
              </w:rPr>
              <w:t>Современные учебные лаборатории.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6DB" w:rsidRDefault="003016DB" w:rsidP="000E7617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16DB" w:rsidRDefault="003016DB" w:rsidP="000E7617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</w:rPr>
            </w:pPr>
          </w:p>
        </w:tc>
      </w:tr>
      <w:tr w:rsidR="003016DB" w:rsidRPr="00502660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4.1.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3016DB" w:rsidRPr="000E7617" w:rsidRDefault="003016DB" w:rsidP="000E7617">
            <w:pPr>
              <w:rPr>
                <w:rFonts w:cs="Times New Roman"/>
              </w:rPr>
            </w:pPr>
            <w:r w:rsidRPr="000E7617">
              <w:rPr>
                <w:rFonts w:cs="Times New Roman"/>
              </w:rPr>
              <w:t>Автоматизированные с</w:t>
            </w:r>
            <w:r w:rsidRPr="000E7617">
              <w:rPr>
                <w:rFonts w:eastAsia="Calibri" w:cs="Times New Roman"/>
              </w:rPr>
              <w:t>пециализиро</w:t>
            </w:r>
            <w:r w:rsidRPr="000E7617">
              <w:rPr>
                <w:rFonts w:cs="Times New Roman"/>
              </w:rPr>
              <w:t>-</w:t>
            </w:r>
            <w:r w:rsidRPr="000E7617">
              <w:rPr>
                <w:rFonts w:eastAsia="Calibri" w:cs="Times New Roman"/>
              </w:rPr>
              <w:t>ванные и многофункциональные лабораторные стенды.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  <w:lang w:val="en-US"/>
              </w:rPr>
            </w:pPr>
            <w:r w:rsidRPr="000E7617">
              <w:rPr>
                <w:rFonts w:cs="Times New Roman"/>
                <w:lang w:val="en-US"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</w:rPr>
            </w:pPr>
            <w:r w:rsidRPr="000E7617">
              <w:rPr>
                <w:rFonts w:cs="Times New Roman"/>
              </w:rPr>
              <w:t>Тест</w:t>
            </w:r>
          </w:p>
        </w:tc>
      </w:tr>
      <w:tr w:rsidR="003016DB" w:rsidRPr="00502660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4.2.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3016DB" w:rsidRPr="000E7617" w:rsidRDefault="003016DB" w:rsidP="000E7617">
            <w:pPr>
              <w:rPr>
                <w:rFonts w:cs="Times New Roman"/>
              </w:rPr>
            </w:pPr>
            <w:r w:rsidRPr="000E7617">
              <w:rPr>
                <w:rFonts w:cs="Times New Roman"/>
              </w:rPr>
              <w:t xml:space="preserve">Стенды коллективного пользования. </w:t>
            </w:r>
            <w:r w:rsidRPr="000E7617">
              <w:rPr>
                <w:rFonts w:eastAsia="Calibri" w:cs="Times New Roman"/>
              </w:rPr>
              <w:t>Лабораторные стенды и практикумы для дистанционного образования.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  <w:lang w:val="en-US"/>
              </w:rPr>
            </w:pPr>
            <w:r w:rsidRPr="000E7617">
              <w:rPr>
                <w:rFonts w:cs="Times New Roman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</w:rPr>
            </w:pPr>
            <w:r w:rsidRPr="000E7617">
              <w:rPr>
                <w:rFonts w:cs="Times New Roman"/>
              </w:rPr>
              <w:t>Тест</w:t>
            </w:r>
          </w:p>
        </w:tc>
      </w:tr>
      <w:tr w:rsidR="003016DB" w:rsidRPr="00502660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4.3.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3016DB" w:rsidRPr="000E7617" w:rsidRDefault="003016DB" w:rsidP="000E7617">
            <w:pPr>
              <w:rPr>
                <w:rFonts w:cs="Times New Roman"/>
              </w:rPr>
            </w:pPr>
            <w:r w:rsidRPr="000E7617">
              <w:rPr>
                <w:rFonts w:cs="Times New Roman"/>
              </w:rPr>
              <w:t>Проектирование лабораторий с дистанционным доступом.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  <w:lang w:val="en-US"/>
              </w:rPr>
            </w:pPr>
            <w:r w:rsidRPr="000E7617">
              <w:rPr>
                <w:rFonts w:cs="Times New Roman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</w:rPr>
            </w:pPr>
            <w:r w:rsidRPr="000E7617">
              <w:rPr>
                <w:rFonts w:cs="Times New Roman"/>
              </w:rPr>
              <w:t>Тестовое задание</w:t>
            </w:r>
          </w:p>
        </w:tc>
      </w:tr>
      <w:tr w:rsidR="003016DB" w:rsidRPr="00502660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016DB" w:rsidRPr="003016DB" w:rsidRDefault="003016DB" w:rsidP="000E7617">
            <w:pPr>
              <w:jc w:val="center"/>
              <w:rPr>
                <w:rFonts w:cs="Times New Roman"/>
                <w:b/>
              </w:rPr>
            </w:pPr>
            <w:r w:rsidRPr="003016DB">
              <w:rPr>
                <w:rFonts w:cs="Times New Roman"/>
                <w:b/>
              </w:rPr>
              <w:t>5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3016DB" w:rsidRPr="003016DB" w:rsidRDefault="003016DB" w:rsidP="000E7617">
            <w:pPr>
              <w:rPr>
                <w:rFonts w:cs="Times New Roman"/>
                <w:b/>
              </w:rPr>
            </w:pPr>
            <w:r w:rsidRPr="003016DB">
              <w:rPr>
                <w:rFonts w:cs="Times New Roman"/>
                <w:b/>
              </w:rPr>
              <w:t xml:space="preserve">Итоговая аттестация. </w:t>
            </w:r>
          </w:p>
          <w:p w:rsidR="003016DB" w:rsidRPr="003016DB" w:rsidRDefault="003016DB" w:rsidP="000E7617">
            <w:pPr>
              <w:rPr>
                <w:rFonts w:cs="Times New Roman"/>
                <w:b/>
              </w:rPr>
            </w:pPr>
            <w:r w:rsidRPr="003016DB">
              <w:rPr>
                <w:rFonts w:cs="Times New Roman"/>
                <w:b/>
              </w:rPr>
              <w:t>Разработка проекта по индивидуальному заданию.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</w:rPr>
            </w:pPr>
            <w:r w:rsidRPr="000E7617">
              <w:rPr>
                <w:rFonts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</w:rPr>
            </w:pPr>
            <w:r w:rsidRPr="000E7617">
              <w:rPr>
                <w:rFonts w:cs="Times New Roman"/>
              </w:rPr>
              <w:t>8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016DB" w:rsidRPr="000E7617" w:rsidRDefault="003016DB" w:rsidP="000E7617">
            <w:pPr>
              <w:jc w:val="center"/>
              <w:rPr>
                <w:rFonts w:cs="Times New Roman"/>
              </w:rPr>
            </w:pPr>
            <w:r w:rsidRPr="000E7617">
              <w:rPr>
                <w:rFonts w:cs="Times New Roman"/>
              </w:rPr>
              <w:t>Защита проекта</w:t>
            </w:r>
          </w:p>
        </w:tc>
      </w:tr>
    </w:tbl>
    <w:p w:rsidR="00532BA9" w:rsidRDefault="00532BA9" w:rsidP="000E7617">
      <w:pPr>
        <w:rPr>
          <w:lang w:val="en-US"/>
        </w:rPr>
      </w:pPr>
    </w:p>
    <w:p w:rsidR="00775782" w:rsidRPr="00775782" w:rsidRDefault="00775782" w:rsidP="00775782">
      <w:pPr>
        <w:jc w:val="both"/>
        <w:rPr>
          <w:sz w:val="20"/>
          <w:szCs w:val="20"/>
        </w:rPr>
      </w:pPr>
      <w:r w:rsidRPr="00775782">
        <w:rPr>
          <w:b/>
          <w:sz w:val="20"/>
          <w:szCs w:val="20"/>
        </w:rPr>
        <w:t>Примечание</w:t>
      </w:r>
      <w:r w:rsidRPr="00775782">
        <w:rPr>
          <w:sz w:val="20"/>
          <w:szCs w:val="20"/>
        </w:rPr>
        <w:t xml:space="preserve">: для слушателей, имеющих начальную подготовку по </w:t>
      </w:r>
      <w:r>
        <w:rPr>
          <w:sz w:val="20"/>
          <w:szCs w:val="20"/>
        </w:rPr>
        <w:t>программированию в среде</w:t>
      </w:r>
      <w:r w:rsidRPr="00775782">
        <w:rPr>
          <w:sz w:val="20"/>
          <w:szCs w:val="20"/>
        </w:rPr>
        <w:t xml:space="preserve"> LabVIEW</w:t>
      </w:r>
      <w:r>
        <w:rPr>
          <w:sz w:val="20"/>
          <w:szCs w:val="20"/>
        </w:rPr>
        <w:t>,</w:t>
      </w:r>
      <w:r w:rsidRPr="00775782">
        <w:rPr>
          <w:sz w:val="20"/>
          <w:szCs w:val="20"/>
        </w:rPr>
        <w:t xml:space="preserve"> срок обучения </w:t>
      </w:r>
      <w:r>
        <w:rPr>
          <w:sz w:val="20"/>
          <w:szCs w:val="20"/>
        </w:rPr>
        <w:t xml:space="preserve">– </w:t>
      </w:r>
      <w:r w:rsidRPr="00775782">
        <w:rPr>
          <w:sz w:val="20"/>
          <w:szCs w:val="20"/>
        </w:rPr>
        <w:t>36 часов.</w:t>
      </w:r>
    </w:p>
    <w:p w:rsidR="00E73F4D" w:rsidRDefault="00E73F4D" w:rsidP="000E7617"/>
    <w:sectPr w:rsidR="00E73F4D" w:rsidSect="00A1761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4C1" w:rsidRDefault="002A34C1" w:rsidP="00567C72">
      <w:pPr>
        <w:spacing w:after="0" w:line="240" w:lineRule="auto"/>
      </w:pPr>
      <w:r>
        <w:separator/>
      </w:r>
    </w:p>
  </w:endnote>
  <w:endnote w:type="continuationSeparator" w:id="1">
    <w:p w:rsidR="002A34C1" w:rsidRDefault="002A34C1" w:rsidP="0056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4C1" w:rsidRDefault="002A34C1" w:rsidP="00567C72">
      <w:pPr>
        <w:spacing w:after="0" w:line="240" w:lineRule="auto"/>
      </w:pPr>
      <w:r>
        <w:separator/>
      </w:r>
    </w:p>
  </w:footnote>
  <w:footnote w:type="continuationSeparator" w:id="1">
    <w:p w:rsidR="002A34C1" w:rsidRDefault="002A34C1" w:rsidP="00567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04199"/>
    <w:multiLevelType w:val="hybridMultilevel"/>
    <w:tmpl w:val="BB564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mirrorMargin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13A"/>
    <w:rsid w:val="000C5198"/>
    <w:rsid w:val="000E7617"/>
    <w:rsid w:val="001346DC"/>
    <w:rsid w:val="00143565"/>
    <w:rsid w:val="00194F50"/>
    <w:rsid w:val="00210ACD"/>
    <w:rsid w:val="0025345C"/>
    <w:rsid w:val="00265D87"/>
    <w:rsid w:val="002976E0"/>
    <w:rsid w:val="002A34C1"/>
    <w:rsid w:val="002A68B3"/>
    <w:rsid w:val="002B0EAB"/>
    <w:rsid w:val="002B6F03"/>
    <w:rsid w:val="002E302D"/>
    <w:rsid w:val="003016DB"/>
    <w:rsid w:val="00330B93"/>
    <w:rsid w:val="0033451D"/>
    <w:rsid w:val="00391307"/>
    <w:rsid w:val="003B02DC"/>
    <w:rsid w:val="003C3C73"/>
    <w:rsid w:val="003F18FE"/>
    <w:rsid w:val="00496C2B"/>
    <w:rsid w:val="004D1789"/>
    <w:rsid w:val="00502660"/>
    <w:rsid w:val="00532BA9"/>
    <w:rsid w:val="00567C72"/>
    <w:rsid w:val="005A285B"/>
    <w:rsid w:val="005B4512"/>
    <w:rsid w:val="0061470F"/>
    <w:rsid w:val="00647ACD"/>
    <w:rsid w:val="006B0CAD"/>
    <w:rsid w:val="006E69D2"/>
    <w:rsid w:val="00734322"/>
    <w:rsid w:val="00743E8A"/>
    <w:rsid w:val="00764A84"/>
    <w:rsid w:val="00775782"/>
    <w:rsid w:val="00795DCC"/>
    <w:rsid w:val="007B3DE6"/>
    <w:rsid w:val="007D7EB1"/>
    <w:rsid w:val="007F34C6"/>
    <w:rsid w:val="008775C1"/>
    <w:rsid w:val="00886628"/>
    <w:rsid w:val="008C5BD5"/>
    <w:rsid w:val="008F0FB1"/>
    <w:rsid w:val="009349B2"/>
    <w:rsid w:val="009476CB"/>
    <w:rsid w:val="009715B3"/>
    <w:rsid w:val="0098293D"/>
    <w:rsid w:val="00982CAB"/>
    <w:rsid w:val="009A6768"/>
    <w:rsid w:val="009B3A84"/>
    <w:rsid w:val="00A1761F"/>
    <w:rsid w:val="00A90E09"/>
    <w:rsid w:val="00A9309D"/>
    <w:rsid w:val="00B00B4E"/>
    <w:rsid w:val="00B23F94"/>
    <w:rsid w:val="00B57A6A"/>
    <w:rsid w:val="00B63EF1"/>
    <w:rsid w:val="00B931A2"/>
    <w:rsid w:val="00BD4676"/>
    <w:rsid w:val="00C11A9D"/>
    <w:rsid w:val="00C431A1"/>
    <w:rsid w:val="00C5313A"/>
    <w:rsid w:val="00D6258B"/>
    <w:rsid w:val="00DD7ACA"/>
    <w:rsid w:val="00E134C5"/>
    <w:rsid w:val="00E25949"/>
    <w:rsid w:val="00E56E0B"/>
    <w:rsid w:val="00E73F4D"/>
    <w:rsid w:val="00EC45AE"/>
    <w:rsid w:val="00F466BC"/>
    <w:rsid w:val="00F57090"/>
    <w:rsid w:val="00F86392"/>
    <w:rsid w:val="00F8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3A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567C72"/>
    <w:pPr>
      <w:keepNext/>
      <w:spacing w:after="0" w:line="240" w:lineRule="auto"/>
      <w:outlineLvl w:val="0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67C72"/>
    <w:pPr>
      <w:keepNext/>
      <w:spacing w:after="0" w:line="240" w:lineRule="auto"/>
      <w:outlineLvl w:val="3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7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7C72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567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7C72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567C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67C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567C72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67C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567C72"/>
    <w:pPr>
      <w:spacing w:after="0" w:line="240" w:lineRule="auto"/>
    </w:pPr>
    <w:rPr>
      <w:rFonts w:eastAsia="Times New Roman" w:cs="Times New Roman"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7C72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2C79C-402E-4F4A-9D15-493D5D5D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11</cp:revision>
  <dcterms:created xsi:type="dcterms:W3CDTF">2013-10-18T05:09:00Z</dcterms:created>
  <dcterms:modified xsi:type="dcterms:W3CDTF">2013-10-22T08:52:00Z</dcterms:modified>
</cp:coreProperties>
</file>